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05" w:rsidRDefault="00892405"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660DCE" w:rsidRDefault="00432F42" w:rsidP="00432F42">
      <w:pPr>
        <w:tabs>
          <w:tab w:val="left" w:pos="3015"/>
        </w:tabs>
        <w:jc w:val="both"/>
        <w:rPr>
          <w:rFonts w:ascii="Arial" w:hAnsi="Arial" w:cs="Arial"/>
          <w:b/>
        </w:rPr>
      </w:pPr>
      <w:r>
        <w:rPr>
          <w:rFonts w:ascii="Arial" w:hAnsi="Arial" w:cs="Arial"/>
          <w:b/>
        </w:rPr>
        <w:tab/>
      </w:r>
    </w:p>
    <w:p w:rsidR="00432F42" w:rsidRPr="00C335EA" w:rsidRDefault="00DE4A5C" w:rsidP="00C335EA">
      <w:pPr>
        <w:spacing w:line="360" w:lineRule="auto"/>
        <w:jc w:val="both"/>
        <w:rPr>
          <w:rFonts w:ascii="Arial" w:hAnsi="Arial" w:cs="Arial"/>
          <w:b/>
          <w:bCs/>
          <w:sz w:val="26"/>
          <w:szCs w:val="26"/>
        </w:rPr>
      </w:pPr>
      <w:r w:rsidRPr="00C335EA">
        <w:rPr>
          <w:rFonts w:ascii="Arial" w:hAnsi="Arial" w:cs="Arial"/>
          <w:b/>
          <w:bCs/>
          <w:sz w:val="26"/>
          <w:szCs w:val="26"/>
        </w:rPr>
        <w:t xml:space="preserve">Helfer </w:t>
      </w:r>
      <w:r w:rsidR="00432F42" w:rsidRPr="00C335EA">
        <w:rPr>
          <w:rFonts w:ascii="Arial" w:hAnsi="Arial" w:cs="Arial"/>
          <w:b/>
          <w:bCs/>
          <w:sz w:val="26"/>
          <w:szCs w:val="26"/>
        </w:rPr>
        <w:t xml:space="preserve">in den Startlöchern für </w:t>
      </w:r>
      <w:r w:rsidR="00F53BF2" w:rsidRPr="00C335EA">
        <w:rPr>
          <w:rFonts w:ascii="Arial" w:hAnsi="Arial" w:cs="Arial"/>
          <w:b/>
          <w:bCs/>
          <w:sz w:val="26"/>
          <w:szCs w:val="26"/>
        </w:rPr>
        <w:t>AWIGO-</w:t>
      </w:r>
      <w:r w:rsidR="00FB7553" w:rsidRPr="00C335EA">
        <w:rPr>
          <w:rFonts w:ascii="Arial" w:hAnsi="Arial" w:cs="Arial"/>
          <w:b/>
          <w:bCs/>
          <w:sz w:val="26"/>
          <w:szCs w:val="26"/>
        </w:rPr>
        <w:t>Abfallsammel</w:t>
      </w:r>
      <w:r w:rsidR="00BA269C" w:rsidRPr="00C335EA">
        <w:rPr>
          <w:rFonts w:ascii="Arial" w:hAnsi="Arial" w:cs="Arial"/>
          <w:b/>
          <w:bCs/>
          <w:sz w:val="26"/>
          <w:szCs w:val="26"/>
        </w:rPr>
        <w:t>wochenende</w:t>
      </w:r>
      <w:r w:rsidR="00B71FF7" w:rsidRPr="00C335EA">
        <w:rPr>
          <w:rFonts w:ascii="Arial" w:hAnsi="Arial" w:cs="Arial"/>
          <w:b/>
          <w:bCs/>
          <w:sz w:val="26"/>
          <w:szCs w:val="26"/>
        </w:rPr>
        <w:t xml:space="preserve"> </w:t>
      </w:r>
    </w:p>
    <w:p w:rsidR="00FB7553" w:rsidRDefault="00B71FF7" w:rsidP="00C335EA">
      <w:pPr>
        <w:spacing w:line="360" w:lineRule="auto"/>
        <w:jc w:val="both"/>
        <w:rPr>
          <w:rFonts w:ascii="Arial" w:hAnsi="Arial" w:cs="Arial"/>
          <w:b/>
          <w:bCs/>
          <w:sz w:val="26"/>
          <w:szCs w:val="26"/>
        </w:rPr>
      </w:pPr>
      <w:r w:rsidRPr="00C335EA">
        <w:rPr>
          <w:rFonts w:ascii="Arial" w:hAnsi="Arial" w:cs="Arial"/>
          <w:b/>
          <w:bCs/>
          <w:sz w:val="26"/>
          <w:szCs w:val="26"/>
        </w:rPr>
        <w:t>und Osnabrücker Stadtputztag</w:t>
      </w:r>
    </w:p>
    <w:p w:rsidR="00430E0F" w:rsidRDefault="00430E0F" w:rsidP="00C335EA">
      <w:pPr>
        <w:spacing w:line="360" w:lineRule="auto"/>
        <w:jc w:val="both"/>
        <w:rPr>
          <w:rFonts w:ascii="Arial" w:hAnsi="Arial" w:cs="Arial"/>
          <w:b/>
          <w:bCs/>
          <w:sz w:val="26"/>
          <w:szCs w:val="26"/>
        </w:rPr>
      </w:pPr>
    </w:p>
    <w:p w:rsidR="00430E0F" w:rsidRDefault="00430E0F" w:rsidP="00C335EA">
      <w:pPr>
        <w:spacing w:line="360" w:lineRule="auto"/>
        <w:jc w:val="both"/>
        <w:rPr>
          <w:rFonts w:ascii="Arial" w:hAnsi="Arial" w:cs="Arial"/>
          <w:b/>
          <w:bCs/>
          <w:sz w:val="26"/>
          <w:szCs w:val="26"/>
        </w:rPr>
      </w:pPr>
      <w:r>
        <w:rPr>
          <w:rFonts w:ascii="Arial" w:hAnsi="Arial" w:cs="Arial"/>
          <w:b/>
          <w:bCs/>
          <w:sz w:val="26"/>
          <w:szCs w:val="26"/>
        </w:rPr>
        <w:t>Anmeldeschluss am 23. beziehungsweise 26. Februar</w:t>
      </w:r>
    </w:p>
    <w:p w:rsidR="00430E0F" w:rsidRPr="00C335EA" w:rsidRDefault="00430E0F" w:rsidP="00C335EA">
      <w:pPr>
        <w:spacing w:line="360" w:lineRule="auto"/>
        <w:jc w:val="both"/>
        <w:rPr>
          <w:rFonts w:ascii="Arial" w:hAnsi="Arial" w:cs="Arial"/>
          <w:b/>
          <w:bCs/>
          <w:sz w:val="26"/>
          <w:szCs w:val="26"/>
        </w:rPr>
      </w:pPr>
    </w:p>
    <w:p w:rsidR="00FB7553" w:rsidRPr="00FB7553" w:rsidRDefault="00FB7553" w:rsidP="00FB7553">
      <w:pPr>
        <w:jc w:val="both"/>
        <w:rPr>
          <w:rFonts w:ascii="Arial" w:hAnsi="Arial" w:cs="Arial"/>
          <w:b/>
          <w:bCs/>
          <w:sz w:val="22"/>
          <w:szCs w:val="22"/>
        </w:rPr>
      </w:pPr>
    </w:p>
    <w:p w:rsidR="00D2684F" w:rsidRDefault="00B71FF7" w:rsidP="00432F42">
      <w:pPr>
        <w:spacing w:line="360" w:lineRule="auto"/>
        <w:jc w:val="both"/>
        <w:rPr>
          <w:rFonts w:ascii="Arial" w:hAnsi="Arial" w:cs="Arial"/>
          <w:sz w:val="22"/>
        </w:rPr>
      </w:pPr>
      <w:r>
        <w:rPr>
          <w:rFonts w:ascii="Arial" w:hAnsi="Arial" w:cs="Arial"/>
          <w:b/>
          <w:bCs/>
          <w:sz w:val="22"/>
          <w:szCs w:val="22"/>
        </w:rPr>
        <w:t>Georgsmarienhütte/</w:t>
      </w:r>
      <w:r w:rsidR="00A226FF">
        <w:rPr>
          <w:rFonts w:ascii="Arial" w:hAnsi="Arial" w:cs="Arial"/>
          <w:b/>
          <w:bCs/>
          <w:sz w:val="22"/>
          <w:szCs w:val="22"/>
        </w:rPr>
        <w:t>Osnabrück</w:t>
      </w:r>
      <w:r w:rsidR="00FB7553" w:rsidRPr="00FB7553">
        <w:rPr>
          <w:rFonts w:ascii="Arial" w:hAnsi="Arial" w:cs="Arial"/>
          <w:b/>
          <w:bCs/>
          <w:sz w:val="22"/>
          <w:szCs w:val="22"/>
        </w:rPr>
        <w:t>.</w:t>
      </w:r>
      <w:r w:rsidR="00C945EE">
        <w:rPr>
          <w:rFonts w:ascii="Arial" w:hAnsi="Arial" w:cs="Arial"/>
          <w:bCs/>
          <w:sz w:val="22"/>
          <w:szCs w:val="22"/>
        </w:rPr>
        <w:t xml:space="preserve"> </w:t>
      </w:r>
      <w:r w:rsidR="00432F42">
        <w:rPr>
          <w:rFonts w:ascii="Arial" w:hAnsi="Arial" w:cs="Arial"/>
          <w:sz w:val="22"/>
        </w:rPr>
        <w:t xml:space="preserve">Am </w:t>
      </w:r>
      <w:r w:rsidR="00C476D4">
        <w:rPr>
          <w:rFonts w:ascii="Arial" w:hAnsi="Arial" w:cs="Arial"/>
          <w:sz w:val="22"/>
        </w:rPr>
        <w:t>zweiten Märzwochenende</w:t>
      </w:r>
      <w:r w:rsidR="00432F42">
        <w:rPr>
          <w:rFonts w:ascii="Arial" w:hAnsi="Arial" w:cs="Arial"/>
          <w:sz w:val="22"/>
        </w:rPr>
        <w:t xml:space="preserve"> schwirren </w:t>
      </w:r>
      <w:r w:rsidR="00C476D4">
        <w:rPr>
          <w:rFonts w:ascii="Arial" w:hAnsi="Arial" w:cs="Arial"/>
          <w:sz w:val="22"/>
        </w:rPr>
        <w:t>wieder</w:t>
      </w:r>
      <w:r w:rsidR="00432F42">
        <w:rPr>
          <w:rFonts w:ascii="Arial" w:hAnsi="Arial" w:cs="Arial"/>
          <w:sz w:val="22"/>
        </w:rPr>
        <w:t xml:space="preserve"> viele freiwillige große und kleine Helfer </w:t>
      </w:r>
      <w:r w:rsidR="00C476D4">
        <w:rPr>
          <w:rFonts w:ascii="Arial" w:hAnsi="Arial" w:cs="Arial"/>
          <w:sz w:val="22"/>
        </w:rPr>
        <w:t>im</w:t>
      </w:r>
      <w:r w:rsidR="00432F42">
        <w:rPr>
          <w:rFonts w:ascii="Arial" w:hAnsi="Arial" w:cs="Arial"/>
          <w:sz w:val="22"/>
        </w:rPr>
        <w:t xml:space="preserve"> Stadtgebiet und im Landkreis aus, um die Umwelt von achtlos weggeworfenem Müll zu befreien. Über 8.000 Freiwillige </w:t>
      </w:r>
      <w:r w:rsidR="00C476D4">
        <w:rPr>
          <w:rFonts w:ascii="Arial" w:hAnsi="Arial" w:cs="Arial"/>
          <w:sz w:val="22"/>
        </w:rPr>
        <w:t xml:space="preserve">haben sich bereits </w:t>
      </w:r>
      <w:r w:rsidR="00EB6A01">
        <w:rPr>
          <w:rFonts w:ascii="Arial" w:hAnsi="Arial" w:cs="Arial"/>
          <w:sz w:val="22"/>
        </w:rPr>
        <w:t>beim Osnabrücker ServiceBetrieb und der AWIGO angemeldet</w:t>
      </w:r>
      <w:r w:rsidR="00C476D4">
        <w:rPr>
          <w:rFonts w:ascii="Arial" w:hAnsi="Arial" w:cs="Arial"/>
          <w:sz w:val="22"/>
        </w:rPr>
        <w:t>.</w:t>
      </w:r>
      <w:r w:rsidR="00432F42">
        <w:rPr>
          <w:rFonts w:ascii="Arial" w:hAnsi="Arial" w:cs="Arial"/>
          <w:sz w:val="22"/>
        </w:rPr>
        <w:t xml:space="preserve"> „Wir dürfen dieses Jahr viele neue und vor allem ganz junge Teilnehmer begrüßen. </w:t>
      </w:r>
      <w:r w:rsidR="00EB6A01">
        <w:rPr>
          <w:rFonts w:ascii="Arial" w:hAnsi="Arial" w:cs="Arial"/>
          <w:sz w:val="22"/>
        </w:rPr>
        <w:t>Zehn</w:t>
      </w:r>
      <w:r w:rsidR="00432F42">
        <w:rPr>
          <w:rFonts w:ascii="Arial" w:hAnsi="Arial" w:cs="Arial"/>
          <w:sz w:val="22"/>
        </w:rPr>
        <w:t xml:space="preserve"> Ki</w:t>
      </w:r>
      <w:r w:rsidR="00747A75">
        <w:rPr>
          <w:rFonts w:ascii="Arial" w:hAnsi="Arial" w:cs="Arial"/>
          <w:sz w:val="22"/>
        </w:rPr>
        <w:t>t</w:t>
      </w:r>
      <w:r w:rsidR="00432F42">
        <w:rPr>
          <w:rFonts w:ascii="Arial" w:hAnsi="Arial" w:cs="Arial"/>
          <w:sz w:val="22"/>
        </w:rPr>
        <w:t xml:space="preserve">as mit </w:t>
      </w:r>
      <w:r w:rsidR="00EB6A01">
        <w:rPr>
          <w:rFonts w:ascii="Arial" w:hAnsi="Arial" w:cs="Arial"/>
          <w:sz w:val="22"/>
        </w:rPr>
        <w:t xml:space="preserve">33 </w:t>
      </w:r>
      <w:r w:rsidR="00432F42">
        <w:rPr>
          <w:rFonts w:ascii="Arial" w:hAnsi="Arial" w:cs="Arial"/>
          <w:sz w:val="22"/>
        </w:rPr>
        <w:t>Gruppen sind</w:t>
      </w:r>
      <w:r w:rsidR="00EB6A01">
        <w:rPr>
          <w:rFonts w:ascii="Arial" w:hAnsi="Arial" w:cs="Arial"/>
          <w:sz w:val="22"/>
        </w:rPr>
        <w:t xml:space="preserve"> in der Stadt </w:t>
      </w:r>
      <w:r w:rsidR="00432F42">
        <w:rPr>
          <w:rFonts w:ascii="Arial" w:hAnsi="Arial" w:cs="Arial"/>
          <w:sz w:val="22"/>
        </w:rPr>
        <w:t xml:space="preserve">angemeldet.“ Das freut den Osnabrücker Betriebsleiter Axel Raue ganz besonders. „In diesem Alter können wir die Kinder für die Umwelt sensibilisieren und in den kommenden Jahren weiter stärken.“ Aber auch viele Schulen, Vereine, </w:t>
      </w:r>
      <w:r w:rsidR="00EB6A01">
        <w:rPr>
          <w:rFonts w:ascii="Arial" w:hAnsi="Arial" w:cs="Arial"/>
          <w:sz w:val="22"/>
        </w:rPr>
        <w:t xml:space="preserve">Feuerwehren, </w:t>
      </w:r>
      <w:r w:rsidR="00432F42">
        <w:rPr>
          <w:rFonts w:ascii="Arial" w:hAnsi="Arial" w:cs="Arial"/>
          <w:sz w:val="22"/>
        </w:rPr>
        <w:t>Kirchengemeinden und Familien beteiligen sich am Frühjahrsputz.</w:t>
      </w:r>
      <w:r w:rsidR="00D2684F">
        <w:rPr>
          <w:rFonts w:ascii="Arial" w:hAnsi="Arial" w:cs="Arial"/>
          <w:sz w:val="22"/>
        </w:rPr>
        <w:t xml:space="preserve"> </w:t>
      </w:r>
    </w:p>
    <w:p w:rsidR="00A13513" w:rsidRDefault="00A13513" w:rsidP="00432F42">
      <w:pPr>
        <w:spacing w:line="360" w:lineRule="auto"/>
        <w:jc w:val="both"/>
        <w:rPr>
          <w:rFonts w:ascii="Arial" w:hAnsi="Arial" w:cs="Arial"/>
          <w:sz w:val="22"/>
        </w:rPr>
      </w:pPr>
      <w:bookmarkStart w:id="0" w:name="_GoBack"/>
      <w:bookmarkEnd w:id="0"/>
    </w:p>
    <w:p w:rsidR="00432F42" w:rsidRDefault="00D2684F" w:rsidP="00432F42">
      <w:pPr>
        <w:spacing w:line="360" w:lineRule="auto"/>
        <w:jc w:val="both"/>
        <w:rPr>
          <w:rFonts w:ascii="Arial" w:hAnsi="Arial" w:cs="Arial"/>
          <w:bCs/>
          <w:sz w:val="22"/>
          <w:szCs w:val="22"/>
        </w:rPr>
      </w:pPr>
      <w:r>
        <w:rPr>
          <w:rFonts w:ascii="Arial" w:hAnsi="Arial" w:cs="Arial"/>
          <w:sz w:val="22"/>
        </w:rPr>
        <w:t xml:space="preserve">„Noch haben wir nicht die Anmeldezahlen vom Vorjahr erreicht“, merkt </w:t>
      </w:r>
      <w:r>
        <w:rPr>
          <w:rFonts w:ascii="Arial" w:hAnsi="Arial" w:cs="Arial"/>
          <w:bCs/>
          <w:sz w:val="22"/>
          <w:szCs w:val="22"/>
        </w:rPr>
        <w:t>Christian Niehaves an und hängt die Latte noch etwas höher</w:t>
      </w:r>
      <w:r w:rsidR="00430E0F">
        <w:rPr>
          <w:rFonts w:ascii="Arial" w:hAnsi="Arial" w:cs="Arial"/>
          <w:bCs/>
          <w:sz w:val="22"/>
          <w:szCs w:val="22"/>
        </w:rPr>
        <w:t xml:space="preserve">: </w:t>
      </w:r>
      <w:r>
        <w:rPr>
          <w:rFonts w:ascii="Arial" w:hAnsi="Arial" w:cs="Arial"/>
          <w:bCs/>
          <w:sz w:val="22"/>
          <w:szCs w:val="22"/>
        </w:rPr>
        <w:t>„</w:t>
      </w:r>
      <w:r w:rsidR="00430E0F">
        <w:rPr>
          <w:rFonts w:ascii="Arial" w:hAnsi="Arial" w:cs="Arial"/>
          <w:bCs/>
          <w:sz w:val="22"/>
          <w:szCs w:val="22"/>
        </w:rPr>
        <w:t xml:space="preserve">Wir </w:t>
      </w:r>
      <w:r>
        <w:rPr>
          <w:rFonts w:ascii="Arial" w:hAnsi="Arial" w:cs="Arial"/>
          <w:bCs/>
          <w:sz w:val="22"/>
          <w:szCs w:val="22"/>
        </w:rPr>
        <w:t>hoffen auf eine starke Beteiligung. Vielleicht lässt sich ja die im Jahr 2017 so knapp verpasste Marke von 15.000 Teilnehmenden knacken.“</w:t>
      </w:r>
    </w:p>
    <w:p w:rsidR="00C335EA" w:rsidRDefault="00D2684F" w:rsidP="00432F42">
      <w:pPr>
        <w:spacing w:line="360" w:lineRule="auto"/>
        <w:jc w:val="both"/>
        <w:rPr>
          <w:rFonts w:ascii="Arial" w:hAnsi="Arial" w:cs="Arial"/>
          <w:bCs/>
          <w:sz w:val="22"/>
          <w:szCs w:val="22"/>
        </w:rPr>
      </w:pPr>
      <w:r w:rsidRPr="00FB7553">
        <w:rPr>
          <w:rFonts w:ascii="Arial" w:hAnsi="Arial" w:cs="Arial"/>
          <w:bCs/>
          <w:sz w:val="22"/>
          <w:szCs w:val="22"/>
        </w:rPr>
        <w:t xml:space="preserve">Interessierte </w:t>
      </w:r>
      <w:r>
        <w:rPr>
          <w:rFonts w:ascii="Arial" w:hAnsi="Arial" w:cs="Arial"/>
          <w:bCs/>
          <w:sz w:val="22"/>
          <w:szCs w:val="22"/>
        </w:rPr>
        <w:t xml:space="preserve">können sich </w:t>
      </w:r>
      <w:r w:rsidRPr="00FB7553">
        <w:rPr>
          <w:rFonts w:ascii="Arial" w:hAnsi="Arial" w:cs="Arial"/>
          <w:bCs/>
          <w:sz w:val="22"/>
          <w:szCs w:val="22"/>
        </w:rPr>
        <w:t xml:space="preserve">bis einschließlich Freitag, den </w:t>
      </w:r>
      <w:r>
        <w:rPr>
          <w:rFonts w:ascii="Arial" w:hAnsi="Arial" w:cs="Arial"/>
          <w:bCs/>
          <w:sz w:val="22"/>
          <w:szCs w:val="22"/>
        </w:rPr>
        <w:t>23. Februar</w:t>
      </w:r>
      <w:r w:rsidRPr="00FB7553">
        <w:rPr>
          <w:rFonts w:ascii="Arial" w:hAnsi="Arial" w:cs="Arial"/>
          <w:bCs/>
          <w:sz w:val="22"/>
          <w:szCs w:val="22"/>
        </w:rPr>
        <w:t>, über ein Formular auf der Internetseite der AWIGO (</w:t>
      </w:r>
      <w:hyperlink r:id="rId8" w:history="1">
        <w:r w:rsidR="00430E0F" w:rsidRPr="0035799D">
          <w:rPr>
            <w:rStyle w:val="Hyperlink"/>
            <w:rFonts w:ascii="Arial" w:hAnsi="Arial" w:cs="Arial"/>
            <w:bCs/>
            <w:sz w:val="22"/>
            <w:szCs w:val="22"/>
          </w:rPr>
          <w:t>www.awigo.de</w:t>
        </w:r>
      </w:hyperlink>
      <w:r w:rsidR="00430E0F">
        <w:rPr>
          <w:rFonts w:ascii="Arial" w:hAnsi="Arial" w:cs="Arial"/>
          <w:bCs/>
          <w:sz w:val="22"/>
          <w:szCs w:val="22"/>
        </w:rPr>
        <w:t xml:space="preserve">, im </w:t>
      </w:r>
      <w:r>
        <w:rPr>
          <w:rFonts w:ascii="Arial" w:hAnsi="Arial" w:cs="Arial"/>
          <w:bCs/>
          <w:sz w:val="22"/>
          <w:szCs w:val="22"/>
        </w:rPr>
        <w:t>Kundenportal</w:t>
      </w:r>
      <w:r w:rsidRPr="00FB7553">
        <w:rPr>
          <w:rFonts w:ascii="Arial" w:hAnsi="Arial" w:cs="Arial"/>
          <w:bCs/>
          <w:sz w:val="22"/>
          <w:szCs w:val="22"/>
        </w:rPr>
        <w:t xml:space="preserve">) anmelden. Für Rückfragen steht das Service Center unter der Telefonnummer </w:t>
      </w:r>
      <w:r>
        <w:rPr>
          <w:rFonts w:ascii="Arial" w:hAnsi="Arial" w:cs="Arial"/>
          <w:bCs/>
          <w:sz w:val="22"/>
          <w:szCs w:val="22"/>
        </w:rPr>
        <w:t>(</w:t>
      </w:r>
      <w:r w:rsidRPr="00FB7553">
        <w:rPr>
          <w:rFonts w:ascii="Arial" w:hAnsi="Arial" w:cs="Arial"/>
          <w:bCs/>
          <w:sz w:val="22"/>
          <w:szCs w:val="22"/>
        </w:rPr>
        <w:t>0</w:t>
      </w:r>
      <w:r>
        <w:rPr>
          <w:rFonts w:ascii="Arial" w:hAnsi="Arial" w:cs="Arial"/>
          <w:bCs/>
          <w:sz w:val="22"/>
          <w:szCs w:val="22"/>
        </w:rPr>
        <w:t xml:space="preserve"> </w:t>
      </w:r>
      <w:r w:rsidRPr="00FB7553">
        <w:rPr>
          <w:rFonts w:ascii="Arial" w:hAnsi="Arial" w:cs="Arial"/>
          <w:bCs/>
          <w:sz w:val="22"/>
          <w:szCs w:val="22"/>
        </w:rPr>
        <w:t>54</w:t>
      </w:r>
      <w:r>
        <w:rPr>
          <w:rFonts w:ascii="Arial" w:hAnsi="Arial" w:cs="Arial"/>
          <w:bCs/>
          <w:sz w:val="22"/>
          <w:szCs w:val="22"/>
        </w:rPr>
        <w:t xml:space="preserve"> </w:t>
      </w:r>
      <w:r w:rsidRPr="00FB7553">
        <w:rPr>
          <w:rFonts w:ascii="Arial" w:hAnsi="Arial" w:cs="Arial"/>
          <w:bCs/>
          <w:sz w:val="22"/>
          <w:szCs w:val="22"/>
        </w:rPr>
        <w:t>01</w:t>
      </w:r>
      <w:r>
        <w:rPr>
          <w:rFonts w:ascii="Arial" w:hAnsi="Arial" w:cs="Arial"/>
          <w:bCs/>
          <w:sz w:val="22"/>
          <w:szCs w:val="22"/>
        </w:rPr>
        <w:t>)</w:t>
      </w:r>
      <w:r w:rsidRPr="00FB7553">
        <w:rPr>
          <w:rFonts w:ascii="Arial" w:hAnsi="Arial" w:cs="Arial"/>
          <w:bCs/>
          <w:sz w:val="22"/>
          <w:szCs w:val="22"/>
        </w:rPr>
        <w:t xml:space="preserve"> </w:t>
      </w:r>
      <w:r>
        <w:rPr>
          <w:rFonts w:ascii="Arial" w:hAnsi="Arial" w:cs="Arial"/>
          <w:bCs/>
          <w:sz w:val="22"/>
          <w:szCs w:val="22"/>
        </w:rPr>
        <w:t>36 55 55 gerne zur Verfügung.</w:t>
      </w:r>
    </w:p>
    <w:p w:rsidR="00C335EA" w:rsidRDefault="00C335EA" w:rsidP="00432F42">
      <w:pPr>
        <w:spacing w:line="360" w:lineRule="auto"/>
        <w:jc w:val="both"/>
        <w:rPr>
          <w:rFonts w:ascii="Arial" w:hAnsi="Arial" w:cs="Arial"/>
          <w:bCs/>
          <w:sz w:val="22"/>
          <w:szCs w:val="22"/>
        </w:rPr>
      </w:pPr>
      <w:r>
        <w:rPr>
          <w:rFonts w:ascii="Arial" w:hAnsi="Arial" w:cs="Arial"/>
          <w:bCs/>
          <w:sz w:val="22"/>
          <w:szCs w:val="22"/>
        </w:rPr>
        <w:t xml:space="preserve">Anmeldungen für den Frühjahrsputz in der Stadt nimmt das </w:t>
      </w:r>
      <w:proofErr w:type="spellStart"/>
      <w:r>
        <w:rPr>
          <w:rFonts w:ascii="Arial" w:hAnsi="Arial" w:cs="Arial"/>
          <w:bCs/>
          <w:sz w:val="22"/>
          <w:szCs w:val="22"/>
        </w:rPr>
        <w:t>Servicecenter</w:t>
      </w:r>
      <w:proofErr w:type="spellEnd"/>
      <w:r>
        <w:rPr>
          <w:rFonts w:ascii="Arial" w:hAnsi="Arial" w:cs="Arial"/>
          <w:bCs/>
          <w:sz w:val="22"/>
          <w:szCs w:val="22"/>
        </w:rPr>
        <w:t xml:space="preserve"> des OSB bis Montag, 26. Februar entgegen (</w:t>
      </w:r>
      <w:r w:rsidRPr="00276FD5">
        <w:rPr>
          <w:rFonts w:ascii="Arial" w:hAnsi="Arial" w:cs="Arial"/>
          <w:sz w:val="22"/>
          <w:szCs w:val="22"/>
        </w:rPr>
        <w:t>osb@osnabrueck.de</w:t>
      </w:r>
      <w:r>
        <w:rPr>
          <w:rFonts w:ascii="Arial" w:hAnsi="Arial" w:cs="Arial"/>
          <w:bCs/>
          <w:sz w:val="22"/>
          <w:szCs w:val="22"/>
        </w:rPr>
        <w:t xml:space="preserve">, Telefon (05 41) 323 – 33 00 oder im Internet unter </w:t>
      </w:r>
      <w:r w:rsidRPr="00276FD5">
        <w:rPr>
          <w:rFonts w:ascii="Arial" w:hAnsi="Arial" w:cs="Arial"/>
          <w:sz w:val="22"/>
          <w:szCs w:val="22"/>
        </w:rPr>
        <w:t>www.osnabrueck.de/stadtputztag</w:t>
      </w:r>
      <w:r>
        <w:rPr>
          <w:rFonts w:ascii="Arial" w:hAnsi="Arial" w:cs="Arial"/>
          <w:sz w:val="22"/>
          <w:szCs w:val="22"/>
        </w:rPr>
        <w:t>)</w:t>
      </w:r>
      <w:r>
        <w:rPr>
          <w:rFonts w:ascii="Arial" w:hAnsi="Arial" w:cs="Arial"/>
          <w:bCs/>
          <w:sz w:val="22"/>
          <w:szCs w:val="22"/>
        </w:rPr>
        <w:t xml:space="preserve">. Neu ist eine interaktive Karte im Netz auf der sich die Sammler mit ihrem Wunschgebiet eintragen können. So wird für alle sichtbar wo überall geputzt wird und welche Gebiete noch frei sind. </w:t>
      </w:r>
    </w:p>
    <w:p w:rsidR="00432F42" w:rsidRDefault="00432F42" w:rsidP="00432F42">
      <w:pPr>
        <w:spacing w:line="360" w:lineRule="auto"/>
        <w:jc w:val="both"/>
        <w:rPr>
          <w:rFonts w:ascii="Arial" w:hAnsi="Arial" w:cs="Arial"/>
          <w:sz w:val="22"/>
        </w:rPr>
      </w:pPr>
    </w:p>
    <w:p w:rsidR="005C3DA8" w:rsidRDefault="005C3DA8" w:rsidP="005C3DA8">
      <w:pPr>
        <w:spacing w:line="360" w:lineRule="auto"/>
        <w:jc w:val="both"/>
        <w:rPr>
          <w:rFonts w:ascii="Arial" w:hAnsi="Arial" w:cs="Arial"/>
          <w:bCs/>
          <w:sz w:val="22"/>
          <w:szCs w:val="22"/>
        </w:rPr>
      </w:pPr>
      <w:r>
        <w:rPr>
          <w:rFonts w:ascii="Arial" w:hAnsi="Arial" w:cs="Arial"/>
          <w:b/>
          <w:bCs/>
          <w:sz w:val="22"/>
          <w:szCs w:val="22"/>
        </w:rPr>
        <w:lastRenderedPageBreak/>
        <w:t>Bildunterschrift zu Foto 1:</w:t>
      </w:r>
      <w:r>
        <w:rPr>
          <w:rFonts w:ascii="Arial" w:hAnsi="Arial" w:cs="Arial"/>
          <w:bCs/>
          <w:sz w:val="22"/>
          <w:szCs w:val="22"/>
        </w:rPr>
        <w:t xml:space="preserve"> Auf eine so engagierte Beteiligung wie in den Vorjahren hoffen die AWIGO und der OSB auch im Jahr 2018. Foto: Bastian Spreckelmeyer, AWIGO.</w:t>
      </w:r>
    </w:p>
    <w:p w:rsidR="005C3DA8" w:rsidRDefault="005C3DA8" w:rsidP="005C3DA8">
      <w:pPr>
        <w:spacing w:line="360" w:lineRule="auto"/>
        <w:jc w:val="both"/>
        <w:rPr>
          <w:rFonts w:ascii="Arial" w:hAnsi="Arial" w:cs="Arial"/>
          <w:bCs/>
          <w:sz w:val="22"/>
          <w:szCs w:val="22"/>
        </w:rPr>
      </w:pPr>
    </w:p>
    <w:p w:rsidR="005C3DA8" w:rsidRDefault="005C3DA8" w:rsidP="005C3DA8">
      <w:pPr>
        <w:spacing w:line="360" w:lineRule="auto"/>
        <w:jc w:val="both"/>
        <w:rPr>
          <w:rFonts w:ascii="Arial" w:hAnsi="Arial" w:cs="Arial"/>
          <w:bCs/>
          <w:sz w:val="22"/>
          <w:szCs w:val="22"/>
        </w:rPr>
      </w:pPr>
      <w:r>
        <w:rPr>
          <w:rFonts w:ascii="Arial" w:hAnsi="Arial" w:cs="Arial"/>
          <w:b/>
          <w:bCs/>
          <w:sz w:val="22"/>
          <w:szCs w:val="22"/>
        </w:rPr>
        <w:t xml:space="preserve">Bildunterschrift zu Foto 2: </w:t>
      </w:r>
      <w:r w:rsidRPr="006B1749">
        <w:rPr>
          <w:rFonts w:ascii="Arial" w:hAnsi="Arial" w:cs="Arial"/>
          <w:sz w:val="22"/>
          <w:szCs w:val="22"/>
        </w:rPr>
        <w:t>Gute Stimmung auf der Abschlussv</w:t>
      </w:r>
      <w:r>
        <w:rPr>
          <w:rFonts w:ascii="Arial" w:hAnsi="Arial" w:cs="Arial"/>
          <w:sz w:val="22"/>
          <w:szCs w:val="22"/>
        </w:rPr>
        <w:t>eranstaltung des letzten Stadtputztages:</w:t>
      </w:r>
      <w:r w:rsidRPr="006B1749">
        <w:rPr>
          <w:rFonts w:ascii="Arial" w:hAnsi="Arial" w:cs="Arial"/>
          <w:sz w:val="22"/>
          <w:szCs w:val="22"/>
        </w:rPr>
        <w:t xml:space="preserve"> Moderatorin Carina </w:t>
      </w:r>
      <w:proofErr w:type="spellStart"/>
      <w:r w:rsidRPr="006B1749">
        <w:rPr>
          <w:rFonts w:ascii="Arial" w:hAnsi="Arial" w:cs="Arial"/>
          <w:sz w:val="22"/>
          <w:szCs w:val="22"/>
        </w:rPr>
        <w:t>Jannaber</w:t>
      </w:r>
      <w:proofErr w:type="spellEnd"/>
      <w:r w:rsidRPr="006B1749">
        <w:rPr>
          <w:rFonts w:ascii="Arial" w:hAnsi="Arial" w:cs="Arial"/>
          <w:sz w:val="22"/>
          <w:szCs w:val="22"/>
        </w:rPr>
        <w:t xml:space="preserve"> bei der Ziehung der Tombolapreise. Foto: Bernd Vonheiden</w:t>
      </w:r>
      <w:r>
        <w:rPr>
          <w:rFonts w:ascii="Arial" w:hAnsi="Arial" w:cs="Arial"/>
          <w:sz w:val="22"/>
          <w:szCs w:val="22"/>
        </w:rPr>
        <w:t>, Osnabrücker ServiceBetrieb.</w:t>
      </w:r>
    </w:p>
    <w:p w:rsidR="00B451A6" w:rsidRDefault="00B451A6" w:rsidP="002158EF">
      <w:pPr>
        <w:jc w:val="both"/>
        <w:rPr>
          <w:rFonts w:ascii="Arial" w:hAnsi="Arial" w:cs="Arial"/>
          <w:bCs/>
          <w:sz w:val="22"/>
          <w:szCs w:val="22"/>
        </w:rPr>
      </w:pPr>
    </w:p>
    <w:p w:rsidR="00B451A6" w:rsidRDefault="00B451A6" w:rsidP="002158EF">
      <w:pPr>
        <w:jc w:val="both"/>
        <w:rPr>
          <w:rFonts w:ascii="Arial" w:hAnsi="Arial" w:cs="Arial"/>
          <w:bCs/>
          <w:sz w:val="22"/>
          <w:szCs w:val="22"/>
        </w:rPr>
      </w:pPr>
    </w:p>
    <w:p w:rsidR="00B451A6" w:rsidRPr="009F7D37" w:rsidRDefault="00B451A6" w:rsidP="002158EF">
      <w:pPr>
        <w:jc w:val="both"/>
        <w:rPr>
          <w:rFonts w:ascii="Arial" w:hAnsi="Arial" w:cs="Arial"/>
          <w:bCs/>
          <w:sz w:val="22"/>
          <w:szCs w:val="22"/>
        </w:rPr>
      </w:pPr>
    </w:p>
    <w:p w:rsidR="007919DB" w:rsidRDefault="007919DB">
      <w:pPr>
        <w:rPr>
          <w:rFonts w:ascii="Arial" w:hAnsi="Arial" w:cs="Arial"/>
          <w:bCs/>
          <w:sz w:val="16"/>
          <w:szCs w:val="16"/>
        </w:rPr>
      </w:pPr>
    </w:p>
    <w:tbl>
      <w:tblPr>
        <w:tblW w:w="0" w:type="auto"/>
        <w:tblLook w:val="04A0" w:firstRow="1" w:lastRow="0" w:firstColumn="1" w:lastColumn="0" w:noHBand="0" w:noVBand="1"/>
      </w:tblPr>
      <w:tblGrid>
        <w:gridCol w:w="4620"/>
        <w:gridCol w:w="4621"/>
      </w:tblGrid>
      <w:tr w:rsidR="00B451A6" w:rsidRPr="00B451A6" w:rsidTr="00244A1E">
        <w:tc>
          <w:tcPr>
            <w:tcW w:w="4620" w:type="dxa"/>
            <w:shd w:val="clear" w:color="auto" w:fill="auto"/>
          </w:tcPr>
          <w:p w:rsidR="00B451A6" w:rsidRPr="00B451A6" w:rsidRDefault="00B451A6" w:rsidP="00244A1E">
            <w:pPr>
              <w:rPr>
                <w:rFonts w:ascii="Arial" w:hAnsi="Arial" w:cs="Arial"/>
                <w:b/>
                <w:color w:val="000000"/>
              </w:rPr>
            </w:pPr>
            <w:r w:rsidRPr="00B451A6">
              <w:rPr>
                <w:rFonts w:ascii="Arial" w:hAnsi="Arial" w:cs="Arial"/>
                <w:b/>
                <w:color w:val="000000"/>
              </w:rPr>
              <w:t>Pressekontakt für den Landkreis Osnabrück:</w:t>
            </w:r>
          </w:p>
          <w:p w:rsidR="00B451A6" w:rsidRPr="00B451A6" w:rsidRDefault="00B451A6" w:rsidP="00244A1E">
            <w:pPr>
              <w:rPr>
                <w:rFonts w:ascii="Arial" w:hAnsi="Arial" w:cs="Arial"/>
                <w:color w:val="000000"/>
              </w:rPr>
            </w:pPr>
            <w:r w:rsidRPr="00B451A6">
              <w:rPr>
                <w:rFonts w:ascii="Arial" w:hAnsi="Arial" w:cs="Arial"/>
                <w:color w:val="000000"/>
              </w:rPr>
              <w:t>AWIGO GmbH</w:t>
            </w:r>
          </w:p>
          <w:p w:rsidR="00B451A6" w:rsidRPr="00B451A6" w:rsidRDefault="00B451A6" w:rsidP="00244A1E">
            <w:pPr>
              <w:rPr>
                <w:rFonts w:ascii="Arial" w:hAnsi="Arial" w:cs="Arial"/>
                <w:color w:val="000000"/>
              </w:rPr>
            </w:pPr>
            <w:r w:rsidRPr="00B451A6">
              <w:rPr>
                <w:rFonts w:ascii="Arial" w:hAnsi="Arial" w:cs="Arial"/>
                <w:color w:val="000000"/>
              </w:rPr>
              <w:t>Daniela Pommer</w:t>
            </w:r>
          </w:p>
          <w:p w:rsidR="00B451A6" w:rsidRPr="00B451A6" w:rsidRDefault="00B451A6" w:rsidP="00244A1E">
            <w:pPr>
              <w:rPr>
                <w:rFonts w:ascii="Arial" w:hAnsi="Arial" w:cs="Arial"/>
                <w:noProof/>
              </w:rPr>
            </w:pPr>
            <w:r w:rsidRPr="00B451A6">
              <w:rPr>
                <w:rFonts w:ascii="Arial" w:hAnsi="Arial" w:cs="Arial"/>
                <w:noProof/>
              </w:rPr>
              <w:t>Telefon +49 (0) 5401 3655-667</w:t>
            </w:r>
          </w:p>
          <w:p w:rsidR="00B451A6" w:rsidRPr="00B451A6" w:rsidRDefault="00B451A6" w:rsidP="00244A1E">
            <w:pPr>
              <w:rPr>
                <w:rFonts w:ascii="Arial" w:hAnsi="Arial" w:cs="Arial"/>
              </w:rPr>
            </w:pPr>
            <w:r w:rsidRPr="00B451A6">
              <w:rPr>
                <w:rFonts w:ascii="Arial" w:hAnsi="Arial" w:cs="Arial"/>
                <w:noProof/>
              </w:rPr>
              <w:t>E-Mail pommer@awigo.de</w:t>
            </w:r>
          </w:p>
        </w:tc>
        <w:tc>
          <w:tcPr>
            <w:tcW w:w="4621" w:type="dxa"/>
            <w:shd w:val="clear" w:color="auto" w:fill="auto"/>
          </w:tcPr>
          <w:p w:rsidR="00B451A6" w:rsidRPr="00B451A6" w:rsidRDefault="00B451A6" w:rsidP="00244A1E">
            <w:pPr>
              <w:rPr>
                <w:rFonts w:ascii="Arial" w:hAnsi="Arial" w:cs="Arial"/>
                <w:b/>
                <w:color w:val="000000"/>
              </w:rPr>
            </w:pPr>
            <w:r w:rsidRPr="00B451A6">
              <w:rPr>
                <w:rFonts w:ascii="Arial" w:hAnsi="Arial" w:cs="Arial"/>
                <w:b/>
                <w:color w:val="000000"/>
              </w:rPr>
              <w:t>Pressekontakt für die Stadt Osnabrück:</w:t>
            </w:r>
          </w:p>
          <w:p w:rsidR="00B451A6" w:rsidRPr="00B451A6" w:rsidRDefault="00B451A6" w:rsidP="00244A1E">
            <w:pPr>
              <w:rPr>
                <w:rFonts w:ascii="Arial" w:hAnsi="Arial" w:cs="Arial"/>
                <w:color w:val="000000"/>
              </w:rPr>
            </w:pPr>
            <w:r w:rsidRPr="00B451A6">
              <w:rPr>
                <w:rFonts w:ascii="Arial" w:hAnsi="Arial" w:cs="Arial"/>
                <w:color w:val="000000"/>
              </w:rPr>
              <w:t>Osnabrücker ServiceBetrieb</w:t>
            </w:r>
          </w:p>
          <w:p w:rsidR="00B451A6" w:rsidRPr="00B451A6" w:rsidRDefault="00B451A6" w:rsidP="00244A1E">
            <w:pPr>
              <w:rPr>
                <w:rFonts w:ascii="Arial" w:hAnsi="Arial" w:cs="Arial"/>
                <w:color w:val="000000"/>
              </w:rPr>
            </w:pPr>
            <w:r w:rsidRPr="00B451A6">
              <w:rPr>
                <w:rFonts w:ascii="Arial" w:hAnsi="Arial" w:cs="Arial"/>
                <w:color w:val="000000"/>
              </w:rPr>
              <w:t>Katrin Hofmann</w:t>
            </w:r>
          </w:p>
          <w:p w:rsidR="00B451A6" w:rsidRPr="00B451A6" w:rsidRDefault="00B451A6" w:rsidP="00244A1E">
            <w:pPr>
              <w:rPr>
                <w:rFonts w:ascii="Arial" w:hAnsi="Arial" w:cs="Arial"/>
                <w:noProof/>
              </w:rPr>
            </w:pPr>
            <w:r w:rsidRPr="00B451A6">
              <w:rPr>
                <w:rFonts w:ascii="Arial" w:hAnsi="Arial" w:cs="Arial"/>
                <w:noProof/>
              </w:rPr>
              <w:t>Telefon +49 (0) 541 3233290</w:t>
            </w:r>
          </w:p>
          <w:p w:rsidR="00B451A6" w:rsidRPr="00B451A6" w:rsidRDefault="00B451A6" w:rsidP="00244A1E">
            <w:pPr>
              <w:rPr>
                <w:rFonts w:ascii="Arial" w:hAnsi="Arial" w:cs="Arial"/>
                <w:b/>
                <w:color w:val="000000"/>
              </w:rPr>
            </w:pPr>
            <w:r w:rsidRPr="00B451A6">
              <w:rPr>
                <w:rFonts w:ascii="Arial" w:hAnsi="Arial" w:cs="Arial"/>
                <w:noProof/>
              </w:rPr>
              <w:t>E-Mail hofmann@osnabrueck.de</w:t>
            </w:r>
          </w:p>
        </w:tc>
      </w:tr>
    </w:tbl>
    <w:p w:rsidR="006E228A" w:rsidRPr="00B451A6" w:rsidRDefault="006E228A" w:rsidP="00B451A6">
      <w:pPr>
        <w:rPr>
          <w:rFonts w:ascii="Arial" w:hAnsi="Arial" w:cs="Arial"/>
          <w:bCs/>
          <w:sz w:val="22"/>
          <w:szCs w:val="22"/>
        </w:rPr>
      </w:pPr>
    </w:p>
    <w:sectPr w:rsidR="006E228A" w:rsidRPr="00B451A6"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49" w:rsidRDefault="006D4449" w:rsidP="008B26C8">
      <w:r>
        <w:separator/>
      </w:r>
    </w:p>
  </w:endnote>
  <w:endnote w:type="continuationSeparator" w:id="0">
    <w:p w:rsidR="006D4449" w:rsidRDefault="006D4449"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13513">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49" w:rsidRDefault="006D4449" w:rsidP="008B26C8">
      <w:r>
        <w:separator/>
      </w:r>
    </w:p>
  </w:footnote>
  <w:footnote w:type="continuationSeparator" w:id="0">
    <w:p w:rsidR="006D4449" w:rsidRDefault="006D4449"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432F42" w:rsidP="005F24C8">
    <w:pPr>
      <w:pStyle w:val="Kopfzeile"/>
      <w:tabs>
        <w:tab w:val="clear" w:pos="4536"/>
      </w:tabs>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36502E0A" wp14:editId="3D031757">
          <wp:simplePos x="0" y="0"/>
          <wp:positionH relativeFrom="page">
            <wp:posOffset>9525</wp:posOffset>
          </wp:positionH>
          <wp:positionV relativeFrom="page">
            <wp:posOffset>418465</wp:posOffset>
          </wp:positionV>
          <wp:extent cx="7557135" cy="1039177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rotWithShape="1">
                  <a:blip r:embed="rId1" cstate="print">
                    <a:extLst>
                      <a:ext uri="{28A0092B-C50C-407E-A947-70E740481C1C}">
                        <a14:useLocalDpi xmlns:a14="http://schemas.microsoft.com/office/drawing/2010/main" val="0"/>
                      </a:ext>
                    </a:extLst>
                  </a:blip>
                  <a:srcRect t="2763"/>
                  <a:stretch/>
                </pic:blipFill>
                <pic:spPr bwMode="auto">
                  <a:xfrm>
                    <a:off x="0" y="0"/>
                    <a:ext cx="7557135" cy="103917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2038B2">
      <w:rPr>
        <w:rFonts w:ascii="Arial" w:hAnsi="Arial" w:cs="Arial"/>
        <w:noProof/>
        <w:lang w:eastAsia="de-DE"/>
      </w:rPr>
      <w:drawing>
        <wp:anchor distT="0" distB="0" distL="114300" distR="114300" simplePos="0" relativeHeight="251660288" behindDoc="1" locked="0" layoutInCell="1" allowOverlap="1" wp14:anchorId="5C6190EF" wp14:editId="26020395">
          <wp:simplePos x="0" y="0"/>
          <wp:positionH relativeFrom="column">
            <wp:posOffset>1652905</wp:posOffset>
          </wp:positionH>
          <wp:positionV relativeFrom="paragraph">
            <wp:posOffset>131445</wp:posOffset>
          </wp:positionV>
          <wp:extent cx="3239770" cy="1079500"/>
          <wp:effectExtent l="0" t="0" r="0" b="6350"/>
          <wp:wrapThrough wrapText="bothSides">
            <wp:wrapPolygon edited="0">
              <wp:start x="0" y="0"/>
              <wp:lineTo x="0" y="21346"/>
              <wp:lineTo x="21465" y="21346"/>
              <wp:lineTo x="2146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_OSB_KOMMUNAL.jpg"/>
                  <pic:cNvPicPr/>
                </pic:nvPicPr>
                <pic:blipFill>
                  <a:blip r:embed="rId2">
                    <a:extLst>
                      <a:ext uri="{28A0092B-C50C-407E-A947-70E740481C1C}">
                        <a14:useLocalDpi xmlns:a14="http://schemas.microsoft.com/office/drawing/2010/main" val="0"/>
                      </a:ext>
                    </a:extLst>
                  </a:blip>
                  <a:stretch>
                    <a:fillRect/>
                  </a:stretch>
                </pic:blipFill>
                <pic:spPr>
                  <a:xfrm>
                    <a:off x="0" y="0"/>
                    <a:ext cx="3239770"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Montag</w:t>
    </w:r>
    <w:r w:rsidR="00CD2F3B" w:rsidRPr="00CD2F3B">
      <w:rPr>
        <w:rFonts w:ascii="Arial" w:hAnsi="Arial" w:cs="Arial"/>
        <w:sz w:val="20"/>
        <w:szCs w:val="20"/>
      </w:rPr>
      <w:t xml:space="preserve">, </w:t>
    </w:r>
    <w:r>
      <w:rPr>
        <w:rFonts w:ascii="Arial" w:hAnsi="Arial" w:cs="Arial"/>
        <w:sz w:val="20"/>
        <w:szCs w:val="20"/>
      </w:rPr>
      <w:t>19</w:t>
    </w:r>
    <w:r w:rsidR="00CD2F3B" w:rsidRPr="00CD2F3B">
      <w:rPr>
        <w:rFonts w:ascii="Arial" w:hAnsi="Arial" w:cs="Arial"/>
        <w:sz w:val="20"/>
        <w:szCs w:val="20"/>
      </w:rPr>
      <w:t xml:space="preserve">. </w:t>
    </w:r>
    <w:r>
      <w:rPr>
        <w:rFonts w:ascii="Arial" w:hAnsi="Arial" w:cs="Arial"/>
        <w:sz w:val="20"/>
        <w:szCs w:val="20"/>
      </w:rPr>
      <w:t>Februar</w:t>
    </w:r>
    <w:r w:rsidR="00CD2F3B" w:rsidRPr="00CD2F3B">
      <w:rPr>
        <w:rFonts w:ascii="Arial" w:hAnsi="Arial" w:cs="Arial"/>
        <w:sz w:val="20"/>
        <w:szCs w:val="20"/>
      </w:rPr>
      <w:t xml:space="preserve"> 201</w:t>
    </w:r>
    <w:r w:rsidR="00B0039A">
      <w:rPr>
        <w:rFonts w:ascii="Arial" w:hAnsi="Arial" w:cs="Arial"/>
        <w:sz w:val="20"/>
        <w:szCs w:val="20"/>
      </w:rPr>
      <w:t>8</w:t>
    </w:r>
    <w:r w:rsidR="005F24C8">
      <w:rPr>
        <w:rFonts w:ascii="Arial" w:hAnsi="Arial" w:cs="Arial"/>
        <w:sz w:val="20"/>
        <w:szCs w:val="20"/>
      </w:rPr>
      <w:tab/>
    </w:r>
  </w:p>
  <w:p w:rsidR="00CD2F3B" w:rsidRDefault="00CD2F3B">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21EE7"/>
    <w:rsid w:val="000408BF"/>
    <w:rsid w:val="00085E6A"/>
    <w:rsid w:val="000A242D"/>
    <w:rsid w:val="000A6B75"/>
    <w:rsid w:val="000B0A13"/>
    <w:rsid w:val="000C1878"/>
    <w:rsid w:val="000D782F"/>
    <w:rsid w:val="000E37AA"/>
    <w:rsid w:val="000E4E70"/>
    <w:rsid w:val="000F581A"/>
    <w:rsid w:val="0010075E"/>
    <w:rsid w:val="00101084"/>
    <w:rsid w:val="00104149"/>
    <w:rsid w:val="001128EE"/>
    <w:rsid w:val="00113340"/>
    <w:rsid w:val="00124F0F"/>
    <w:rsid w:val="0015065D"/>
    <w:rsid w:val="00157FDA"/>
    <w:rsid w:val="00163435"/>
    <w:rsid w:val="00163B52"/>
    <w:rsid w:val="001708F2"/>
    <w:rsid w:val="00180E65"/>
    <w:rsid w:val="001B406B"/>
    <w:rsid w:val="002038B2"/>
    <w:rsid w:val="002158EF"/>
    <w:rsid w:val="00230991"/>
    <w:rsid w:val="00271458"/>
    <w:rsid w:val="002936B5"/>
    <w:rsid w:val="002A350D"/>
    <w:rsid w:val="002A764A"/>
    <w:rsid w:val="002A766D"/>
    <w:rsid w:val="002B5D90"/>
    <w:rsid w:val="002D66D3"/>
    <w:rsid w:val="002E2D0D"/>
    <w:rsid w:val="002E5FEC"/>
    <w:rsid w:val="00300F24"/>
    <w:rsid w:val="00324FCE"/>
    <w:rsid w:val="003345CE"/>
    <w:rsid w:val="003432FF"/>
    <w:rsid w:val="00357C78"/>
    <w:rsid w:val="00371391"/>
    <w:rsid w:val="00377979"/>
    <w:rsid w:val="0038134E"/>
    <w:rsid w:val="00387072"/>
    <w:rsid w:val="00395E5D"/>
    <w:rsid w:val="003D10C2"/>
    <w:rsid w:val="003D1F28"/>
    <w:rsid w:val="003D2D41"/>
    <w:rsid w:val="003E4CA5"/>
    <w:rsid w:val="003E7CDC"/>
    <w:rsid w:val="00400BD5"/>
    <w:rsid w:val="00413769"/>
    <w:rsid w:val="00430E0F"/>
    <w:rsid w:val="00432F42"/>
    <w:rsid w:val="004626DA"/>
    <w:rsid w:val="00471B96"/>
    <w:rsid w:val="00487E66"/>
    <w:rsid w:val="004B57C0"/>
    <w:rsid w:val="004C0D2E"/>
    <w:rsid w:val="004E7E19"/>
    <w:rsid w:val="00511485"/>
    <w:rsid w:val="005272D4"/>
    <w:rsid w:val="0056252A"/>
    <w:rsid w:val="005919B8"/>
    <w:rsid w:val="005C3DA8"/>
    <w:rsid w:val="005C7CF6"/>
    <w:rsid w:val="005F24C8"/>
    <w:rsid w:val="00600F73"/>
    <w:rsid w:val="006019B8"/>
    <w:rsid w:val="00607FDC"/>
    <w:rsid w:val="0062357C"/>
    <w:rsid w:val="00631325"/>
    <w:rsid w:val="00660DCE"/>
    <w:rsid w:val="00697F85"/>
    <w:rsid w:val="006A5464"/>
    <w:rsid w:val="006A5920"/>
    <w:rsid w:val="006C5A57"/>
    <w:rsid w:val="006D4449"/>
    <w:rsid w:val="006E228A"/>
    <w:rsid w:val="006E620D"/>
    <w:rsid w:val="00721B3C"/>
    <w:rsid w:val="00727484"/>
    <w:rsid w:val="007357A4"/>
    <w:rsid w:val="007444CB"/>
    <w:rsid w:val="00747171"/>
    <w:rsid w:val="00747A75"/>
    <w:rsid w:val="00764C82"/>
    <w:rsid w:val="0077219E"/>
    <w:rsid w:val="00777C7D"/>
    <w:rsid w:val="007919DB"/>
    <w:rsid w:val="007B49D9"/>
    <w:rsid w:val="007B7BB8"/>
    <w:rsid w:val="007C00A6"/>
    <w:rsid w:val="007F66AE"/>
    <w:rsid w:val="00802031"/>
    <w:rsid w:val="00825800"/>
    <w:rsid w:val="00847A9B"/>
    <w:rsid w:val="00892405"/>
    <w:rsid w:val="008B21D4"/>
    <w:rsid w:val="008B26C8"/>
    <w:rsid w:val="008C7834"/>
    <w:rsid w:val="008E4A90"/>
    <w:rsid w:val="008F47C5"/>
    <w:rsid w:val="009033BE"/>
    <w:rsid w:val="0092673C"/>
    <w:rsid w:val="00937078"/>
    <w:rsid w:val="009403F5"/>
    <w:rsid w:val="009418F3"/>
    <w:rsid w:val="009A2506"/>
    <w:rsid w:val="009A7902"/>
    <w:rsid w:val="009C333D"/>
    <w:rsid w:val="009D7EF3"/>
    <w:rsid w:val="009E1FD5"/>
    <w:rsid w:val="009F4221"/>
    <w:rsid w:val="009F73DD"/>
    <w:rsid w:val="009F7D37"/>
    <w:rsid w:val="00A042FF"/>
    <w:rsid w:val="00A07C52"/>
    <w:rsid w:val="00A13513"/>
    <w:rsid w:val="00A21109"/>
    <w:rsid w:val="00A226FF"/>
    <w:rsid w:val="00A32666"/>
    <w:rsid w:val="00A43E92"/>
    <w:rsid w:val="00A5306D"/>
    <w:rsid w:val="00A61C22"/>
    <w:rsid w:val="00AA1101"/>
    <w:rsid w:val="00AB0DF6"/>
    <w:rsid w:val="00AB2166"/>
    <w:rsid w:val="00AB3769"/>
    <w:rsid w:val="00AB796C"/>
    <w:rsid w:val="00AD1930"/>
    <w:rsid w:val="00AD278B"/>
    <w:rsid w:val="00AF186F"/>
    <w:rsid w:val="00B0039A"/>
    <w:rsid w:val="00B12FA8"/>
    <w:rsid w:val="00B379B6"/>
    <w:rsid w:val="00B40EC1"/>
    <w:rsid w:val="00B451A6"/>
    <w:rsid w:val="00B53E42"/>
    <w:rsid w:val="00B66D64"/>
    <w:rsid w:val="00B71FF7"/>
    <w:rsid w:val="00BA269C"/>
    <w:rsid w:val="00BB6883"/>
    <w:rsid w:val="00BC7788"/>
    <w:rsid w:val="00BD5985"/>
    <w:rsid w:val="00BE2B16"/>
    <w:rsid w:val="00C06E52"/>
    <w:rsid w:val="00C1372E"/>
    <w:rsid w:val="00C20681"/>
    <w:rsid w:val="00C335EA"/>
    <w:rsid w:val="00C378F6"/>
    <w:rsid w:val="00C41AD9"/>
    <w:rsid w:val="00C476D4"/>
    <w:rsid w:val="00C757A4"/>
    <w:rsid w:val="00C7624A"/>
    <w:rsid w:val="00C945EE"/>
    <w:rsid w:val="00CA2ECF"/>
    <w:rsid w:val="00CC51C9"/>
    <w:rsid w:val="00CD2F3B"/>
    <w:rsid w:val="00D00F42"/>
    <w:rsid w:val="00D1777A"/>
    <w:rsid w:val="00D2684F"/>
    <w:rsid w:val="00D26A51"/>
    <w:rsid w:val="00D275EA"/>
    <w:rsid w:val="00D636DC"/>
    <w:rsid w:val="00D70B15"/>
    <w:rsid w:val="00D73820"/>
    <w:rsid w:val="00DC2205"/>
    <w:rsid w:val="00DE3CF1"/>
    <w:rsid w:val="00DE4A5C"/>
    <w:rsid w:val="00DF7A30"/>
    <w:rsid w:val="00E15DDC"/>
    <w:rsid w:val="00E20736"/>
    <w:rsid w:val="00E25000"/>
    <w:rsid w:val="00E334BC"/>
    <w:rsid w:val="00E6753E"/>
    <w:rsid w:val="00E73786"/>
    <w:rsid w:val="00E738B1"/>
    <w:rsid w:val="00E8187B"/>
    <w:rsid w:val="00E94827"/>
    <w:rsid w:val="00EA64B8"/>
    <w:rsid w:val="00EB6A01"/>
    <w:rsid w:val="00EC2A48"/>
    <w:rsid w:val="00ED3527"/>
    <w:rsid w:val="00EE1E83"/>
    <w:rsid w:val="00EF485B"/>
    <w:rsid w:val="00F1531A"/>
    <w:rsid w:val="00F33FDF"/>
    <w:rsid w:val="00F53BF2"/>
    <w:rsid w:val="00F6079F"/>
    <w:rsid w:val="00F8196D"/>
    <w:rsid w:val="00F93AF3"/>
    <w:rsid w:val="00F95029"/>
    <w:rsid w:val="00FB7553"/>
    <w:rsid w:val="00FC778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C1372E"/>
    <w:rPr>
      <w:color w:val="0000FF" w:themeColor="hyperlink"/>
      <w:u w:val="single"/>
    </w:rPr>
  </w:style>
  <w:style w:type="paragraph" w:styleId="E-Mail-Signatur">
    <w:name w:val="E-mail Signature"/>
    <w:basedOn w:val="Standard"/>
    <w:link w:val="E-Mail-SignaturZchn"/>
    <w:uiPriority w:val="99"/>
    <w:unhideWhenUsed/>
    <w:rsid w:val="00230991"/>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230991"/>
    <w:rPr>
      <w:rFonts w:ascii="Times New Roman" w:eastAsia="Calibri"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C1372E"/>
    <w:rPr>
      <w:color w:val="0000FF" w:themeColor="hyperlink"/>
      <w:u w:val="single"/>
    </w:rPr>
  </w:style>
  <w:style w:type="paragraph" w:styleId="E-Mail-Signatur">
    <w:name w:val="E-mail Signature"/>
    <w:basedOn w:val="Standard"/>
    <w:link w:val="E-Mail-SignaturZchn"/>
    <w:uiPriority w:val="99"/>
    <w:unhideWhenUsed/>
    <w:rsid w:val="00230991"/>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230991"/>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ig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5A0D-1946-410C-BF4D-BBAA67D4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4DB2F133.dotm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6</cp:revision>
  <cp:lastPrinted>2015-01-21T10:40:00Z</cp:lastPrinted>
  <dcterms:created xsi:type="dcterms:W3CDTF">2018-02-19T14:38:00Z</dcterms:created>
  <dcterms:modified xsi:type="dcterms:W3CDTF">2018-02-19T14:45:00Z</dcterms:modified>
</cp:coreProperties>
</file>