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BB1D36">
        <w:rPr>
          <w:rFonts w:ascii="Arial Narrow" w:hAnsi="Arial Narrow" w:cs="Arial"/>
          <w:sz w:val="22"/>
          <w:szCs w:val="22"/>
        </w:rPr>
        <w:t>25.10.</w:t>
      </w:r>
      <w:r w:rsidR="00FA1213">
        <w:rPr>
          <w:rFonts w:ascii="Arial Narrow" w:hAnsi="Arial Narrow" w:cs="Arial"/>
          <w:sz w:val="22"/>
          <w:szCs w:val="22"/>
        </w:rPr>
        <w:t>2018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920DC7" w:rsidRDefault="00AA7341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Der weite Weg von Ankum nach Afrika</w:t>
      </w:r>
      <w:r w:rsidR="00920DC7">
        <w:rPr>
          <w:rFonts w:cs="Arial"/>
          <w:sz w:val="22"/>
          <w:szCs w:val="22"/>
        </w:rPr>
        <w:t xml:space="preserve"> </w:t>
      </w:r>
    </w:p>
    <w:p w:rsidR="00920DC7" w:rsidRDefault="00AA7341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Flores Medizintechnik sucht Investoren für Projekt an </w:t>
      </w:r>
      <w:r w:rsidR="00D846C9">
        <w:rPr>
          <w:rFonts w:cs="Arial"/>
          <w:sz w:val="22"/>
          <w:szCs w:val="22"/>
        </w:rPr>
        <w:t>der</w:t>
      </w:r>
      <w:r>
        <w:rPr>
          <w:rFonts w:cs="Arial"/>
          <w:sz w:val="22"/>
          <w:szCs w:val="22"/>
        </w:rPr>
        <w:t xml:space="preserve"> Elfe</w:t>
      </w:r>
      <w:r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beinküste</w:t>
      </w:r>
    </w:p>
    <w:p w:rsidR="00AA7341" w:rsidRDefault="00AA7341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207BBF" w:rsidRDefault="00BB1D36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Ankum</w:t>
      </w:r>
      <w:r w:rsidR="00AA7341">
        <w:rPr>
          <w:rFonts w:cs="Arial"/>
          <w:sz w:val="22"/>
          <w:szCs w:val="22"/>
        </w:rPr>
        <w:t xml:space="preserve">. </w:t>
      </w:r>
      <w:r w:rsidR="00FA61E8">
        <w:rPr>
          <w:rFonts w:cs="Arial"/>
          <w:sz w:val="22"/>
          <w:szCs w:val="22"/>
        </w:rPr>
        <w:t>Peter Bergmann hat ein Faible für Afrika. Der G</w:t>
      </w:r>
      <w:r w:rsidR="00FA61E8">
        <w:rPr>
          <w:rFonts w:cs="Arial"/>
          <w:sz w:val="22"/>
          <w:szCs w:val="22"/>
        </w:rPr>
        <w:t>e</w:t>
      </w:r>
      <w:r w:rsidR="00FA61E8">
        <w:rPr>
          <w:rFonts w:cs="Arial"/>
          <w:sz w:val="22"/>
          <w:szCs w:val="22"/>
        </w:rPr>
        <w:t>schäftsführer des Unternehmens Flores Medizintechnik in A</w:t>
      </w:r>
      <w:r w:rsidR="00FA61E8">
        <w:rPr>
          <w:rFonts w:cs="Arial"/>
          <w:sz w:val="22"/>
          <w:szCs w:val="22"/>
        </w:rPr>
        <w:t>n</w:t>
      </w:r>
      <w:r w:rsidR="00FA61E8">
        <w:rPr>
          <w:rFonts w:cs="Arial"/>
          <w:sz w:val="22"/>
          <w:szCs w:val="22"/>
        </w:rPr>
        <w:t>kum hat über private Kontakte mehrere Reisen auf den Kont</w:t>
      </w:r>
      <w:r w:rsidR="00FA61E8">
        <w:rPr>
          <w:rFonts w:cs="Arial"/>
          <w:sz w:val="22"/>
          <w:szCs w:val="22"/>
        </w:rPr>
        <w:t>i</w:t>
      </w:r>
      <w:r w:rsidR="00FA61E8">
        <w:rPr>
          <w:rFonts w:cs="Arial"/>
          <w:sz w:val="22"/>
          <w:szCs w:val="22"/>
        </w:rPr>
        <w:t>nent unternommen und dabei medizinische Hilfsgüter transpo</w:t>
      </w:r>
      <w:r w:rsidR="00FA61E8">
        <w:rPr>
          <w:rFonts w:cs="Arial"/>
          <w:sz w:val="22"/>
          <w:szCs w:val="22"/>
        </w:rPr>
        <w:t>r</w:t>
      </w:r>
      <w:r w:rsidR="00FA61E8">
        <w:rPr>
          <w:rFonts w:cs="Arial"/>
          <w:sz w:val="22"/>
          <w:szCs w:val="22"/>
        </w:rPr>
        <w:t>tiert oder vermittelt: Von Medikamentenlieferungen über med</w:t>
      </w:r>
      <w:r w:rsidR="00FA61E8">
        <w:rPr>
          <w:rFonts w:cs="Arial"/>
          <w:sz w:val="22"/>
          <w:szCs w:val="22"/>
        </w:rPr>
        <w:t>i</w:t>
      </w:r>
      <w:r w:rsidR="00FA61E8">
        <w:rPr>
          <w:rFonts w:cs="Arial"/>
          <w:sz w:val="22"/>
          <w:szCs w:val="22"/>
        </w:rPr>
        <w:t>zintechnisches Gerät bis hin zu einem ausgedienten Kranke</w:t>
      </w:r>
      <w:r w:rsidR="00FA61E8">
        <w:rPr>
          <w:rFonts w:cs="Arial"/>
          <w:sz w:val="22"/>
          <w:szCs w:val="22"/>
        </w:rPr>
        <w:t>n</w:t>
      </w:r>
      <w:r w:rsidR="00FA61E8">
        <w:rPr>
          <w:rFonts w:cs="Arial"/>
          <w:sz w:val="22"/>
          <w:szCs w:val="22"/>
        </w:rPr>
        <w:t>wagen. Jetzt sieht er die Chance, durch den Aufbau eines G</w:t>
      </w:r>
      <w:r w:rsidR="00FA61E8">
        <w:rPr>
          <w:rFonts w:cs="Arial"/>
          <w:sz w:val="22"/>
          <w:szCs w:val="22"/>
        </w:rPr>
        <w:t>e</w:t>
      </w:r>
      <w:r w:rsidR="00FA61E8">
        <w:rPr>
          <w:rFonts w:cs="Arial"/>
          <w:sz w:val="22"/>
          <w:szCs w:val="22"/>
        </w:rPr>
        <w:t>sundheitszentrums an der Elfenbeinküste karitatives Engag</w:t>
      </w:r>
      <w:r w:rsidR="00FA61E8">
        <w:rPr>
          <w:rFonts w:cs="Arial"/>
          <w:sz w:val="22"/>
          <w:szCs w:val="22"/>
        </w:rPr>
        <w:t>e</w:t>
      </w:r>
      <w:r w:rsidR="00FA61E8">
        <w:rPr>
          <w:rFonts w:cs="Arial"/>
          <w:sz w:val="22"/>
          <w:szCs w:val="22"/>
        </w:rPr>
        <w:t xml:space="preserve">ment mit Geschäftsinteressen zu verbinden. </w:t>
      </w:r>
      <w:r w:rsidR="002D604B">
        <w:rPr>
          <w:rFonts w:cs="Arial"/>
          <w:sz w:val="22"/>
          <w:szCs w:val="22"/>
        </w:rPr>
        <w:t>„</w:t>
      </w:r>
      <w:r w:rsidR="00AB382F">
        <w:rPr>
          <w:rFonts w:cs="Arial"/>
          <w:sz w:val="22"/>
          <w:szCs w:val="22"/>
        </w:rPr>
        <w:t>W</w:t>
      </w:r>
      <w:r w:rsidR="008D2672">
        <w:rPr>
          <w:rFonts w:cs="Arial"/>
          <w:sz w:val="22"/>
          <w:szCs w:val="22"/>
        </w:rPr>
        <w:t>enn wir Fluch</w:t>
      </w:r>
      <w:r w:rsidR="008D2672">
        <w:rPr>
          <w:rFonts w:cs="Arial"/>
          <w:sz w:val="22"/>
          <w:szCs w:val="22"/>
        </w:rPr>
        <w:t>t</w:t>
      </w:r>
      <w:r w:rsidR="008D2672">
        <w:rPr>
          <w:rFonts w:cs="Arial"/>
          <w:sz w:val="22"/>
          <w:szCs w:val="22"/>
        </w:rPr>
        <w:t>ursachen bekämpfen wollen, müssen wir Arbeitsplätze vor Ort schaffen</w:t>
      </w:r>
      <w:r w:rsidR="00175558">
        <w:rPr>
          <w:rFonts w:cs="Arial"/>
          <w:sz w:val="22"/>
          <w:szCs w:val="22"/>
        </w:rPr>
        <w:t>“,</w:t>
      </w:r>
      <w:r w:rsidR="008D2672">
        <w:rPr>
          <w:rFonts w:cs="Arial"/>
          <w:sz w:val="22"/>
          <w:szCs w:val="22"/>
        </w:rPr>
        <w:t xml:space="preserve"> schilderte er Thomas Serries von der WIGOS Wir</w:t>
      </w:r>
      <w:r w:rsidR="008D2672">
        <w:rPr>
          <w:rFonts w:cs="Arial"/>
          <w:sz w:val="22"/>
          <w:szCs w:val="22"/>
        </w:rPr>
        <w:t>t</w:t>
      </w:r>
      <w:r w:rsidR="008D2672">
        <w:rPr>
          <w:rFonts w:cs="Arial"/>
          <w:sz w:val="22"/>
          <w:szCs w:val="22"/>
        </w:rPr>
        <w:t>schaftsförderungsgesellschaft Osnabrücker Land bei einem Unternehmensbesuch</w:t>
      </w:r>
      <w:r w:rsidR="002E73D1">
        <w:rPr>
          <w:rFonts w:cs="Arial"/>
          <w:sz w:val="22"/>
          <w:szCs w:val="22"/>
        </w:rPr>
        <w:t xml:space="preserve"> seine Beweggründe</w:t>
      </w:r>
      <w:r w:rsidR="008D2672">
        <w:rPr>
          <w:rFonts w:cs="Arial"/>
          <w:sz w:val="22"/>
          <w:szCs w:val="22"/>
        </w:rPr>
        <w:t>.</w:t>
      </w:r>
    </w:p>
    <w:p w:rsidR="00207BBF" w:rsidRDefault="00207BBF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11102" w:rsidRDefault="008F31BA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Dr. Felix Bruns, Agrarökonom und ehemaliger Ministerialrat, hat er für dieses Vorhaben einen Partner gefunden. Der au</w:t>
      </w:r>
      <w:r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gewiesene Afrikakenner, der unter anderem dem Verein „Nac</w:t>
      </w:r>
      <w:r>
        <w:rPr>
          <w:rFonts w:cs="Arial"/>
          <w:sz w:val="22"/>
          <w:szCs w:val="22"/>
        </w:rPr>
        <w:t>h</w:t>
      </w:r>
      <w:r>
        <w:rPr>
          <w:rFonts w:cs="Arial"/>
          <w:sz w:val="22"/>
          <w:szCs w:val="22"/>
        </w:rPr>
        <w:t>haltig gegen Hunger“ vorsteht, sieht große wirtschaftliche P</w:t>
      </w:r>
      <w:r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lastRenderedPageBreak/>
        <w:t>tenziale: „</w:t>
      </w:r>
      <w:r w:rsidR="00AA7341">
        <w:rPr>
          <w:rFonts w:cs="Arial"/>
          <w:sz w:val="22"/>
          <w:szCs w:val="22"/>
        </w:rPr>
        <w:t>Das Gesundheitssystem</w:t>
      </w:r>
      <w:r w:rsidR="00887C3B">
        <w:rPr>
          <w:rFonts w:cs="Arial"/>
          <w:sz w:val="22"/>
          <w:szCs w:val="22"/>
        </w:rPr>
        <w:t xml:space="preserve"> der Elfenbeinküste ist </w:t>
      </w:r>
      <w:r w:rsidR="00AA7341">
        <w:rPr>
          <w:rFonts w:cs="Arial"/>
          <w:sz w:val="22"/>
          <w:szCs w:val="22"/>
        </w:rPr>
        <w:t xml:space="preserve">schlecht </w:t>
      </w:r>
      <w:r w:rsidR="00887C3B">
        <w:rPr>
          <w:rFonts w:cs="Arial"/>
          <w:sz w:val="22"/>
          <w:szCs w:val="22"/>
        </w:rPr>
        <w:t>bis</w:t>
      </w:r>
      <w:r w:rsidR="00AA7341">
        <w:rPr>
          <w:rFonts w:cs="Arial"/>
          <w:sz w:val="22"/>
          <w:szCs w:val="22"/>
        </w:rPr>
        <w:t xml:space="preserve"> kaum vorhanden</w:t>
      </w:r>
      <w:r w:rsidR="00887C3B">
        <w:rPr>
          <w:rFonts w:cs="Arial"/>
          <w:sz w:val="22"/>
          <w:szCs w:val="22"/>
        </w:rPr>
        <w:t xml:space="preserve">. </w:t>
      </w:r>
      <w:r w:rsidR="00AA7341">
        <w:rPr>
          <w:rFonts w:cs="Arial"/>
          <w:sz w:val="22"/>
          <w:szCs w:val="22"/>
        </w:rPr>
        <w:t xml:space="preserve">Aufgrund der </w:t>
      </w:r>
      <w:r>
        <w:rPr>
          <w:rFonts w:cs="Arial"/>
          <w:sz w:val="22"/>
          <w:szCs w:val="22"/>
        </w:rPr>
        <w:t>seit einige</w:t>
      </w:r>
      <w:r w:rsidR="002E73D1">
        <w:rPr>
          <w:rFonts w:cs="Arial"/>
          <w:sz w:val="22"/>
          <w:szCs w:val="22"/>
        </w:rPr>
        <w:t>r Zeit</w:t>
      </w:r>
      <w:r>
        <w:rPr>
          <w:rFonts w:cs="Arial"/>
          <w:sz w:val="22"/>
          <w:szCs w:val="22"/>
        </w:rPr>
        <w:t xml:space="preserve"> wieder </w:t>
      </w:r>
      <w:r w:rsidR="00AA7341">
        <w:rPr>
          <w:rFonts w:cs="Arial"/>
          <w:sz w:val="22"/>
          <w:szCs w:val="22"/>
        </w:rPr>
        <w:t>relativ stabilen politischen Lage hat sich hier jedoch in den letzten Jahren ein</w:t>
      </w:r>
      <w:r w:rsidR="002E73D1">
        <w:rPr>
          <w:rFonts w:cs="Arial"/>
          <w:sz w:val="22"/>
          <w:szCs w:val="22"/>
        </w:rPr>
        <w:t>e</w:t>
      </w:r>
      <w:r w:rsidR="00AA7341">
        <w:rPr>
          <w:rFonts w:cs="Arial"/>
          <w:sz w:val="22"/>
          <w:szCs w:val="22"/>
        </w:rPr>
        <w:t xml:space="preserve"> Mittelschicht etabliert</w:t>
      </w:r>
      <w:r w:rsidR="00207BBF">
        <w:rPr>
          <w:rFonts w:cs="Arial"/>
          <w:sz w:val="22"/>
          <w:szCs w:val="22"/>
        </w:rPr>
        <w:t>, die bereit und in der Lage ist, für Gesundheitsdienstleistungen zu bezah</w:t>
      </w:r>
      <w:r>
        <w:rPr>
          <w:rFonts w:cs="Arial"/>
          <w:sz w:val="22"/>
          <w:szCs w:val="22"/>
        </w:rPr>
        <w:t>len“, schildert Bruns.</w:t>
      </w:r>
      <w:r w:rsidR="00207BBF">
        <w:rPr>
          <w:rFonts w:cs="Arial"/>
          <w:sz w:val="22"/>
          <w:szCs w:val="22"/>
        </w:rPr>
        <w:t xml:space="preserve"> Auch die Regierung </w:t>
      </w:r>
      <w:r>
        <w:rPr>
          <w:rFonts w:cs="Arial"/>
          <w:sz w:val="22"/>
          <w:szCs w:val="22"/>
        </w:rPr>
        <w:t>wolle</w:t>
      </w:r>
      <w:r w:rsidR="00207BBF">
        <w:rPr>
          <w:rFonts w:cs="Arial"/>
          <w:sz w:val="22"/>
          <w:szCs w:val="22"/>
        </w:rPr>
        <w:t xml:space="preserve"> mit Unterstützung der Industrieländer die Gesundheits</w:t>
      </w:r>
      <w:r w:rsidR="00887C3B">
        <w:rPr>
          <w:rFonts w:cs="Arial"/>
          <w:sz w:val="22"/>
          <w:szCs w:val="22"/>
        </w:rPr>
        <w:t>branche ausbauen</w:t>
      </w:r>
      <w:r w:rsidR="002E73D1">
        <w:rPr>
          <w:rFonts w:cs="Arial"/>
          <w:sz w:val="22"/>
          <w:szCs w:val="22"/>
        </w:rPr>
        <w:t>.</w:t>
      </w:r>
      <w:r w:rsidR="00887C3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Ein Indik</w:t>
      </w:r>
      <w:r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tor dafür, wie interessant das Land </w:t>
      </w:r>
      <w:r w:rsidR="005425BB">
        <w:rPr>
          <w:rFonts w:cs="Arial"/>
          <w:sz w:val="22"/>
          <w:szCs w:val="22"/>
        </w:rPr>
        <w:t>wirtschaftlich</w:t>
      </w:r>
      <w:r>
        <w:rPr>
          <w:rFonts w:cs="Arial"/>
          <w:sz w:val="22"/>
          <w:szCs w:val="22"/>
        </w:rPr>
        <w:t xml:space="preserve"> sei, zeige das Engagement der Chinesen: Sie </w:t>
      </w:r>
      <w:r w:rsidR="00175558">
        <w:rPr>
          <w:rFonts w:cs="Arial"/>
          <w:sz w:val="22"/>
          <w:szCs w:val="22"/>
        </w:rPr>
        <w:t>investierten</w:t>
      </w:r>
      <w:r w:rsidR="00887C3B">
        <w:rPr>
          <w:rFonts w:cs="Arial"/>
          <w:sz w:val="22"/>
          <w:szCs w:val="22"/>
        </w:rPr>
        <w:t xml:space="preserve"> massiv in de</w:t>
      </w:r>
      <w:r>
        <w:rPr>
          <w:rFonts w:cs="Arial"/>
          <w:sz w:val="22"/>
          <w:szCs w:val="22"/>
        </w:rPr>
        <w:t xml:space="preserve">n </w:t>
      </w:r>
      <w:r w:rsidRPr="008F31BA">
        <w:rPr>
          <w:rFonts w:cs="Arial"/>
          <w:sz w:val="22"/>
          <w:szCs w:val="22"/>
        </w:rPr>
        <w:t>am schnellsten wachsenden Wirtschaft</w:t>
      </w:r>
      <w:r>
        <w:rPr>
          <w:rFonts w:cs="Arial"/>
          <w:sz w:val="22"/>
          <w:szCs w:val="22"/>
        </w:rPr>
        <w:t>sraum</w:t>
      </w:r>
      <w:r w:rsidRPr="008F31BA">
        <w:rPr>
          <w:rFonts w:cs="Arial"/>
          <w:sz w:val="22"/>
          <w:szCs w:val="22"/>
        </w:rPr>
        <w:t xml:space="preserve"> Afrikas</w:t>
      </w:r>
      <w:r>
        <w:rPr>
          <w:rFonts w:cs="Arial"/>
          <w:sz w:val="22"/>
          <w:szCs w:val="22"/>
        </w:rPr>
        <w:t>.</w:t>
      </w:r>
    </w:p>
    <w:p w:rsidR="00911102" w:rsidRDefault="00911102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6F0A26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Doch auch andere Partner sind bereits mit im Boot: Der </w:t>
      </w:r>
      <w:r w:rsidR="00D22D0B">
        <w:rPr>
          <w:rFonts w:cs="Arial"/>
          <w:sz w:val="22"/>
          <w:szCs w:val="22"/>
        </w:rPr>
        <w:t>ehem</w:t>
      </w:r>
      <w:r w:rsidR="00D22D0B">
        <w:rPr>
          <w:rFonts w:cs="Arial"/>
          <w:sz w:val="22"/>
          <w:szCs w:val="22"/>
        </w:rPr>
        <w:t>a</w:t>
      </w:r>
      <w:r w:rsidR="00D22D0B">
        <w:rPr>
          <w:rFonts w:cs="Arial"/>
          <w:sz w:val="22"/>
          <w:szCs w:val="22"/>
        </w:rPr>
        <w:t xml:space="preserve">lige </w:t>
      </w:r>
      <w:proofErr w:type="spellStart"/>
      <w:r>
        <w:rPr>
          <w:rFonts w:cs="Arial"/>
          <w:sz w:val="22"/>
          <w:szCs w:val="22"/>
        </w:rPr>
        <w:t>Botschaftsattachè</w:t>
      </w:r>
      <w:proofErr w:type="spellEnd"/>
      <w:r>
        <w:rPr>
          <w:rFonts w:cs="Arial"/>
          <w:sz w:val="22"/>
          <w:szCs w:val="22"/>
        </w:rPr>
        <w:t xml:space="preserve"> der Elfenbeinküste in Berlin</w:t>
      </w:r>
      <w:r w:rsidR="00D22D0B">
        <w:rPr>
          <w:rFonts w:cs="Arial"/>
          <w:sz w:val="22"/>
          <w:szCs w:val="22"/>
        </w:rPr>
        <w:t>, heute stel</w:t>
      </w:r>
      <w:r w:rsidR="00D22D0B">
        <w:rPr>
          <w:rFonts w:cs="Arial"/>
          <w:sz w:val="22"/>
          <w:szCs w:val="22"/>
        </w:rPr>
        <w:t>l</w:t>
      </w:r>
      <w:r w:rsidR="00D22D0B">
        <w:rPr>
          <w:rFonts w:cs="Arial"/>
          <w:sz w:val="22"/>
          <w:szCs w:val="22"/>
        </w:rPr>
        <w:t>vertretender Botschafter in den USA</w:t>
      </w:r>
      <w:r>
        <w:rPr>
          <w:rFonts w:cs="Arial"/>
          <w:sz w:val="22"/>
          <w:szCs w:val="22"/>
        </w:rPr>
        <w:t xml:space="preserve"> ebenso, wie verschiedene Medizinexperten aus Deutschland und Afrika. </w:t>
      </w:r>
      <w:r w:rsidR="005425BB">
        <w:rPr>
          <w:rFonts w:cs="Arial"/>
          <w:sz w:val="22"/>
          <w:szCs w:val="22"/>
        </w:rPr>
        <w:t xml:space="preserve">Bruns, der </w:t>
      </w:r>
      <w:r>
        <w:rPr>
          <w:rFonts w:cs="Arial"/>
          <w:sz w:val="22"/>
          <w:szCs w:val="22"/>
        </w:rPr>
        <w:t xml:space="preserve">in den vergangenen 20 Jahren mit </w:t>
      </w:r>
      <w:r w:rsidR="005425BB">
        <w:rPr>
          <w:rFonts w:cs="Arial"/>
          <w:sz w:val="22"/>
          <w:szCs w:val="22"/>
        </w:rPr>
        <w:t>seinem</w:t>
      </w:r>
      <w:r>
        <w:rPr>
          <w:rFonts w:cs="Arial"/>
          <w:sz w:val="22"/>
          <w:szCs w:val="22"/>
        </w:rPr>
        <w:t xml:space="preserve"> gemeinnützigen Verein vor allem im Bereich Schulbildung eine Vielzahl von Projekten an der Elfenbeinküste durchgeführt</w:t>
      </w:r>
      <w:r w:rsidR="005425BB">
        <w:rPr>
          <w:rFonts w:cs="Arial"/>
          <w:sz w:val="22"/>
          <w:szCs w:val="22"/>
        </w:rPr>
        <w:t xml:space="preserve"> und unter anderem</w:t>
      </w:r>
      <w:r>
        <w:rPr>
          <w:rFonts w:cs="Arial"/>
          <w:sz w:val="22"/>
          <w:szCs w:val="22"/>
        </w:rPr>
        <w:t xml:space="preserve"> rund 4000 Schulplätze geschaffen </w:t>
      </w:r>
      <w:r w:rsidR="005425BB">
        <w:rPr>
          <w:rFonts w:cs="Arial"/>
          <w:sz w:val="22"/>
          <w:szCs w:val="22"/>
        </w:rPr>
        <w:t>hat</w:t>
      </w:r>
      <w:r w:rsidR="009415C2">
        <w:rPr>
          <w:rFonts w:cs="Arial"/>
          <w:sz w:val="22"/>
          <w:szCs w:val="22"/>
        </w:rPr>
        <w:t xml:space="preserve">, ist zuversichtlich: „Wir haben große Unterstützung.“ Entstehen sollen in einem ersten Schritt eine Dialyse- und eine Rettungsstation in der </w:t>
      </w:r>
      <w:r w:rsidR="00D22D0B">
        <w:rPr>
          <w:rFonts w:cs="Arial"/>
          <w:sz w:val="22"/>
          <w:szCs w:val="22"/>
        </w:rPr>
        <w:t>mit 5 Millionen Ei</w:t>
      </w:r>
      <w:r w:rsidR="00D22D0B">
        <w:rPr>
          <w:rFonts w:cs="Arial"/>
          <w:sz w:val="22"/>
          <w:szCs w:val="22"/>
        </w:rPr>
        <w:t>n</w:t>
      </w:r>
      <w:r w:rsidR="00D22D0B">
        <w:rPr>
          <w:rFonts w:cs="Arial"/>
          <w:sz w:val="22"/>
          <w:szCs w:val="22"/>
        </w:rPr>
        <w:t>wohnern größten S</w:t>
      </w:r>
      <w:r w:rsidR="009415C2">
        <w:rPr>
          <w:rFonts w:cs="Arial"/>
          <w:sz w:val="22"/>
          <w:szCs w:val="22"/>
        </w:rPr>
        <w:t xml:space="preserve">tadt </w:t>
      </w:r>
      <w:proofErr w:type="spellStart"/>
      <w:r w:rsidR="009415C2">
        <w:rPr>
          <w:rFonts w:cs="Arial"/>
          <w:sz w:val="22"/>
          <w:szCs w:val="22"/>
        </w:rPr>
        <w:t>Abidijan</w:t>
      </w:r>
      <w:proofErr w:type="spellEnd"/>
      <w:r w:rsidR="009415C2">
        <w:rPr>
          <w:rFonts w:cs="Arial"/>
          <w:sz w:val="22"/>
          <w:szCs w:val="22"/>
        </w:rPr>
        <w:t>. Unterstützt wird das Vorhaben nach Aussagen von Bergmann und Bruns von Firmen wie Fresenius Medical Care. Außerdem ist eine mobile Augenarz</w:t>
      </w:r>
      <w:r w:rsidR="009415C2">
        <w:rPr>
          <w:rFonts w:cs="Arial"/>
          <w:sz w:val="22"/>
          <w:szCs w:val="22"/>
        </w:rPr>
        <w:t>t</w:t>
      </w:r>
      <w:r w:rsidR="009415C2">
        <w:rPr>
          <w:rFonts w:cs="Arial"/>
          <w:sz w:val="22"/>
          <w:szCs w:val="22"/>
        </w:rPr>
        <w:t>praxis</w:t>
      </w:r>
      <w:r w:rsidR="00D22D0B">
        <w:rPr>
          <w:rFonts w:cs="Arial"/>
          <w:sz w:val="22"/>
          <w:szCs w:val="22"/>
        </w:rPr>
        <w:t xml:space="preserve"> in Planung</w:t>
      </w:r>
      <w:r w:rsidR="009415C2">
        <w:rPr>
          <w:rFonts w:cs="Arial"/>
          <w:sz w:val="22"/>
          <w:szCs w:val="22"/>
        </w:rPr>
        <w:t>.</w:t>
      </w:r>
    </w:p>
    <w:p w:rsidR="009415C2" w:rsidRDefault="009415C2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415C2" w:rsidRDefault="009415C2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„Was uns jetzt noch fehlt, sind </w:t>
      </w:r>
      <w:r w:rsidR="00A66C5E">
        <w:rPr>
          <w:rFonts w:cs="Arial"/>
          <w:sz w:val="22"/>
          <w:szCs w:val="22"/>
        </w:rPr>
        <w:t xml:space="preserve">weitere </w:t>
      </w:r>
      <w:r>
        <w:rPr>
          <w:rFonts w:cs="Arial"/>
          <w:sz w:val="22"/>
          <w:szCs w:val="22"/>
        </w:rPr>
        <w:t>deutsche Investoren“, e</w:t>
      </w:r>
      <w:r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 xml:space="preserve">läutert Flores-Geschäftsführer Bergmann. </w:t>
      </w:r>
      <w:r w:rsidR="002E73D1">
        <w:rPr>
          <w:rFonts w:cs="Arial"/>
          <w:sz w:val="22"/>
          <w:szCs w:val="22"/>
        </w:rPr>
        <w:t xml:space="preserve">Dafür sieht er gute Chancen, </w:t>
      </w:r>
      <w:r w:rsidR="00356DA6">
        <w:rPr>
          <w:rFonts w:cs="Arial"/>
          <w:sz w:val="22"/>
          <w:szCs w:val="22"/>
        </w:rPr>
        <w:t>da es ausgesprochen günstige Exportkreditversich</w:t>
      </w:r>
      <w:r w:rsidR="00356DA6">
        <w:rPr>
          <w:rFonts w:cs="Arial"/>
          <w:sz w:val="22"/>
          <w:szCs w:val="22"/>
        </w:rPr>
        <w:t>e</w:t>
      </w:r>
      <w:r w:rsidR="00356DA6">
        <w:rPr>
          <w:rFonts w:cs="Arial"/>
          <w:sz w:val="22"/>
          <w:szCs w:val="22"/>
        </w:rPr>
        <w:t>rungen gebe</w:t>
      </w:r>
      <w:r>
        <w:rPr>
          <w:rFonts w:cs="Arial"/>
          <w:sz w:val="22"/>
          <w:szCs w:val="22"/>
        </w:rPr>
        <w:t xml:space="preserve">: </w:t>
      </w:r>
      <w:r w:rsidR="00F81789">
        <w:rPr>
          <w:rFonts w:cs="Arial"/>
          <w:sz w:val="22"/>
          <w:szCs w:val="22"/>
        </w:rPr>
        <w:t xml:space="preserve">„Es ist möglich, durch Euler-Hermes-Bürgschaften das </w:t>
      </w:r>
      <w:r w:rsidR="00D22D0B">
        <w:rPr>
          <w:rFonts w:cs="Arial"/>
          <w:sz w:val="22"/>
          <w:szCs w:val="22"/>
        </w:rPr>
        <w:t xml:space="preserve">politische </w:t>
      </w:r>
      <w:r w:rsidR="00F81789">
        <w:rPr>
          <w:rFonts w:cs="Arial"/>
          <w:sz w:val="22"/>
          <w:szCs w:val="22"/>
        </w:rPr>
        <w:t>Risiko zu großen Teilen aufzufa</w:t>
      </w:r>
      <w:r w:rsidR="00F81789">
        <w:rPr>
          <w:rFonts w:cs="Arial"/>
          <w:sz w:val="22"/>
          <w:szCs w:val="22"/>
        </w:rPr>
        <w:t>n</w:t>
      </w:r>
      <w:r w:rsidR="00F81789">
        <w:rPr>
          <w:rFonts w:cs="Arial"/>
          <w:sz w:val="22"/>
          <w:szCs w:val="22"/>
        </w:rPr>
        <w:t>gen</w:t>
      </w:r>
      <w:r w:rsidR="00356DA6">
        <w:rPr>
          <w:rFonts w:cs="Arial"/>
          <w:sz w:val="22"/>
          <w:szCs w:val="22"/>
        </w:rPr>
        <w:t>.“</w:t>
      </w:r>
      <w:r w:rsidR="00DD3CCA">
        <w:rPr>
          <w:rFonts w:cs="Arial"/>
          <w:sz w:val="22"/>
          <w:szCs w:val="22"/>
        </w:rPr>
        <w:t xml:space="preserve"> Aktuell bereite er </w:t>
      </w:r>
      <w:bookmarkStart w:id="0" w:name="_GoBack"/>
      <w:bookmarkEnd w:id="0"/>
      <w:r w:rsidR="00DD3CCA">
        <w:rPr>
          <w:rFonts w:cs="Arial"/>
          <w:sz w:val="22"/>
          <w:szCs w:val="22"/>
        </w:rPr>
        <w:t>mit Dr. B</w:t>
      </w:r>
      <w:r w:rsidR="00D22D0B">
        <w:rPr>
          <w:rFonts w:cs="Arial"/>
          <w:sz w:val="22"/>
          <w:szCs w:val="22"/>
        </w:rPr>
        <w:t>runs</w:t>
      </w:r>
      <w:r w:rsidR="00DD3CCA">
        <w:rPr>
          <w:rFonts w:cs="Arial"/>
          <w:sz w:val="22"/>
          <w:szCs w:val="22"/>
        </w:rPr>
        <w:t xml:space="preserve"> eine Informationsvera</w:t>
      </w:r>
      <w:r w:rsidR="00DD3CCA">
        <w:rPr>
          <w:rFonts w:cs="Arial"/>
          <w:sz w:val="22"/>
          <w:szCs w:val="22"/>
        </w:rPr>
        <w:t>n</w:t>
      </w:r>
      <w:r w:rsidR="00DD3CCA">
        <w:rPr>
          <w:rFonts w:cs="Arial"/>
          <w:sz w:val="22"/>
          <w:szCs w:val="22"/>
        </w:rPr>
        <w:t>staltung für potenzielle Geldgeber vor. Weitere Informati</w:t>
      </w:r>
      <w:r w:rsidR="00DD3CCA">
        <w:rPr>
          <w:rFonts w:cs="Arial"/>
          <w:sz w:val="22"/>
          <w:szCs w:val="22"/>
        </w:rPr>
        <w:t>o</w:t>
      </w:r>
      <w:r w:rsidR="00DD3CCA">
        <w:rPr>
          <w:rFonts w:cs="Arial"/>
          <w:sz w:val="22"/>
          <w:szCs w:val="22"/>
        </w:rPr>
        <w:t xml:space="preserve">nen: Flores Medizintechnik, Peter Bergmann, Email </w:t>
      </w:r>
      <w:hyperlink r:id="rId10" w:history="1">
        <w:r w:rsidR="00DD3CCA" w:rsidRPr="004435F2">
          <w:rPr>
            <w:rStyle w:val="Hyperlink"/>
            <w:rFonts w:cs="Arial"/>
            <w:sz w:val="22"/>
            <w:szCs w:val="22"/>
          </w:rPr>
          <w:t>ber</w:t>
        </w:r>
        <w:r w:rsidR="00DD3CCA" w:rsidRPr="004435F2">
          <w:rPr>
            <w:rStyle w:val="Hyperlink"/>
            <w:rFonts w:cs="Arial"/>
            <w:sz w:val="22"/>
            <w:szCs w:val="22"/>
          </w:rPr>
          <w:t>g</w:t>
        </w:r>
        <w:r w:rsidR="00DD3CCA" w:rsidRPr="004435F2">
          <w:rPr>
            <w:rStyle w:val="Hyperlink"/>
            <w:rFonts w:cs="Arial"/>
            <w:sz w:val="22"/>
            <w:szCs w:val="22"/>
          </w:rPr>
          <w:t>mann@flores-medizintechnik.de</w:t>
        </w:r>
      </w:hyperlink>
      <w:r w:rsidR="00DD3CCA">
        <w:rPr>
          <w:rFonts w:cs="Arial"/>
          <w:sz w:val="22"/>
          <w:szCs w:val="22"/>
        </w:rPr>
        <w:t>, Telefon: 0173-9373087.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920DC7" w:rsidRDefault="00DD3CCA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Peter Bergmann, Geschäftsführer des </w:t>
      </w:r>
      <w:r w:rsidR="004817B7">
        <w:rPr>
          <w:rFonts w:cs="Arial"/>
          <w:sz w:val="22"/>
          <w:szCs w:val="22"/>
        </w:rPr>
        <w:t xml:space="preserve">Ankumer Unternehmen Flores Medizintechnik (Mitte) zeigt </w:t>
      </w:r>
      <w:r>
        <w:rPr>
          <w:rFonts w:cs="Arial"/>
          <w:sz w:val="22"/>
          <w:szCs w:val="22"/>
        </w:rPr>
        <w:t>Thomas Serries</w:t>
      </w:r>
      <w:r w:rsidR="004817B7">
        <w:rPr>
          <w:rFonts w:cs="Arial"/>
          <w:sz w:val="22"/>
          <w:szCs w:val="22"/>
        </w:rPr>
        <w:t xml:space="preserve"> vom</w:t>
      </w:r>
      <w:r>
        <w:rPr>
          <w:rFonts w:cs="Arial"/>
          <w:sz w:val="22"/>
          <w:szCs w:val="22"/>
        </w:rPr>
        <w:t xml:space="preserve"> Unte</w:t>
      </w:r>
      <w:r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>nehmensService der WIGOS (links)</w:t>
      </w:r>
      <w:r w:rsidR="004817B7">
        <w:rPr>
          <w:rFonts w:cs="Arial"/>
          <w:sz w:val="22"/>
          <w:szCs w:val="22"/>
        </w:rPr>
        <w:t xml:space="preserve"> und </w:t>
      </w:r>
      <w:r>
        <w:rPr>
          <w:rFonts w:cs="Arial"/>
          <w:sz w:val="22"/>
          <w:szCs w:val="22"/>
        </w:rPr>
        <w:t xml:space="preserve">Dr. Felix Bruns vom Verein „Nachhaltig gegen Hunger“ </w:t>
      </w:r>
      <w:r w:rsidR="004817B7">
        <w:rPr>
          <w:rFonts w:cs="Arial"/>
          <w:sz w:val="22"/>
          <w:szCs w:val="22"/>
        </w:rPr>
        <w:t>sein Unternehmen.</w:t>
      </w:r>
    </w:p>
    <w:p w:rsidR="00D22D0B" w:rsidRPr="00D22D0B" w:rsidRDefault="00920DC7" w:rsidP="00D22D0B">
      <w:pPr>
        <w:tabs>
          <w:tab w:val="left" w:pos="9072"/>
        </w:tabs>
        <w:spacing w:line="360" w:lineRule="auto"/>
        <w:ind w:right="1134"/>
        <w:jc w:val="right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Foto: </w:t>
      </w:r>
      <w:r w:rsidR="00725863">
        <w:rPr>
          <w:rFonts w:cs="Arial"/>
          <w:i/>
          <w:sz w:val="22"/>
          <w:szCs w:val="22"/>
        </w:rPr>
        <w:t>WIGOS</w:t>
      </w:r>
      <w:r>
        <w:rPr>
          <w:rFonts w:cs="Arial"/>
          <w:i/>
          <w:sz w:val="22"/>
          <w:szCs w:val="22"/>
        </w:rPr>
        <w:t xml:space="preserve"> /</w:t>
      </w:r>
      <w:r w:rsidR="00725863">
        <w:rPr>
          <w:rFonts w:cs="Arial"/>
          <w:i/>
          <w:sz w:val="22"/>
          <w:szCs w:val="22"/>
        </w:rPr>
        <w:t xml:space="preserve"> Kimberly Lübbersmann</w:t>
      </w:r>
      <w:r w:rsidR="00D22D0B">
        <w:rPr>
          <w:rFonts w:cs="Arial"/>
          <w:sz w:val="22"/>
          <w:szCs w:val="22"/>
        </w:rPr>
        <w:t>:</w:t>
      </w:r>
    </w:p>
    <w:sectPr w:rsidR="00D22D0B" w:rsidRPr="00D22D0B" w:rsidSect="00E65AD5">
      <w:footerReference w:type="first" r:id="rId11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D36" w:rsidRDefault="00BB1D36">
      <w:r>
        <w:separator/>
      </w:r>
    </w:p>
  </w:endnote>
  <w:endnote w:type="continuationSeparator" w:id="0">
    <w:p w:rsidR="00BB1D36" w:rsidRDefault="00BB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D36" w:rsidRDefault="00BB1D36">
      <w:r>
        <w:separator/>
      </w:r>
    </w:p>
  </w:footnote>
  <w:footnote w:type="continuationSeparator" w:id="0">
    <w:p w:rsidR="00BB1D36" w:rsidRDefault="00BB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36"/>
    <w:rsid w:val="00000EE1"/>
    <w:rsid w:val="00005B51"/>
    <w:rsid w:val="0003033B"/>
    <w:rsid w:val="00042D6D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75146"/>
    <w:rsid w:val="00175558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07BBF"/>
    <w:rsid w:val="00231756"/>
    <w:rsid w:val="002374A4"/>
    <w:rsid w:val="00240222"/>
    <w:rsid w:val="00254F64"/>
    <w:rsid w:val="0026655A"/>
    <w:rsid w:val="002740C9"/>
    <w:rsid w:val="0029148B"/>
    <w:rsid w:val="002D604B"/>
    <w:rsid w:val="002E73D1"/>
    <w:rsid w:val="002F5C47"/>
    <w:rsid w:val="00324DFF"/>
    <w:rsid w:val="0033647A"/>
    <w:rsid w:val="00356DA6"/>
    <w:rsid w:val="003B3B41"/>
    <w:rsid w:val="003C53E0"/>
    <w:rsid w:val="003D7E50"/>
    <w:rsid w:val="003F77F1"/>
    <w:rsid w:val="00412B3E"/>
    <w:rsid w:val="00413D67"/>
    <w:rsid w:val="004817B7"/>
    <w:rsid w:val="004A27BE"/>
    <w:rsid w:val="004A6D49"/>
    <w:rsid w:val="004D3669"/>
    <w:rsid w:val="004E3434"/>
    <w:rsid w:val="004E51ED"/>
    <w:rsid w:val="004F164C"/>
    <w:rsid w:val="00510B99"/>
    <w:rsid w:val="00513C07"/>
    <w:rsid w:val="005425BB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0A26"/>
    <w:rsid w:val="006F4CA7"/>
    <w:rsid w:val="006F6497"/>
    <w:rsid w:val="007208B4"/>
    <w:rsid w:val="00725863"/>
    <w:rsid w:val="00742055"/>
    <w:rsid w:val="00755887"/>
    <w:rsid w:val="007B0214"/>
    <w:rsid w:val="007C6D3A"/>
    <w:rsid w:val="007D43B8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87C3B"/>
    <w:rsid w:val="00890DA0"/>
    <w:rsid w:val="008D2672"/>
    <w:rsid w:val="008F103E"/>
    <w:rsid w:val="008F31BA"/>
    <w:rsid w:val="00911102"/>
    <w:rsid w:val="00920DC7"/>
    <w:rsid w:val="00926427"/>
    <w:rsid w:val="0093289E"/>
    <w:rsid w:val="009415C2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667F9"/>
    <w:rsid w:val="00A66C5E"/>
    <w:rsid w:val="00AA7341"/>
    <w:rsid w:val="00AB382F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B1D36"/>
    <w:rsid w:val="00BC7B6C"/>
    <w:rsid w:val="00C01C4F"/>
    <w:rsid w:val="00C161B0"/>
    <w:rsid w:val="00C17384"/>
    <w:rsid w:val="00C23BC6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22D0B"/>
    <w:rsid w:val="00D33261"/>
    <w:rsid w:val="00D35271"/>
    <w:rsid w:val="00D4178B"/>
    <w:rsid w:val="00D65DFA"/>
    <w:rsid w:val="00D846C9"/>
    <w:rsid w:val="00D92E5F"/>
    <w:rsid w:val="00DA1B37"/>
    <w:rsid w:val="00DB6269"/>
    <w:rsid w:val="00DB724E"/>
    <w:rsid w:val="00DC4CEB"/>
    <w:rsid w:val="00DC68B3"/>
    <w:rsid w:val="00DD3CCA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789"/>
    <w:rsid w:val="00F81C19"/>
    <w:rsid w:val="00FA0855"/>
    <w:rsid w:val="00FA1213"/>
    <w:rsid w:val="00FA61E8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ergmann@flores-medizintechnik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.LKOS01\AppData\Roaming\Microsoft\Templates\WA_mobil_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9A75-D4BA-47E9-B4B9-B53EF673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WA_mobil_18.dotx</Template>
  <TotalTime>0</TotalTime>
  <Pages>2</Pages>
  <Words>507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12</cp:revision>
  <cp:lastPrinted>2012-08-06T06:57:00Z</cp:lastPrinted>
  <dcterms:created xsi:type="dcterms:W3CDTF">2018-10-24T08:34:00Z</dcterms:created>
  <dcterms:modified xsi:type="dcterms:W3CDTF">2018-10-25T08:03:00Z</dcterms:modified>
</cp:coreProperties>
</file>