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F" w:rsidRPr="003E3BD0" w:rsidRDefault="002158EF" w:rsidP="00AF151D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3E3BD0">
        <w:rPr>
          <w:rFonts w:ascii="Arial" w:hAnsi="Arial" w:cs="Arial"/>
          <w:b/>
          <w:bCs/>
          <w:sz w:val="40"/>
          <w:szCs w:val="40"/>
        </w:rPr>
        <w:t>Pressemitteilung</w:t>
      </w:r>
    </w:p>
    <w:p w:rsidR="002158EF" w:rsidRDefault="002158EF" w:rsidP="00AF151D">
      <w:pPr>
        <w:jc w:val="both"/>
        <w:rPr>
          <w:rFonts w:ascii="Arial" w:hAnsi="Arial" w:cs="Arial"/>
          <w:b/>
          <w:sz w:val="22"/>
          <w:szCs w:val="22"/>
        </w:rPr>
      </w:pPr>
    </w:p>
    <w:p w:rsidR="008C5C48" w:rsidRPr="00AF151D" w:rsidRDefault="008C5C48" w:rsidP="00AF151D">
      <w:pPr>
        <w:jc w:val="both"/>
        <w:rPr>
          <w:rFonts w:ascii="Arial" w:hAnsi="Arial" w:cs="Arial"/>
          <w:b/>
          <w:sz w:val="22"/>
          <w:szCs w:val="22"/>
        </w:rPr>
      </w:pPr>
    </w:p>
    <w:p w:rsidR="00FB7553" w:rsidRPr="00AF151D" w:rsidRDefault="00E71DC8" w:rsidP="00AF151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F151D">
        <w:rPr>
          <w:rFonts w:ascii="Arial" w:hAnsi="Arial" w:cs="Arial"/>
          <w:b/>
          <w:bCs/>
          <w:sz w:val="22"/>
          <w:szCs w:val="22"/>
        </w:rPr>
        <w:t>AWI trifft AWI</w:t>
      </w:r>
    </w:p>
    <w:p w:rsidR="00E71DC8" w:rsidRPr="00AF151D" w:rsidRDefault="00E71DC8" w:rsidP="00AF15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71DC8" w:rsidRPr="00AF151D" w:rsidRDefault="009808B9" w:rsidP="00AF151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Zoo-Sponsor </w:t>
      </w:r>
      <w:r w:rsidR="00E71DC8" w:rsidRPr="00AF151D">
        <w:rPr>
          <w:rFonts w:ascii="Arial" w:hAnsi="Arial" w:cs="Arial"/>
          <w:b/>
          <w:bCs/>
          <w:sz w:val="22"/>
          <w:szCs w:val="22"/>
        </w:rPr>
        <w:t xml:space="preserve">AWIGO </w:t>
      </w:r>
      <w:r w:rsidR="00EB6A8C">
        <w:rPr>
          <w:rFonts w:ascii="Arial" w:hAnsi="Arial" w:cs="Arial"/>
          <w:b/>
          <w:bCs/>
          <w:sz w:val="22"/>
          <w:szCs w:val="22"/>
        </w:rPr>
        <w:t>ist nun offiziell</w:t>
      </w:r>
      <w:r w:rsidR="00E71DC8" w:rsidRPr="00AF151D">
        <w:rPr>
          <w:rFonts w:ascii="Arial" w:hAnsi="Arial" w:cs="Arial"/>
          <w:b/>
          <w:bCs/>
          <w:sz w:val="22"/>
          <w:szCs w:val="22"/>
        </w:rPr>
        <w:t xml:space="preserve"> Pate eines Stinktiers</w:t>
      </w:r>
    </w:p>
    <w:p w:rsidR="00430E0F" w:rsidRPr="00AF151D" w:rsidRDefault="00430E0F" w:rsidP="00AF15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808B9" w:rsidRDefault="009808B9" w:rsidP="00AF15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C3DA8" w:rsidRDefault="00A226FF" w:rsidP="00AF151D">
      <w:pPr>
        <w:jc w:val="both"/>
        <w:rPr>
          <w:rFonts w:ascii="Arial" w:hAnsi="Arial" w:cs="Arial"/>
          <w:bCs/>
          <w:sz w:val="22"/>
          <w:szCs w:val="22"/>
        </w:rPr>
      </w:pPr>
      <w:r w:rsidRPr="00AF151D">
        <w:rPr>
          <w:rFonts w:ascii="Arial" w:hAnsi="Arial" w:cs="Arial"/>
          <w:b/>
          <w:bCs/>
          <w:sz w:val="22"/>
          <w:szCs w:val="22"/>
        </w:rPr>
        <w:t>Osnabrück</w:t>
      </w:r>
      <w:r w:rsidR="00FB7553" w:rsidRPr="00AF151D">
        <w:rPr>
          <w:rFonts w:ascii="Arial" w:hAnsi="Arial" w:cs="Arial"/>
          <w:b/>
          <w:bCs/>
          <w:sz w:val="22"/>
          <w:szCs w:val="22"/>
        </w:rPr>
        <w:t>.</w:t>
      </w:r>
      <w:r w:rsidR="00C945EE" w:rsidRPr="00AF151D">
        <w:rPr>
          <w:rFonts w:ascii="Arial" w:hAnsi="Arial" w:cs="Arial"/>
          <w:bCs/>
          <w:sz w:val="22"/>
          <w:szCs w:val="22"/>
        </w:rPr>
        <w:t xml:space="preserve"> </w:t>
      </w:r>
      <w:r w:rsidR="00A56B0C">
        <w:rPr>
          <w:rFonts w:ascii="Arial" w:hAnsi="Arial" w:cs="Arial"/>
          <w:bCs/>
          <w:sz w:val="22"/>
          <w:szCs w:val="22"/>
        </w:rPr>
        <w:t>Neuerdings symbolisiert ein tierisches Gesicht d</w:t>
      </w:r>
      <w:r w:rsidR="00C35736">
        <w:rPr>
          <w:rFonts w:ascii="Arial" w:hAnsi="Arial" w:cs="Arial"/>
          <w:bCs/>
          <w:sz w:val="22"/>
          <w:szCs w:val="22"/>
        </w:rPr>
        <w:t>ie langjährige gute Partnerschaft zwischen dem Z</w:t>
      </w:r>
      <w:r w:rsidR="00A56B0C">
        <w:rPr>
          <w:rFonts w:ascii="Arial" w:hAnsi="Arial" w:cs="Arial"/>
          <w:bCs/>
          <w:sz w:val="22"/>
          <w:szCs w:val="22"/>
        </w:rPr>
        <w:t xml:space="preserve">oo Osnabrück und der AWIGO GmbH: </w:t>
      </w:r>
      <w:r w:rsidR="003E3BD0">
        <w:rPr>
          <w:rFonts w:ascii="Arial" w:hAnsi="Arial" w:cs="Arial"/>
          <w:bCs/>
          <w:sz w:val="22"/>
          <w:szCs w:val="22"/>
        </w:rPr>
        <w:t xml:space="preserve">Stinktier AWI. </w:t>
      </w:r>
      <w:r w:rsidR="00A56B0C">
        <w:rPr>
          <w:rFonts w:ascii="Arial" w:hAnsi="Arial" w:cs="Arial"/>
          <w:bCs/>
          <w:sz w:val="22"/>
          <w:szCs w:val="22"/>
        </w:rPr>
        <w:t xml:space="preserve">Nachdem es seit Spätsommer 2018 </w:t>
      </w:r>
      <w:r w:rsidR="003E3BD0">
        <w:rPr>
          <w:rFonts w:ascii="Arial" w:hAnsi="Arial" w:cs="Arial"/>
          <w:bCs/>
          <w:sz w:val="22"/>
          <w:szCs w:val="22"/>
        </w:rPr>
        <w:t>als Unternehmensmaskottchen der Abfallwirtschaftsgesellschaft des Landkreises</w:t>
      </w:r>
      <w:r w:rsidR="00A56B0C">
        <w:rPr>
          <w:rFonts w:ascii="Arial" w:hAnsi="Arial" w:cs="Arial"/>
          <w:bCs/>
          <w:sz w:val="22"/>
          <w:szCs w:val="22"/>
        </w:rPr>
        <w:t xml:space="preserve"> auftritt</w:t>
      </w:r>
      <w:r w:rsidR="00AC2463">
        <w:rPr>
          <w:rFonts w:ascii="Arial" w:hAnsi="Arial" w:cs="Arial"/>
          <w:bCs/>
          <w:sz w:val="22"/>
          <w:szCs w:val="22"/>
        </w:rPr>
        <w:t>, besuchte es nun sein Vorbild aus dem Tierreich in der neuen nordamerikanischen Tierwelt „Manitoba“ im Zoo Osnabrück.</w:t>
      </w:r>
    </w:p>
    <w:p w:rsidR="003E3BD0" w:rsidRDefault="003E3BD0" w:rsidP="00AF151D">
      <w:pPr>
        <w:jc w:val="both"/>
        <w:rPr>
          <w:rFonts w:ascii="Arial" w:hAnsi="Arial" w:cs="Arial"/>
          <w:bCs/>
          <w:sz w:val="22"/>
          <w:szCs w:val="22"/>
        </w:rPr>
      </w:pPr>
    </w:p>
    <w:p w:rsidR="003E3BD0" w:rsidRDefault="003E3BD0" w:rsidP="00AF15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Zur offiziellen </w:t>
      </w:r>
      <w:r w:rsidR="00C90547">
        <w:rPr>
          <w:rFonts w:ascii="Arial" w:hAnsi="Arial" w:cs="Arial"/>
          <w:bCs/>
          <w:sz w:val="22"/>
          <w:szCs w:val="22"/>
        </w:rPr>
        <w:t>Ü</w:t>
      </w:r>
      <w:r>
        <w:rPr>
          <w:rFonts w:ascii="Arial" w:hAnsi="Arial" w:cs="Arial"/>
          <w:bCs/>
          <w:sz w:val="22"/>
          <w:szCs w:val="22"/>
        </w:rPr>
        <w:t>bergabe</w:t>
      </w:r>
      <w:r w:rsidR="00C90547">
        <w:rPr>
          <w:rFonts w:ascii="Arial" w:hAnsi="Arial" w:cs="Arial"/>
          <w:bCs/>
          <w:sz w:val="22"/>
          <w:szCs w:val="22"/>
        </w:rPr>
        <w:t xml:space="preserve"> der Patenschaftsurkunde</w:t>
      </w:r>
      <w:r>
        <w:rPr>
          <w:rFonts w:ascii="Arial" w:hAnsi="Arial" w:cs="Arial"/>
          <w:bCs/>
          <w:sz w:val="22"/>
          <w:szCs w:val="22"/>
        </w:rPr>
        <w:t xml:space="preserve"> lud Zoo-Geschäftsführer Andreas Busemann </w:t>
      </w:r>
      <w:r w:rsidR="009808B9">
        <w:rPr>
          <w:rFonts w:ascii="Arial" w:hAnsi="Arial" w:cs="Arial"/>
          <w:bCs/>
          <w:sz w:val="22"/>
          <w:szCs w:val="22"/>
        </w:rPr>
        <w:t xml:space="preserve">AWIGO-Chef Christian Niehaves </w:t>
      </w:r>
      <w:r w:rsidR="00B954DB">
        <w:rPr>
          <w:rFonts w:ascii="Arial" w:hAnsi="Arial" w:cs="Arial"/>
          <w:bCs/>
          <w:sz w:val="22"/>
          <w:szCs w:val="22"/>
        </w:rPr>
        <w:t xml:space="preserve">direkt an das neue Tiergehege </w:t>
      </w:r>
      <w:r w:rsidR="009808B9">
        <w:rPr>
          <w:rFonts w:ascii="Arial" w:hAnsi="Arial" w:cs="Arial"/>
          <w:bCs/>
          <w:sz w:val="22"/>
          <w:szCs w:val="22"/>
        </w:rPr>
        <w:t xml:space="preserve">ein. </w:t>
      </w:r>
      <w:r w:rsidR="00CD39C0">
        <w:rPr>
          <w:rFonts w:ascii="Arial" w:hAnsi="Arial" w:cs="Arial"/>
          <w:bCs/>
          <w:sz w:val="22"/>
          <w:szCs w:val="22"/>
        </w:rPr>
        <w:t>Z</w:t>
      </w:r>
      <w:r w:rsidR="009808B9">
        <w:rPr>
          <w:rFonts w:ascii="Arial" w:hAnsi="Arial" w:cs="Arial"/>
          <w:bCs/>
          <w:sz w:val="22"/>
          <w:szCs w:val="22"/>
        </w:rPr>
        <w:t>u</w:t>
      </w:r>
      <w:r w:rsidR="00B954DB">
        <w:rPr>
          <w:rFonts w:ascii="Arial" w:hAnsi="Arial" w:cs="Arial"/>
          <w:bCs/>
          <w:sz w:val="22"/>
          <w:szCs w:val="22"/>
        </w:rPr>
        <w:t xml:space="preserve"> diesem</w:t>
      </w:r>
      <w:r w:rsidR="009808B9">
        <w:rPr>
          <w:rFonts w:ascii="Arial" w:hAnsi="Arial" w:cs="Arial"/>
          <w:bCs/>
          <w:sz w:val="22"/>
          <w:szCs w:val="22"/>
        </w:rPr>
        <w:t xml:space="preserve"> Anlass </w:t>
      </w:r>
      <w:r w:rsidR="00CD39C0">
        <w:rPr>
          <w:rFonts w:ascii="Arial" w:hAnsi="Arial" w:cs="Arial"/>
          <w:bCs/>
          <w:sz w:val="22"/>
          <w:szCs w:val="22"/>
        </w:rPr>
        <w:t xml:space="preserve">hatte </w:t>
      </w:r>
      <w:r w:rsidR="00AC2463">
        <w:rPr>
          <w:rFonts w:ascii="Arial" w:hAnsi="Arial" w:cs="Arial"/>
          <w:bCs/>
          <w:sz w:val="22"/>
          <w:szCs w:val="22"/>
        </w:rPr>
        <w:t>Niehaves</w:t>
      </w:r>
      <w:r w:rsidR="00CD39C0">
        <w:rPr>
          <w:rFonts w:ascii="Arial" w:hAnsi="Arial" w:cs="Arial"/>
          <w:bCs/>
          <w:sz w:val="22"/>
          <w:szCs w:val="22"/>
        </w:rPr>
        <w:t xml:space="preserve"> </w:t>
      </w:r>
      <w:r w:rsidR="009808B9">
        <w:rPr>
          <w:rFonts w:ascii="Arial" w:hAnsi="Arial" w:cs="Arial"/>
          <w:bCs/>
          <w:sz w:val="22"/>
          <w:szCs w:val="22"/>
        </w:rPr>
        <w:t xml:space="preserve">den </w:t>
      </w:r>
      <w:r w:rsidR="00836232">
        <w:rPr>
          <w:rFonts w:ascii="Arial" w:hAnsi="Arial" w:cs="Arial"/>
          <w:bCs/>
          <w:sz w:val="22"/>
          <w:szCs w:val="22"/>
        </w:rPr>
        <w:t>passenden Begleiter dabei</w:t>
      </w:r>
      <w:r w:rsidR="00C90547">
        <w:rPr>
          <w:rFonts w:ascii="Arial" w:hAnsi="Arial" w:cs="Arial"/>
          <w:bCs/>
          <w:sz w:val="22"/>
          <w:szCs w:val="22"/>
        </w:rPr>
        <w:t>:</w:t>
      </w:r>
      <w:r w:rsidR="00836232">
        <w:rPr>
          <w:rFonts w:ascii="Arial" w:hAnsi="Arial" w:cs="Arial"/>
          <w:bCs/>
          <w:sz w:val="22"/>
          <w:szCs w:val="22"/>
        </w:rPr>
        <w:t xml:space="preserve"> </w:t>
      </w:r>
      <w:r w:rsidR="00C90547">
        <w:rPr>
          <w:rFonts w:ascii="Arial" w:hAnsi="Arial" w:cs="Arial"/>
          <w:bCs/>
          <w:sz w:val="22"/>
          <w:szCs w:val="22"/>
        </w:rPr>
        <w:t>Maskottchen</w:t>
      </w:r>
      <w:r w:rsidR="009808B9">
        <w:rPr>
          <w:rFonts w:ascii="Arial" w:hAnsi="Arial" w:cs="Arial"/>
          <w:bCs/>
          <w:sz w:val="22"/>
          <w:szCs w:val="22"/>
        </w:rPr>
        <w:t xml:space="preserve"> AWI</w:t>
      </w:r>
      <w:r w:rsidR="00B954DB">
        <w:rPr>
          <w:rFonts w:ascii="Arial" w:hAnsi="Arial" w:cs="Arial"/>
          <w:bCs/>
          <w:sz w:val="22"/>
          <w:szCs w:val="22"/>
        </w:rPr>
        <w:t xml:space="preserve"> </w:t>
      </w:r>
      <w:r w:rsidR="00C90547">
        <w:rPr>
          <w:rFonts w:ascii="Arial" w:hAnsi="Arial" w:cs="Arial"/>
          <w:bCs/>
          <w:sz w:val="22"/>
          <w:szCs w:val="22"/>
        </w:rPr>
        <w:t>konnte sich bei der Gelegenheit gleich mit seinen Artgenossen bekanntmachen</w:t>
      </w:r>
      <w:r w:rsidR="00CD39C0">
        <w:rPr>
          <w:rFonts w:ascii="Arial" w:hAnsi="Arial" w:cs="Arial"/>
          <w:bCs/>
          <w:sz w:val="22"/>
          <w:szCs w:val="22"/>
        </w:rPr>
        <w:t>.</w:t>
      </w:r>
    </w:p>
    <w:p w:rsidR="009808B9" w:rsidRDefault="009808B9" w:rsidP="00AF151D">
      <w:pPr>
        <w:jc w:val="both"/>
        <w:rPr>
          <w:rFonts w:ascii="Arial" w:hAnsi="Arial" w:cs="Arial"/>
          <w:bCs/>
          <w:sz w:val="22"/>
          <w:szCs w:val="22"/>
        </w:rPr>
      </w:pPr>
    </w:p>
    <w:p w:rsidR="009808B9" w:rsidRDefault="009808B9" w:rsidP="009808B9">
      <w:pPr>
        <w:jc w:val="both"/>
        <w:rPr>
          <w:rFonts w:ascii="Arial" w:hAnsi="Arial" w:cs="Arial"/>
          <w:bCs/>
          <w:sz w:val="22"/>
          <w:szCs w:val="22"/>
        </w:rPr>
      </w:pPr>
      <w:r w:rsidRPr="00AF151D">
        <w:rPr>
          <w:rFonts w:ascii="Arial" w:hAnsi="Arial" w:cs="Arial"/>
          <w:bCs/>
          <w:sz w:val="22"/>
          <w:szCs w:val="22"/>
        </w:rPr>
        <w:t>„</w:t>
      </w:r>
      <w:r w:rsidR="00F363CB">
        <w:rPr>
          <w:rFonts w:ascii="Arial" w:hAnsi="Arial" w:cs="Arial"/>
          <w:bCs/>
          <w:sz w:val="22"/>
          <w:szCs w:val="22"/>
        </w:rPr>
        <w:t xml:space="preserve">Wir freuen uns sehr darüber, dass wir mit dem Stinktier ein Patentier bekommen haben, was sich so schön mit unserem Tagesgeschäft verbinden lässt“, erklärte Niehaves </w:t>
      </w:r>
      <w:r w:rsidR="005717DB">
        <w:rPr>
          <w:rFonts w:ascii="Arial" w:hAnsi="Arial" w:cs="Arial"/>
          <w:bCs/>
          <w:sz w:val="22"/>
          <w:szCs w:val="22"/>
        </w:rPr>
        <w:t>am Rande des</w:t>
      </w:r>
      <w:r w:rsidR="00F363CB">
        <w:rPr>
          <w:rFonts w:ascii="Arial" w:hAnsi="Arial" w:cs="Arial"/>
          <w:bCs/>
          <w:sz w:val="22"/>
          <w:szCs w:val="22"/>
        </w:rPr>
        <w:t xml:space="preserve"> Termin</w:t>
      </w:r>
      <w:r w:rsidR="005717DB">
        <w:rPr>
          <w:rFonts w:ascii="Arial" w:hAnsi="Arial" w:cs="Arial"/>
          <w:bCs/>
          <w:sz w:val="22"/>
          <w:szCs w:val="22"/>
        </w:rPr>
        <w:t>s</w:t>
      </w:r>
      <w:r w:rsidR="00F363CB">
        <w:rPr>
          <w:rFonts w:ascii="Arial" w:hAnsi="Arial" w:cs="Arial"/>
          <w:bCs/>
          <w:sz w:val="22"/>
          <w:szCs w:val="22"/>
        </w:rPr>
        <w:t>. Zur Abfallwirtschaft ließe</w:t>
      </w:r>
      <w:r w:rsidRPr="00AF151D">
        <w:rPr>
          <w:rFonts w:ascii="Arial" w:hAnsi="Arial" w:cs="Arial"/>
          <w:bCs/>
          <w:sz w:val="22"/>
          <w:szCs w:val="22"/>
        </w:rPr>
        <w:t xml:space="preserve"> sich eine </w:t>
      </w:r>
      <w:r w:rsidR="00F363CB">
        <w:rPr>
          <w:rFonts w:ascii="Arial" w:hAnsi="Arial" w:cs="Arial"/>
          <w:bCs/>
          <w:sz w:val="22"/>
          <w:szCs w:val="22"/>
        </w:rPr>
        <w:t xml:space="preserve">gute </w:t>
      </w:r>
      <w:r w:rsidRPr="00AF151D">
        <w:rPr>
          <w:rFonts w:ascii="Arial" w:hAnsi="Arial" w:cs="Arial"/>
          <w:bCs/>
          <w:sz w:val="22"/>
          <w:szCs w:val="22"/>
        </w:rPr>
        <w:t>Brücke schlagen</w:t>
      </w:r>
      <w:r w:rsidR="00F363CB">
        <w:rPr>
          <w:rFonts w:ascii="Arial" w:hAnsi="Arial" w:cs="Arial"/>
          <w:bCs/>
          <w:sz w:val="22"/>
          <w:szCs w:val="22"/>
        </w:rPr>
        <w:t xml:space="preserve">: </w:t>
      </w:r>
      <w:r w:rsidR="00B02AF3">
        <w:rPr>
          <w:rFonts w:ascii="Arial" w:hAnsi="Arial" w:cs="Arial"/>
          <w:bCs/>
          <w:sz w:val="22"/>
          <w:szCs w:val="22"/>
        </w:rPr>
        <w:t>So</w:t>
      </w:r>
      <w:r w:rsidRPr="00AF151D">
        <w:rPr>
          <w:rFonts w:ascii="Arial" w:hAnsi="Arial" w:cs="Arial"/>
          <w:bCs/>
          <w:sz w:val="22"/>
          <w:szCs w:val="22"/>
        </w:rPr>
        <w:t xml:space="preserve"> f</w:t>
      </w:r>
      <w:r w:rsidR="00F363CB">
        <w:rPr>
          <w:rFonts w:ascii="Arial" w:hAnsi="Arial" w:cs="Arial"/>
          <w:bCs/>
          <w:sz w:val="22"/>
          <w:szCs w:val="22"/>
        </w:rPr>
        <w:t>ie</w:t>
      </w:r>
      <w:r w:rsidRPr="00AF151D">
        <w:rPr>
          <w:rFonts w:ascii="Arial" w:hAnsi="Arial" w:cs="Arial"/>
          <w:bCs/>
          <w:sz w:val="22"/>
          <w:szCs w:val="22"/>
        </w:rPr>
        <w:t>len die Tiere ebenso wie Abfälle nur dann unangenehm auf, wenn man falsch mit ihnen umgeh</w:t>
      </w:r>
      <w:r w:rsidR="00F363CB">
        <w:rPr>
          <w:rFonts w:ascii="Arial" w:hAnsi="Arial" w:cs="Arial"/>
          <w:bCs/>
          <w:sz w:val="22"/>
          <w:szCs w:val="22"/>
        </w:rPr>
        <w:t>e</w:t>
      </w:r>
      <w:r w:rsidRPr="00AF151D">
        <w:rPr>
          <w:rFonts w:ascii="Arial" w:hAnsi="Arial" w:cs="Arial"/>
          <w:bCs/>
          <w:sz w:val="22"/>
          <w:szCs w:val="22"/>
        </w:rPr>
        <w:t xml:space="preserve">. </w:t>
      </w:r>
      <w:r w:rsidR="00B02AF3">
        <w:rPr>
          <w:rFonts w:ascii="Arial" w:hAnsi="Arial" w:cs="Arial"/>
          <w:bCs/>
          <w:sz w:val="22"/>
          <w:szCs w:val="22"/>
        </w:rPr>
        <w:t>„</w:t>
      </w:r>
      <w:r w:rsidRPr="00AF151D">
        <w:rPr>
          <w:rFonts w:ascii="Arial" w:hAnsi="Arial" w:cs="Arial"/>
          <w:bCs/>
          <w:sz w:val="22"/>
          <w:szCs w:val="22"/>
        </w:rPr>
        <w:t>Während die Stinktiere bei Bedrohung eine riechende Flüssigkeit ausstoßen, stinken Abfälle insbesondere dann, wenn sie zum Beispiel falsch sortiert oder wild entsorgt werden.</w:t>
      </w:r>
      <w:r w:rsidR="00B02AF3">
        <w:rPr>
          <w:rFonts w:ascii="Arial" w:hAnsi="Arial" w:cs="Arial"/>
          <w:bCs/>
          <w:sz w:val="22"/>
          <w:szCs w:val="22"/>
        </w:rPr>
        <w:t xml:space="preserve"> </w:t>
      </w:r>
      <w:r w:rsidR="005717DB">
        <w:rPr>
          <w:rFonts w:ascii="Arial" w:hAnsi="Arial" w:cs="Arial"/>
          <w:bCs/>
          <w:sz w:val="22"/>
          <w:szCs w:val="22"/>
        </w:rPr>
        <w:t>Das passt doch zusammen</w:t>
      </w:r>
      <w:r w:rsidR="00B02AF3">
        <w:rPr>
          <w:rFonts w:ascii="Arial" w:hAnsi="Arial" w:cs="Arial"/>
          <w:bCs/>
          <w:sz w:val="22"/>
          <w:szCs w:val="22"/>
        </w:rPr>
        <w:t>, weshalb wir auch unser</w:t>
      </w:r>
      <w:r w:rsidR="005717DB">
        <w:rPr>
          <w:rFonts w:ascii="Arial" w:hAnsi="Arial" w:cs="Arial"/>
          <w:bCs/>
          <w:sz w:val="22"/>
          <w:szCs w:val="22"/>
        </w:rPr>
        <w:t>em</w:t>
      </w:r>
      <w:r w:rsidR="00B02AF3">
        <w:rPr>
          <w:rFonts w:ascii="Arial" w:hAnsi="Arial" w:cs="Arial"/>
          <w:bCs/>
          <w:sz w:val="22"/>
          <w:szCs w:val="22"/>
        </w:rPr>
        <w:t xml:space="preserve"> Maskottchen </w:t>
      </w:r>
      <w:r w:rsidR="005717DB">
        <w:rPr>
          <w:rFonts w:ascii="Arial" w:hAnsi="Arial" w:cs="Arial"/>
          <w:bCs/>
          <w:sz w:val="22"/>
          <w:szCs w:val="22"/>
        </w:rPr>
        <w:t>die Gestalt der schönen Tiere verpasst</w:t>
      </w:r>
      <w:r w:rsidR="00176D19" w:rsidRPr="00176D19">
        <w:rPr>
          <w:rFonts w:ascii="Arial" w:hAnsi="Arial" w:cs="Arial"/>
          <w:bCs/>
          <w:sz w:val="22"/>
          <w:szCs w:val="22"/>
        </w:rPr>
        <w:t xml:space="preserve"> </w:t>
      </w:r>
      <w:r w:rsidR="00176D19">
        <w:rPr>
          <w:rFonts w:ascii="Arial" w:hAnsi="Arial" w:cs="Arial"/>
          <w:bCs/>
          <w:sz w:val="22"/>
          <w:szCs w:val="22"/>
        </w:rPr>
        <w:t>haben.“</w:t>
      </w:r>
    </w:p>
    <w:p w:rsidR="00176D19" w:rsidRPr="00AF151D" w:rsidRDefault="00176D19" w:rsidP="009808B9">
      <w:pPr>
        <w:jc w:val="both"/>
        <w:rPr>
          <w:rFonts w:ascii="Arial" w:hAnsi="Arial" w:cs="Arial"/>
          <w:bCs/>
          <w:sz w:val="22"/>
          <w:szCs w:val="22"/>
        </w:rPr>
      </w:pPr>
    </w:p>
    <w:p w:rsidR="007D0A6B" w:rsidRDefault="00AC2463" w:rsidP="00176D1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Zoogeschäftsführer Andreas Busemann bedankte sich für die langjährige Unterstützung durch </w:t>
      </w:r>
      <w:r w:rsidR="007D0A6B">
        <w:rPr>
          <w:rFonts w:ascii="Arial" w:hAnsi="Arial" w:cs="Arial"/>
          <w:bCs/>
          <w:sz w:val="22"/>
          <w:szCs w:val="22"/>
        </w:rPr>
        <w:t>die AWIGO</w:t>
      </w:r>
      <w:r>
        <w:rPr>
          <w:rFonts w:ascii="Arial" w:hAnsi="Arial" w:cs="Arial"/>
          <w:bCs/>
          <w:sz w:val="22"/>
          <w:szCs w:val="22"/>
        </w:rPr>
        <w:t xml:space="preserve"> für den Zoo: „Der Osnabrücker Zoo finanziert sich fast ausschließlich selbst – über Eintrittsgelder, Spenden und Sponsoring. Das ist sehr schwierig und deswegen </w:t>
      </w:r>
      <w:r w:rsidR="00AF2174">
        <w:rPr>
          <w:rFonts w:ascii="Arial" w:hAnsi="Arial" w:cs="Arial"/>
          <w:bCs/>
          <w:sz w:val="22"/>
          <w:szCs w:val="22"/>
        </w:rPr>
        <w:t xml:space="preserve">sind wir über die treuen Partner </w:t>
      </w:r>
      <w:r>
        <w:rPr>
          <w:rFonts w:ascii="Arial" w:hAnsi="Arial" w:cs="Arial"/>
          <w:bCs/>
          <w:sz w:val="22"/>
          <w:szCs w:val="22"/>
        </w:rPr>
        <w:t>aus der Wirtschaft</w:t>
      </w:r>
      <w:r w:rsidR="00AF2174">
        <w:rPr>
          <w:rFonts w:ascii="Arial" w:hAnsi="Arial" w:cs="Arial"/>
          <w:bCs/>
          <w:sz w:val="22"/>
          <w:szCs w:val="22"/>
        </w:rPr>
        <w:t xml:space="preserve"> wie </w:t>
      </w:r>
      <w:r w:rsidR="007D0A6B">
        <w:rPr>
          <w:rFonts w:ascii="Arial" w:hAnsi="Arial" w:cs="Arial"/>
          <w:bCs/>
          <w:sz w:val="22"/>
          <w:szCs w:val="22"/>
        </w:rPr>
        <w:t xml:space="preserve">AWIGO </w:t>
      </w:r>
      <w:r>
        <w:rPr>
          <w:rFonts w:ascii="Arial" w:hAnsi="Arial" w:cs="Arial"/>
          <w:bCs/>
          <w:sz w:val="22"/>
          <w:szCs w:val="22"/>
        </w:rPr>
        <w:t xml:space="preserve">sehr dankbar. Dass </w:t>
      </w:r>
      <w:r w:rsidR="007D0A6B">
        <w:rPr>
          <w:rFonts w:ascii="Arial" w:hAnsi="Arial" w:cs="Arial"/>
          <w:bCs/>
          <w:sz w:val="22"/>
          <w:szCs w:val="22"/>
        </w:rPr>
        <w:t xml:space="preserve">die Abfallwirtschaftsgesellschaft des Landkreises </w:t>
      </w:r>
      <w:r>
        <w:rPr>
          <w:rFonts w:ascii="Arial" w:hAnsi="Arial" w:cs="Arial"/>
          <w:bCs/>
          <w:sz w:val="22"/>
          <w:szCs w:val="22"/>
        </w:rPr>
        <w:t>nun auch noch ein Patentier hat und dieses als Maskottchen sogar</w:t>
      </w:r>
      <w:r w:rsidR="002B4F99">
        <w:rPr>
          <w:rFonts w:ascii="Arial" w:hAnsi="Arial" w:cs="Arial"/>
          <w:bCs/>
          <w:sz w:val="22"/>
          <w:szCs w:val="22"/>
        </w:rPr>
        <w:t xml:space="preserve"> zusätzlich</w:t>
      </w:r>
      <w:r>
        <w:rPr>
          <w:rFonts w:ascii="Arial" w:hAnsi="Arial" w:cs="Arial"/>
          <w:bCs/>
          <w:sz w:val="22"/>
          <w:szCs w:val="22"/>
        </w:rPr>
        <w:t xml:space="preserve"> Werbung für den Zoo macht, freut uns natürlich besonders.“</w:t>
      </w:r>
      <w:r w:rsidR="00AF2174">
        <w:rPr>
          <w:rFonts w:ascii="Arial" w:hAnsi="Arial" w:cs="Arial"/>
          <w:bCs/>
          <w:sz w:val="22"/>
          <w:szCs w:val="22"/>
        </w:rPr>
        <w:t xml:space="preserve"> </w:t>
      </w:r>
    </w:p>
    <w:p w:rsidR="007D0A6B" w:rsidRDefault="007D0A6B" w:rsidP="00176D19">
      <w:pPr>
        <w:jc w:val="both"/>
        <w:rPr>
          <w:rFonts w:ascii="Arial" w:hAnsi="Arial" w:cs="Arial"/>
          <w:bCs/>
          <w:sz w:val="22"/>
          <w:szCs w:val="22"/>
        </w:rPr>
      </w:pPr>
    </w:p>
    <w:p w:rsidR="00176D19" w:rsidRDefault="00AF2174" w:rsidP="00176D1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Zwar </w:t>
      </w:r>
      <w:r w:rsidR="002B4F99">
        <w:rPr>
          <w:rFonts w:ascii="Arial" w:hAnsi="Arial" w:cs="Arial"/>
          <w:bCs/>
          <w:sz w:val="22"/>
          <w:szCs w:val="22"/>
        </w:rPr>
        <w:t>blieben</w:t>
      </w:r>
      <w:r>
        <w:rPr>
          <w:rFonts w:ascii="Arial" w:hAnsi="Arial" w:cs="Arial"/>
          <w:bCs/>
          <w:sz w:val="22"/>
          <w:szCs w:val="22"/>
        </w:rPr>
        <w:t xml:space="preserve"> die</w:t>
      </w:r>
      <w:r w:rsidR="00243232">
        <w:rPr>
          <w:rFonts w:ascii="Arial" w:hAnsi="Arial" w:cs="Arial"/>
          <w:bCs/>
          <w:sz w:val="22"/>
          <w:szCs w:val="22"/>
        </w:rPr>
        <w:t xml:space="preserve"> insgesamt vier </w:t>
      </w:r>
      <w:r>
        <w:rPr>
          <w:rFonts w:ascii="Arial" w:hAnsi="Arial" w:cs="Arial"/>
          <w:bCs/>
          <w:sz w:val="22"/>
          <w:szCs w:val="22"/>
        </w:rPr>
        <w:t xml:space="preserve">Stinktiere oder auch Streifenskunks an dem kühlen Tag </w:t>
      </w:r>
      <w:r w:rsidR="002B4F99">
        <w:rPr>
          <w:rFonts w:ascii="Arial" w:hAnsi="Arial" w:cs="Arial"/>
          <w:bCs/>
          <w:sz w:val="22"/>
          <w:szCs w:val="22"/>
        </w:rPr>
        <w:t>lieber in ihrer Höhle</w:t>
      </w:r>
      <w:r>
        <w:rPr>
          <w:rFonts w:ascii="Arial" w:hAnsi="Arial" w:cs="Arial"/>
          <w:bCs/>
          <w:sz w:val="22"/>
          <w:szCs w:val="22"/>
        </w:rPr>
        <w:t xml:space="preserve">, aber der besondere Besuch konnte schon mal einen Blick auf die </w:t>
      </w:r>
      <w:r w:rsidR="002B4F99">
        <w:rPr>
          <w:rFonts w:ascii="Arial" w:hAnsi="Arial" w:cs="Arial"/>
          <w:bCs/>
          <w:sz w:val="22"/>
          <w:szCs w:val="22"/>
        </w:rPr>
        <w:t xml:space="preserve">großzügige </w:t>
      </w:r>
      <w:r>
        <w:rPr>
          <w:rFonts w:ascii="Arial" w:hAnsi="Arial" w:cs="Arial"/>
          <w:bCs/>
          <w:sz w:val="22"/>
          <w:szCs w:val="22"/>
        </w:rPr>
        <w:t>Anlage, die gerade erst im Herbst eröffnet wurde, werfen.</w:t>
      </w:r>
      <w:r w:rsidR="00243232">
        <w:rPr>
          <w:rFonts w:ascii="Arial" w:hAnsi="Arial" w:cs="Arial"/>
          <w:bCs/>
          <w:sz w:val="22"/>
          <w:szCs w:val="22"/>
        </w:rPr>
        <w:t xml:space="preserve"> Die Allesfresser mit der charakteristischen Fellzeichnung waren </w:t>
      </w:r>
      <w:r w:rsidR="007D0A6B">
        <w:rPr>
          <w:rFonts w:ascii="Arial" w:hAnsi="Arial" w:cs="Arial"/>
          <w:bCs/>
          <w:sz w:val="22"/>
          <w:szCs w:val="22"/>
        </w:rPr>
        <w:t xml:space="preserve">hier </w:t>
      </w:r>
      <w:r w:rsidR="00243232">
        <w:rPr>
          <w:rFonts w:ascii="Arial" w:hAnsi="Arial" w:cs="Arial"/>
          <w:bCs/>
          <w:sz w:val="22"/>
          <w:szCs w:val="22"/>
        </w:rPr>
        <w:t>im September eingezogen.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C2463">
        <w:rPr>
          <w:rFonts w:ascii="Arial" w:hAnsi="Arial" w:cs="Arial"/>
          <w:bCs/>
          <w:sz w:val="22"/>
          <w:szCs w:val="22"/>
        </w:rPr>
        <w:t xml:space="preserve"> </w:t>
      </w:r>
    </w:p>
    <w:p w:rsidR="009808B9" w:rsidRDefault="009808B9" w:rsidP="00AF151D">
      <w:pPr>
        <w:jc w:val="both"/>
        <w:rPr>
          <w:rFonts w:ascii="Arial" w:hAnsi="Arial" w:cs="Arial"/>
          <w:bCs/>
          <w:sz w:val="22"/>
          <w:szCs w:val="22"/>
        </w:rPr>
      </w:pPr>
    </w:p>
    <w:p w:rsidR="009808B9" w:rsidRDefault="009808B9" w:rsidP="00AF151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„Als regional verwurzeltes Unternehmen unterstützen wir den Zoo Osnabrück als wichtiges Kultur- und Freizeitangebot hier vor Ort seit Jahren. Das</w:t>
      </w:r>
      <w:r w:rsidR="00176D19">
        <w:rPr>
          <w:rFonts w:ascii="Arial" w:hAnsi="Arial" w:cs="Arial"/>
          <w:bCs/>
          <w:sz w:val="22"/>
          <w:szCs w:val="22"/>
        </w:rPr>
        <w:t xml:space="preserve"> Zoo-</w:t>
      </w:r>
      <w:r>
        <w:rPr>
          <w:rFonts w:ascii="Arial" w:hAnsi="Arial" w:cs="Arial"/>
          <w:bCs/>
          <w:sz w:val="22"/>
          <w:szCs w:val="22"/>
        </w:rPr>
        <w:t xml:space="preserve">Team sorgt für eine </w:t>
      </w:r>
      <w:r w:rsidR="00176D19">
        <w:rPr>
          <w:rFonts w:ascii="Arial" w:hAnsi="Arial" w:cs="Arial"/>
          <w:bCs/>
          <w:sz w:val="22"/>
          <w:szCs w:val="22"/>
        </w:rPr>
        <w:t xml:space="preserve">permanente </w:t>
      </w:r>
      <w:r>
        <w:rPr>
          <w:rFonts w:ascii="Arial" w:hAnsi="Arial" w:cs="Arial"/>
          <w:bCs/>
          <w:sz w:val="22"/>
          <w:szCs w:val="22"/>
        </w:rPr>
        <w:t xml:space="preserve">positive Weiterentwicklung des </w:t>
      </w:r>
      <w:r w:rsidR="00176D19">
        <w:rPr>
          <w:rFonts w:ascii="Arial" w:hAnsi="Arial" w:cs="Arial"/>
          <w:bCs/>
          <w:sz w:val="22"/>
          <w:szCs w:val="22"/>
        </w:rPr>
        <w:t>Tierparks</w:t>
      </w:r>
      <w:r>
        <w:rPr>
          <w:rFonts w:ascii="Arial" w:hAnsi="Arial" w:cs="Arial"/>
          <w:bCs/>
          <w:sz w:val="22"/>
          <w:szCs w:val="22"/>
        </w:rPr>
        <w:t xml:space="preserve"> und </w:t>
      </w:r>
      <w:r w:rsidR="00176D19">
        <w:rPr>
          <w:rFonts w:ascii="Arial" w:hAnsi="Arial" w:cs="Arial"/>
          <w:bCs/>
          <w:sz w:val="22"/>
          <w:szCs w:val="22"/>
        </w:rPr>
        <w:t>schafft</w:t>
      </w:r>
      <w:r>
        <w:rPr>
          <w:rFonts w:ascii="Arial" w:hAnsi="Arial" w:cs="Arial"/>
          <w:bCs/>
          <w:sz w:val="22"/>
          <w:szCs w:val="22"/>
        </w:rPr>
        <w:t xml:space="preserve"> damit eine hohe Anziehungskraft fü</w:t>
      </w:r>
      <w:r w:rsidR="00176D19">
        <w:rPr>
          <w:rFonts w:ascii="Arial" w:hAnsi="Arial" w:cs="Arial"/>
          <w:bCs/>
          <w:sz w:val="22"/>
          <w:szCs w:val="22"/>
        </w:rPr>
        <w:t xml:space="preserve">r Menschen aus unserer Region </w:t>
      </w:r>
      <w:r>
        <w:rPr>
          <w:rFonts w:ascii="Arial" w:hAnsi="Arial" w:cs="Arial"/>
          <w:bCs/>
          <w:sz w:val="22"/>
          <w:szCs w:val="22"/>
        </w:rPr>
        <w:t xml:space="preserve">und darüber hinaus. Diese gute Arbeit verdient hohe Anerkennung, </w:t>
      </w:r>
      <w:r w:rsidR="00176D19">
        <w:rPr>
          <w:rFonts w:ascii="Arial" w:hAnsi="Arial" w:cs="Arial"/>
          <w:bCs/>
          <w:sz w:val="22"/>
          <w:szCs w:val="22"/>
        </w:rPr>
        <w:t>die wir unter anderem mit unserer Förderung für die Manitoba-Welt gern ausdrücken möchten</w:t>
      </w:r>
      <w:r>
        <w:rPr>
          <w:rFonts w:ascii="Arial" w:hAnsi="Arial" w:cs="Arial"/>
          <w:bCs/>
          <w:sz w:val="22"/>
          <w:szCs w:val="22"/>
        </w:rPr>
        <w:t xml:space="preserve">“, </w:t>
      </w:r>
      <w:r w:rsidR="00176D19">
        <w:rPr>
          <w:rFonts w:ascii="Arial" w:hAnsi="Arial" w:cs="Arial"/>
          <w:bCs/>
          <w:sz w:val="22"/>
          <w:szCs w:val="22"/>
        </w:rPr>
        <w:t>schloss</w:t>
      </w:r>
      <w:r>
        <w:rPr>
          <w:rFonts w:ascii="Arial" w:hAnsi="Arial" w:cs="Arial"/>
          <w:bCs/>
          <w:sz w:val="22"/>
          <w:szCs w:val="22"/>
        </w:rPr>
        <w:t xml:space="preserve"> Christian Niehaves </w:t>
      </w:r>
      <w:r w:rsidR="00176D19">
        <w:rPr>
          <w:rFonts w:ascii="Arial" w:hAnsi="Arial" w:cs="Arial"/>
          <w:bCs/>
          <w:sz w:val="22"/>
          <w:szCs w:val="22"/>
        </w:rPr>
        <w:t>ab</w:t>
      </w:r>
      <w:r>
        <w:rPr>
          <w:rFonts w:ascii="Arial" w:hAnsi="Arial" w:cs="Arial"/>
          <w:bCs/>
          <w:sz w:val="22"/>
          <w:szCs w:val="22"/>
        </w:rPr>
        <w:t>.</w:t>
      </w:r>
    </w:p>
    <w:p w:rsidR="009808B9" w:rsidRDefault="009808B9" w:rsidP="00AF151D">
      <w:pPr>
        <w:jc w:val="both"/>
        <w:rPr>
          <w:rFonts w:ascii="Arial" w:hAnsi="Arial" w:cs="Arial"/>
          <w:bCs/>
          <w:sz w:val="22"/>
          <w:szCs w:val="22"/>
        </w:rPr>
      </w:pPr>
    </w:p>
    <w:p w:rsidR="00B377FB" w:rsidRDefault="00B377FB" w:rsidP="00AF151D">
      <w:pPr>
        <w:jc w:val="both"/>
        <w:rPr>
          <w:rFonts w:ascii="Arial" w:hAnsi="Arial" w:cs="Arial"/>
          <w:bCs/>
          <w:sz w:val="22"/>
          <w:szCs w:val="22"/>
        </w:rPr>
      </w:pPr>
    </w:p>
    <w:p w:rsidR="00FC1B6E" w:rsidRPr="00110571" w:rsidRDefault="00CD39C0" w:rsidP="00AF151D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Bildunterschrift:</w:t>
      </w:r>
      <w:r w:rsidR="00B377FB">
        <w:rPr>
          <w:rFonts w:ascii="Arial" w:hAnsi="Arial" w:cs="Arial"/>
          <w:b/>
          <w:bCs/>
          <w:sz w:val="22"/>
          <w:szCs w:val="22"/>
        </w:rPr>
        <w:t xml:space="preserve"> </w:t>
      </w:r>
      <w:r w:rsidR="0014482E" w:rsidRPr="0014482E">
        <w:rPr>
          <w:rFonts w:ascii="Arial" w:hAnsi="Arial" w:cs="Arial"/>
          <w:bCs/>
          <w:sz w:val="22"/>
          <w:szCs w:val="22"/>
        </w:rPr>
        <w:t>V.l.n.r.:</w:t>
      </w:r>
      <w:r w:rsidR="0014482E">
        <w:rPr>
          <w:rFonts w:ascii="Arial" w:hAnsi="Arial" w:cs="Arial"/>
          <w:b/>
          <w:bCs/>
          <w:sz w:val="22"/>
          <w:szCs w:val="22"/>
        </w:rPr>
        <w:t xml:space="preserve"> </w:t>
      </w:r>
      <w:r w:rsidR="005F75AB" w:rsidRPr="005F75AB">
        <w:rPr>
          <w:rFonts w:ascii="Arial" w:hAnsi="Arial" w:cs="Arial"/>
          <w:bCs/>
          <w:sz w:val="22"/>
          <w:szCs w:val="22"/>
        </w:rPr>
        <w:t>Zoo-Geschäftsführer</w:t>
      </w:r>
      <w:r w:rsidR="005F75AB">
        <w:rPr>
          <w:rFonts w:ascii="Arial" w:hAnsi="Arial" w:cs="Arial"/>
          <w:b/>
          <w:bCs/>
          <w:sz w:val="22"/>
          <w:szCs w:val="22"/>
        </w:rPr>
        <w:t xml:space="preserve"> </w:t>
      </w:r>
      <w:r w:rsidR="005F75AB">
        <w:rPr>
          <w:rFonts w:ascii="Arial" w:hAnsi="Arial" w:cs="Arial"/>
          <w:bCs/>
          <w:sz w:val="22"/>
          <w:szCs w:val="22"/>
        </w:rPr>
        <w:t xml:space="preserve">Andreas Busemann </w:t>
      </w:r>
      <w:r w:rsidR="00CB1B64">
        <w:rPr>
          <w:rFonts w:ascii="Arial" w:hAnsi="Arial" w:cs="Arial"/>
          <w:bCs/>
          <w:sz w:val="22"/>
          <w:szCs w:val="22"/>
        </w:rPr>
        <w:t>überreichte Geschäftsführer Christian Niehaves und Maskottchen AWI</w:t>
      </w:r>
      <w:r w:rsidR="00764237">
        <w:rPr>
          <w:rFonts w:ascii="Arial" w:hAnsi="Arial" w:cs="Arial"/>
          <w:bCs/>
          <w:sz w:val="22"/>
          <w:szCs w:val="22"/>
        </w:rPr>
        <w:t xml:space="preserve"> </w:t>
      </w:r>
      <w:r w:rsidR="00CB1B64">
        <w:rPr>
          <w:rFonts w:ascii="Arial" w:hAnsi="Arial" w:cs="Arial"/>
          <w:bCs/>
          <w:sz w:val="22"/>
          <w:szCs w:val="22"/>
        </w:rPr>
        <w:t>von der AWIGO GmbH die Patenschaftsurkunde für das Stinktier im Osnabrücker Zoo.</w:t>
      </w:r>
      <w:r w:rsidR="00110571">
        <w:rPr>
          <w:rFonts w:ascii="Arial" w:hAnsi="Arial" w:cs="Arial"/>
          <w:bCs/>
          <w:sz w:val="22"/>
          <w:szCs w:val="22"/>
        </w:rPr>
        <w:t xml:space="preserve"> </w:t>
      </w:r>
      <w:r w:rsidR="00110571">
        <w:rPr>
          <w:rFonts w:ascii="Arial" w:hAnsi="Arial" w:cs="Arial"/>
          <w:bCs/>
          <w:i/>
          <w:sz w:val="22"/>
          <w:szCs w:val="22"/>
        </w:rPr>
        <w:t>Foto: L. Josef, Zoo Osnabrück.</w:t>
      </w:r>
    </w:p>
    <w:p w:rsidR="00FC1B6E" w:rsidRPr="00AF151D" w:rsidRDefault="00FC1B6E" w:rsidP="00AF151D">
      <w:pPr>
        <w:jc w:val="both"/>
        <w:rPr>
          <w:rFonts w:ascii="Arial" w:hAnsi="Arial" w:cs="Arial"/>
          <w:bCs/>
          <w:sz w:val="22"/>
          <w:szCs w:val="22"/>
        </w:rPr>
      </w:pPr>
    </w:p>
    <w:p w:rsidR="00FC1B6E" w:rsidRPr="00AF151D" w:rsidRDefault="00FC1B6E" w:rsidP="00AF151D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4621"/>
      </w:tblGrid>
      <w:tr w:rsidR="00B451A6" w:rsidRPr="005717DB" w:rsidTr="00244A1E">
        <w:tc>
          <w:tcPr>
            <w:tcW w:w="4620" w:type="dxa"/>
            <w:shd w:val="clear" w:color="auto" w:fill="auto"/>
          </w:tcPr>
          <w:p w:rsidR="00B451A6" w:rsidRPr="005717DB" w:rsidRDefault="00B451A6" w:rsidP="00AF151D">
            <w:pPr>
              <w:rPr>
                <w:rFonts w:ascii="Arial" w:hAnsi="Arial" w:cs="Arial"/>
                <w:b/>
                <w:color w:val="000000"/>
              </w:rPr>
            </w:pPr>
            <w:r w:rsidRPr="005717DB">
              <w:rPr>
                <w:rFonts w:ascii="Arial" w:hAnsi="Arial" w:cs="Arial"/>
                <w:b/>
                <w:color w:val="000000"/>
              </w:rPr>
              <w:t>Pressekontakt</w:t>
            </w:r>
            <w:r w:rsidR="00E71DC8" w:rsidRPr="005717DB">
              <w:rPr>
                <w:rFonts w:ascii="Arial" w:hAnsi="Arial" w:cs="Arial"/>
                <w:b/>
                <w:color w:val="000000"/>
              </w:rPr>
              <w:t xml:space="preserve"> AWIGO</w:t>
            </w:r>
            <w:r w:rsidRPr="005717DB">
              <w:rPr>
                <w:rFonts w:ascii="Arial" w:hAnsi="Arial" w:cs="Arial"/>
                <w:b/>
                <w:color w:val="000000"/>
              </w:rPr>
              <w:t>:</w:t>
            </w:r>
          </w:p>
          <w:p w:rsidR="00B451A6" w:rsidRPr="005717DB" w:rsidRDefault="00B451A6" w:rsidP="00AF151D">
            <w:pPr>
              <w:rPr>
                <w:rFonts w:ascii="Arial" w:hAnsi="Arial" w:cs="Arial"/>
                <w:color w:val="000000"/>
              </w:rPr>
            </w:pPr>
            <w:r w:rsidRPr="005717DB">
              <w:rPr>
                <w:rFonts w:ascii="Arial" w:hAnsi="Arial" w:cs="Arial"/>
                <w:color w:val="000000"/>
              </w:rPr>
              <w:t>AWIGO GmbH</w:t>
            </w:r>
          </w:p>
          <w:p w:rsidR="00B451A6" w:rsidRPr="005717DB" w:rsidRDefault="00B451A6" w:rsidP="00AF151D">
            <w:pPr>
              <w:rPr>
                <w:rFonts w:ascii="Arial" w:hAnsi="Arial" w:cs="Arial"/>
                <w:color w:val="000000"/>
              </w:rPr>
            </w:pPr>
            <w:r w:rsidRPr="005717DB">
              <w:rPr>
                <w:rFonts w:ascii="Arial" w:hAnsi="Arial" w:cs="Arial"/>
                <w:color w:val="000000"/>
              </w:rPr>
              <w:t>Daniela Pommer</w:t>
            </w:r>
          </w:p>
          <w:p w:rsidR="00B451A6" w:rsidRPr="005717DB" w:rsidRDefault="00B451A6" w:rsidP="00AF151D">
            <w:pPr>
              <w:rPr>
                <w:rFonts w:ascii="Arial" w:hAnsi="Arial" w:cs="Arial"/>
                <w:noProof/>
              </w:rPr>
            </w:pPr>
            <w:r w:rsidRPr="005717DB">
              <w:rPr>
                <w:rFonts w:ascii="Arial" w:hAnsi="Arial" w:cs="Arial"/>
                <w:noProof/>
              </w:rPr>
              <w:t>Telefon +49 (0) 5401 3655-</w:t>
            </w:r>
            <w:r w:rsidR="00E71DC8" w:rsidRPr="005717DB">
              <w:rPr>
                <w:rFonts w:ascii="Arial" w:hAnsi="Arial" w:cs="Arial"/>
                <w:noProof/>
              </w:rPr>
              <w:t>171</w:t>
            </w:r>
          </w:p>
          <w:p w:rsidR="00B451A6" w:rsidRPr="005717DB" w:rsidRDefault="00B451A6" w:rsidP="00AF151D">
            <w:pPr>
              <w:rPr>
                <w:rFonts w:ascii="Arial" w:hAnsi="Arial" w:cs="Arial"/>
              </w:rPr>
            </w:pPr>
            <w:r w:rsidRPr="005717DB">
              <w:rPr>
                <w:rFonts w:ascii="Arial" w:hAnsi="Arial" w:cs="Arial"/>
                <w:noProof/>
              </w:rPr>
              <w:t>E-Mail pommer@awigo.de</w:t>
            </w:r>
          </w:p>
        </w:tc>
        <w:tc>
          <w:tcPr>
            <w:tcW w:w="4621" w:type="dxa"/>
            <w:shd w:val="clear" w:color="auto" w:fill="auto"/>
          </w:tcPr>
          <w:p w:rsidR="00B451A6" w:rsidRPr="005717DB" w:rsidRDefault="00B451A6" w:rsidP="00AF151D">
            <w:pPr>
              <w:rPr>
                <w:rFonts w:ascii="Arial" w:hAnsi="Arial" w:cs="Arial"/>
                <w:b/>
                <w:color w:val="000000"/>
              </w:rPr>
            </w:pPr>
            <w:r w:rsidRPr="005717DB">
              <w:rPr>
                <w:rFonts w:ascii="Arial" w:hAnsi="Arial" w:cs="Arial"/>
                <w:b/>
                <w:color w:val="000000"/>
              </w:rPr>
              <w:t xml:space="preserve">Pressekontakt </w:t>
            </w:r>
            <w:r w:rsidR="00E71DC8" w:rsidRPr="005717DB">
              <w:rPr>
                <w:rFonts w:ascii="Arial" w:hAnsi="Arial" w:cs="Arial"/>
                <w:b/>
                <w:color w:val="000000"/>
              </w:rPr>
              <w:t>Zoo Osnabrück</w:t>
            </w:r>
            <w:r w:rsidRPr="005717DB">
              <w:rPr>
                <w:rFonts w:ascii="Arial" w:hAnsi="Arial" w:cs="Arial"/>
                <w:b/>
                <w:color w:val="000000"/>
              </w:rPr>
              <w:t>:</w:t>
            </w:r>
          </w:p>
          <w:p w:rsidR="00B451A6" w:rsidRPr="005717DB" w:rsidRDefault="00E71DC8" w:rsidP="00AF151D">
            <w:pPr>
              <w:rPr>
                <w:rFonts w:ascii="Arial" w:hAnsi="Arial" w:cs="Arial"/>
                <w:color w:val="000000"/>
              </w:rPr>
            </w:pPr>
            <w:r w:rsidRPr="005717DB">
              <w:rPr>
                <w:rFonts w:ascii="Arial" w:hAnsi="Arial" w:cs="Arial"/>
                <w:color w:val="000000"/>
              </w:rPr>
              <w:t>Zoo Osnabrück</w:t>
            </w:r>
          </w:p>
          <w:p w:rsidR="00B451A6" w:rsidRPr="005717DB" w:rsidRDefault="00E71DC8" w:rsidP="00AF151D">
            <w:pPr>
              <w:rPr>
                <w:rFonts w:ascii="Arial" w:hAnsi="Arial" w:cs="Arial"/>
                <w:color w:val="000000"/>
              </w:rPr>
            </w:pPr>
            <w:r w:rsidRPr="005717DB">
              <w:rPr>
                <w:rFonts w:ascii="Arial" w:hAnsi="Arial" w:cs="Arial"/>
                <w:color w:val="000000"/>
              </w:rPr>
              <w:t>Lisa Josef</w:t>
            </w:r>
          </w:p>
          <w:p w:rsidR="00B451A6" w:rsidRPr="005717DB" w:rsidRDefault="00B451A6" w:rsidP="00AF151D">
            <w:pPr>
              <w:rPr>
                <w:rFonts w:ascii="Arial" w:hAnsi="Arial" w:cs="Arial"/>
                <w:noProof/>
              </w:rPr>
            </w:pPr>
            <w:r w:rsidRPr="005717DB">
              <w:rPr>
                <w:rFonts w:ascii="Arial" w:hAnsi="Arial" w:cs="Arial"/>
                <w:noProof/>
              </w:rPr>
              <w:t xml:space="preserve">Telefon +49 (0) 541 </w:t>
            </w:r>
            <w:r w:rsidR="00E71DC8" w:rsidRPr="005717DB">
              <w:rPr>
                <w:rFonts w:ascii="Arial" w:hAnsi="Arial" w:cs="Arial"/>
                <w:color w:val="000000"/>
              </w:rPr>
              <w:t>9510528</w:t>
            </w:r>
          </w:p>
          <w:p w:rsidR="00B451A6" w:rsidRPr="005717DB" w:rsidRDefault="00B451A6" w:rsidP="00AF151D">
            <w:pPr>
              <w:rPr>
                <w:rFonts w:ascii="Arial" w:hAnsi="Arial" w:cs="Arial"/>
                <w:b/>
                <w:color w:val="000000"/>
              </w:rPr>
            </w:pPr>
            <w:r w:rsidRPr="005717DB">
              <w:rPr>
                <w:rFonts w:ascii="Arial" w:hAnsi="Arial" w:cs="Arial"/>
                <w:noProof/>
              </w:rPr>
              <w:t xml:space="preserve">E-Mail </w:t>
            </w:r>
            <w:r w:rsidR="00E71DC8" w:rsidRPr="005717DB">
              <w:rPr>
                <w:rFonts w:ascii="Arial" w:hAnsi="Arial" w:cs="Arial"/>
                <w:noProof/>
              </w:rPr>
              <w:t>josef</w:t>
            </w:r>
            <w:r w:rsidRPr="005717DB">
              <w:rPr>
                <w:rFonts w:ascii="Arial" w:hAnsi="Arial" w:cs="Arial"/>
                <w:noProof/>
              </w:rPr>
              <w:t>@</w:t>
            </w:r>
            <w:r w:rsidR="00E71DC8" w:rsidRPr="005717DB">
              <w:rPr>
                <w:rFonts w:ascii="Arial" w:hAnsi="Arial" w:cs="Arial"/>
                <w:noProof/>
              </w:rPr>
              <w:t>zoo-</w:t>
            </w:r>
            <w:r w:rsidRPr="005717DB">
              <w:rPr>
                <w:rFonts w:ascii="Arial" w:hAnsi="Arial" w:cs="Arial"/>
                <w:noProof/>
              </w:rPr>
              <w:t>osnabrueck.de</w:t>
            </w:r>
          </w:p>
        </w:tc>
      </w:tr>
    </w:tbl>
    <w:p w:rsidR="006E228A" w:rsidRPr="00AF151D" w:rsidRDefault="006E228A" w:rsidP="00AF151D">
      <w:pPr>
        <w:rPr>
          <w:rFonts w:ascii="Arial" w:hAnsi="Arial" w:cs="Arial"/>
          <w:bCs/>
          <w:sz w:val="22"/>
          <w:szCs w:val="22"/>
        </w:rPr>
      </w:pPr>
    </w:p>
    <w:sectPr w:rsidR="006E228A" w:rsidRPr="00AF151D" w:rsidSect="00357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A6" w:rsidRDefault="006C5DA6" w:rsidP="008B26C8">
      <w:r>
        <w:separator/>
      </w:r>
    </w:p>
  </w:endnote>
  <w:endnote w:type="continuationSeparator" w:id="0">
    <w:p w:rsidR="006C5DA6" w:rsidRDefault="006C5DA6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9A" w:rsidRDefault="00483F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483F9A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9A" w:rsidRDefault="00483F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A6" w:rsidRDefault="006C5DA6" w:rsidP="008B26C8">
      <w:r>
        <w:separator/>
      </w:r>
    </w:p>
  </w:footnote>
  <w:footnote w:type="continuationSeparator" w:id="0">
    <w:p w:rsidR="006C5DA6" w:rsidRDefault="006C5DA6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9A" w:rsidRDefault="00483F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432F42" w:rsidP="005F24C8">
    <w:pPr>
      <w:pStyle w:val="Kopfzeile"/>
      <w:tabs>
        <w:tab w:val="clear" w:pos="4536"/>
      </w:tabs>
      <w:rPr>
        <w:rFonts w:ascii="Arial" w:hAnsi="Arial" w:cs="Arial"/>
        <w:sz w:val="20"/>
        <w:szCs w:val="20"/>
      </w:rPr>
    </w:pPr>
    <w:bookmarkStart w:id="0" w:name="_GoBack"/>
    <w:r w:rsidRPr="000F2BB5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C69B89F" wp14:editId="5EDC9363">
          <wp:simplePos x="0" y="0"/>
          <wp:positionH relativeFrom="page">
            <wp:posOffset>9525</wp:posOffset>
          </wp:positionH>
          <wp:positionV relativeFrom="page">
            <wp:posOffset>418465</wp:posOffset>
          </wp:positionV>
          <wp:extent cx="7557135" cy="10391775"/>
          <wp:effectExtent l="0" t="0" r="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3"/>
                  <a:stretch/>
                </pic:blipFill>
                <pic:spPr bwMode="auto">
                  <a:xfrm>
                    <a:off x="0" y="0"/>
                    <a:ext cx="7557135" cy="10391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F9A">
      <w:rPr>
        <w:rFonts w:ascii="Arial" w:hAnsi="Arial" w:cs="Arial"/>
        <w:sz w:val="20"/>
        <w:szCs w:val="20"/>
      </w:rPr>
      <w:t>Donnerstag</w:t>
    </w:r>
    <w:r w:rsidR="00CD2F3B" w:rsidRPr="000F2BB5">
      <w:rPr>
        <w:rFonts w:ascii="Arial" w:hAnsi="Arial" w:cs="Arial"/>
        <w:sz w:val="20"/>
        <w:szCs w:val="20"/>
      </w:rPr>
      <w:t xml:space="preserve">, </w:t>
    </w:r>
    <w:r w:rsidR="009E741D">
      <w:rPr>
        <w:rFonts w:ascii="Arial" w:hAnsi="Arial" w:cs="Arial"/>
        <w:sz w:val="20"/>
        <w:szCs w:val="20"/>
      </w:rPr>
      <w:t>0</w:t>
    </w:r>
    <w:r w:rsidR="00483F9A">
      <w:rPr>
        <w:rFonts w:ascii="Arial" w:hAnsi="Arial" w:cs="Arial"/>
        <w:sz w:val="20"/>
        <w:szCs w:val="20"/>
      </w:rPr>
      <w:t>7</w:t>
    </w:r>
    <w:r w:rsidR="00CD2F3B" w:rsidRPr="000F2BB5">
      <w:rPr>
        <w:rFonts w:ascii="Arial" w:hAnsi="Arial" w:cs="Arial"/>
        <w:sz w:val="20"/>
        <w:szCs w:val="20"/>
      </w:rPr>
      <w:t xml:space="preserve">. </w:t>
    </w:r>
    <w:r w:rsidR="009E741D">
      <w:rPr>
        <w:rFonts w:ascii="Arial" w:hAnsi="Arial" w:cs="Arial"/>
        <w:sz w:val="20"/>
        <w:szCs w:val="20"/>
      </w:rPr>
      <w:t>März</w:t>
    </w:r>
    <w:r w:rsidR="009E741D" w:rsidRPr="000F2BB5">
      <w:rPr>
        <w:rFonts w:ascii="Arial" w:hAnsi="Arial" w:cs="Arial"/>
        <w:sz w:val="20"/>
        <w:szCs w:val="20"/>
      </w:rPr>
      <w:t xml:space="preserve"> </w:t>
    </w:r>
    <w:r w:rsidR="00CD2F3B" w:rsidRPr="000F2BB5">
      <w:rPr>
        <w:rFonts w:ascii="Arial" w:hAnsi="Arial" w:cs="Arial"/>
        <w:sz w:val="20"/>
        <w:szCs w:val="20"/>
      </w:rPr>
      <w:t>201</w:t>
    </w:r>
    <w:r w:rsidR="00E71DC8" w:rsidRPr="000F2BB5">
      <w:rPr>
        <w:rFonts w:ascii="Arial" w:hAnsi="Arial" w:cs="Arial"/>
        <w:sz w:val="20"/>
        <w:szCs w:val="20"/>
      </w:rPr>
      <w:t>9</w:t>
    </w:r>
    <w:bookmarkEnd w:id="0"/>
    <w:r w:rsidR="005F24C8">
      <w:rPr>
        <w:rFonts w:ascii="Arial" w:hAnsi="Arial" w:cs="Arial"/>
        <w:sz w:val="20"/>
        <w:szCs w:val="20"/>
      </w:rPr>
      <w:tab/>
    </w:r>
  </w:p>
  <w:p w:rsidR="00CD2F3B" w:rsidRDefault="00E71DC8">
    <w:pPr>
      <w:pStyle w:val="Kopfzeile"/>
      <w:rPr>
        <w:rFonts w:ascii="Arial" w:hAnsi="Arial" w:cs="Arial"/>
        <w:sz w:val="20"/>
        <w:szCs w:val="20"/>
      </w:rPr>
    </w:pPr>
    <w:r w:rsidRPr="00E71DC8">
      <w:rPr>
        <w:rFonts w:ascii="Arial" w:hAnsi="Arial" w:cs="Arial"/>
        <w:noProof/>
        <w:highlight w:val="yellow"/>
        <w:lang w:eastAsia="de-DE"/>
      </w:rPr>
      <w:drawing>
        <wp:anchor distT="0" distB="0" distL="114300" distR="114300" simplePos="0" relativeHeight="251660288" behindDoc="1" locked="0" layoutInCell="1" allowOverlap="1" wp14:anchorId="2DA3CCEB" wp14:editId="7FF92351">
          <wp:simplePos x="0" y="0"/>
          <wp:positionH relativeFrom="column">
            <wp:posOffset>3971290</wp:posOffset>
          </wp:positionH>
          <wp:positionV relativeFrom="paragraph">
            <wp:posOffset>71120</wp:posOffset>
          </wp:positionV>
          <wp:extent cx="1079500" cy="1079500"/>
          <wp:effectExtent l="0" t="0" r="6350" b="6350"/>
          <wp:wrapThrough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S_OSB_KOMMU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9A" w:rsidRDefault="00483F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21EE7"/>
    <w:rsid w:val="000408BF"/>
    <w:rsid w:val="000529CA"/>
    <w:rsid w:val="0007599B"/>
    <w:rsid w:val="00085E6A"/>
    <w:rsid w:val="000A242D"/>
    <w:rsid w:val="000A6B75"/>
    <w:rsid w:val="000B0A13"/>
    <w:rsid w:val="000C1878"/>
    <w:rsid w:val="000D782F"/>
    <w:rsid w:val="000E37AA"/>
    <w:rsid w:val="000E4E70"/>
    <w:rsid w:val="000F2BB5"/>
    <w:rsid w:val="000F581A"/>
    <w:rsid w:val="0010075E"/>
    <w:rsid w:val="00101084"/>
    <w:rsid w:val="00101EC5"/>
    <w:rsid w:val="00104149"/>
    <w:rsid w:val="00110571"/>
    <w:rsid w:val="001128EE"/>
    <w:rsid w:val="00113340"/>
    <w:rsid w:val="00124F0F"/>
    <w:rsid w:val="0014482E"/>
    <w:rsid w:val="0015065D"/>
    <w:rsid w:val="00157FDA"/>
    <w:rsid w:val="00163435"/>
    <w:rsid w:val="00163B52"/>
    <w:rsid w:val="001708F2"/>
    <w:rsid w:val="00176D19"/>
    <w:rsid w:val="00180E65"/>
    <w:rsid w:val="001B406B"/>
    <w:rsid w:val="002038B2"/>
    <w:rsid w:val="002158EF"/>
    <w:rsid w:val="00230991"/>
    <w:rsid w:val="00243232"/>
    <w:rsid w:val="00271458"/>
    <w:rsid w:val="002936B5"/>
    <w:rsid w:val="002A350D"/>
    <w:rsid w:val="002A764A"/>
    <w:rsid w:val="002A766D"/>
    <w:rsid w:val="002B4F99"/>
    <w:rsid w:val="002B5D90"/>
    <w:rsid w:val="002D66D3"/>
    <w:rsid w:val="002E2D0D"/>
    <w:rsid w:val="002E5FEC"/>
    <w:rsid w:val="00300F24"/>
    <w:rsid w:val="00324FCE"/>
    <w:rsid w:val="003345CE"/>
    <w:rsid w:val="003432FF"/>
    <w:rsid w:val="00357C78"/>
    <w:rsid w:val="00371391"/>
    <w:rsid w:val="00377979"/>
    <w:rsid w:val="003809A1"/>
    <w:rsid w:val="0038134E"/>
    <w:rsid w:val="00387072"/>
    <w:rsid w:val="00395E5D"/>
    <w:rsid w:val="003D10C2"/>
    <w:rsid w:val="003D1F28"/>
    <w:rsid w:val="003D2D41"/>
    <w:rsid w:val="003E3BD0"/>
    <w:rsid w:val="003E4CA5"/>
    <w:rsid w:val="003E7CDC"/>
    <w:rsid w:val="00400BD5"/>
    <w:rsid w:val="00413769"/>
    <w:rsid w:val="00430E0F"/>
    <w:rsid w:val="00432F42"/>
    <w:rsid w:val="004626DA"/>
    <w:rsid w:val="00471B96"/>
    <w:rsid w:val="00483F9A"/>
    <w:rsid w:val="00487E66"/>
    <w:rsid w:val="004B57C0"/>
    <w:rsid w:val="004C0D2E"/>
    <w:rsid w:val="004E7E19"/>
    <w:rsid w:val="00511485"/>
    <w:rsid w:val="005272D4"/>
    <w:rsid w:val="0056252A"/>
    <w:rsid w:val="005717DB"/>
    <w:rsid w:val="005919B8"/>
    <w:rsid w:val="005C3DA8"/>
    <w:rsid w:val="005C7CF6"/>
    <w:rsid w:val="005F24C8"/>
    <w:rsid w:val="005F75AB"/>
    <w:rsid w:val="00600F73"/>
    <w:rsid w:val="006019B8"/>
    <w:rsid w:val="00607FDC"/>
    <w:rsid w:val="0062357C"/>
    <w:rsid w:val="00631325"/>
    <w:rsid w:val="00660DCE"/>
    <w:rsid w:val="00697F85"/>
    <w:rsid w:val="006A5464"/>
    <w:rsid w:val="006A5920"/>
    <w:rsid w:val="006C5A57"/>
    <w:rsid w:val="006C5DA6"/>
    <w:rsid w:val="006D4449"/>
    <w:rsid w:val="006E228A"/>
    <w:rsid w:val="006E620D"/>
    <w:rsid w:val="00721B3C"/>
    <w:rsid w:val="00727484"/>
    <w:rsid w:val="007357A4"/>
    <w:rsid w:val="007444CB"/>
    <w:rsid w:val="00747171"/>
    <w:rsid w:val="00747A75"/>
    <w:rsid w:val="00764237"/>
    <w:rsid w:val="00764C82"/>
    <w:rsid w:val="0077219E"/>
    <w:rsid w:val="00777C7D"/>
    <w:rsid w:val="007919DB"/>
    <w:rsid w:val="007B49D9"/>
    <w:rsid w:val="007B7BB8"/>
    <w:rsid w:val="007C00A6"/>
    <w:rsid w:val="007D0A6B"/>
    <w:rsid w:val="007F66AE"/>
    <w:rsid w:val="00802031"/>
    <w:rsid w:val="00825800"/>
    <w:rsid w:val="00836232"/>
    <w:rsid w:val="00847A9B"/>
    <w:rsid w:val="00892405"/>
    <w:rsid w:val="008B21D4"/>
    <w:rsid w:val="008B26C8"/>
    <w:rsid w:val="008C5C48"/>
    <w:rsid w:val="008C7834"/>
    <w:rsid w:val="008E4A90"/>
    <w:rsid w:val="008F47C5"/>
    <w:rsid w:val="009033BE"/>
    <w:rsid w:val="0092673C"/>
    <w:rsid w:val="00937078"/>
    <w:rsid w:val="009403F5"/>
    <w:rsid w:val="009418F3"/>
    <w:rsid w:val="009808B9"/>
    <w:rsid w:val="009A2506"/>
    <w:rsid w:val="009A7902"/>
    <w:rsid w:val="009C333D"/>
    <w:rsid w:val="009D7EF3"/>
    <w:rsid w:val="009E1FD5"/>
    <w:rsid w:val="009E741D"/>
    <w:rsid w:val="009F4221"/>
    <w:rsid w:val="009F73DD"/>
    <w:rsid w:val="009F7D37"/>
    <w:rsid w:val="00A042FF"/>
    <w:rsid w:val="00A07C52"/>
    <w:rsid w:val="00A13513"/>
    <w:rsid w:val="00A21109"/>
    <w:rsid w:val="00A226FF"/>
    <w:rsid w:val="00A32666"/>
    <w:rsid w:val="00A43E92"/>
    <w:rsid w:val="00A5306D"/>
    <w:rsid w:val="00A56B0C"/>
    <w:rsid w:val="00A61C22"/>
    <w:rsid w:val="00AA1101"/>
    <w:rsid w:val="00AB0DF6"/>
    <w:rsid w:val="00AB2166"/>
    <w:rsid w:val="00AB3769"/>
    <w:rsid w:val="00AB796C"/>
    <w:rsid w:val="00AC2463"/>
    <w:rsid w:val="00AD1930"/>
    <w:rsid w:val="00AD278B"/>
    <w:rsid w:val="00AF151D"/>
    <w:rsid w:val="00AF186F"/>
    <w:rsid w:val="00AF2174"/>
    <w:rsid w:val="00B0039A"/>
    <w:rsid w:val="00B02AF3"/>
    <w:rsid w:val="00B12FA8"/>
    <w:rsid w:val="00B377FB"/>
    <w:rsid w:val="00B379B6"/>
    <w:rsid w:val="00B40EC1"/>
    <w:rsid w:val="00B451A6"/>
    <w:rsid w:val="00B53E42"/>
    <w:rsid w:val="00B66D64"/>
    <w:rsid w:val="00B71FF7"/>
    <w:rsid w:val="00B954DB"/>
    <w:rsid w:val="00BA269C"/>
    <w:rsid w:val="00BB6883"/>
    <w:rsid w:val="00BC7788"/>
    <w:rsid w:val="00BD5985"/>
    <w:rsid w:val="00BE2B16"/>
    <w:rsid w:val="00C06E52"/>
    <w:rsid w:val="00C1372E"/>
    <w:rsid w:val="00C20681"/>
    <w:rsid w:val="00C335EA"/>
    <w:rsid w:val="00C35736"/>
    <w:rsid w:val="00C378F6"/>
    <w:rsid w:val="00C41AD9"/>
    <w:rsid w:val="00C476D4"/>
    <w:rsid w:val="00C53A04"/>
    <w:rsid w:val="00C757A4"/>
    <w:rsid w:val="00C7624A"/>
    <w:rsid w:val="00C90547"/>
    <w:rsid w:val="00C945EE"/>
    <w:rsid w:val="00CA2ECF"/>
    <w:rsid w:val="00CB1B64"/>
    <w:rsid w:val="00CC51C9"/>
    <w:rsid w:val="00CD2F3B"/>
    <w:rsid w:val="00CD39C0"/>
    <w:rsid w:val="00CE7658"/>
    <w:rsid w:val="00D00F42"/>
    <w:rsid w:val="00D1777A"/>
    <w:rsid w:val="00D2684F"/>
    <w:rsid w:val="00D26A51"/>
    <w:rsid w:val="00D275EA"/>
    <w:rsid w:val="00D636DC"/>
    <w:rsid w:val="00D70B15"/>
    <w:rsid w:val="00D73820"/>
    <w:rsid w:val="00DC2205"/>
    <w:rsid w:val="00DE3CF1"/>
    <w:rsid w:val="00DE4A5C"/>
    <w:rsid w:val="00DF7A30"/>
    <w:rsid w:val="00E15DDC"/>
    <w:rsid w:val="00E20736"/>
    <w:rsid w:val="00E25000"/>
    <w:rsid w:val="00E334BC"/>
    <w:rsid w:val="00E6753E"/>
    <w:rsid w:val="00E71DC8"/>
    <w:rsid w:val="00E73786"/>
    <w:rsid w:val="00E738B1"/>
    <w:rsid w:val="00E8187B"/>
    <w:rsid w:val="00E94827"/>
    <w:rsid w:val="00EA64B8"/>
    <w:rsid w:val="00EB6A01"/>
    <w:rsid w:val="00EB6A8C"/>
    <w:rsid w:val="00EC2A48"/>
    <w:rsid w:val="00ED3527"/>
    <w:rsid w:val="00EE1E83"/>
    <w:rsid w:val="00EF485B"/>
    <w:rsid w:val="00F101DA"/>
    <w:rsid w:val="00F1531A"/>
    <w:rsid w:val="00F33FDF"/>
    <w:rsid w:val="00F363CB"/>
    <w:rsid w:val="00F53BF2"/>
    <w:rsid w:val="00F6079F"/>
    <w:rsid w:val="00F8196D"/>
    <w:rsid w:val="00F93AF3"/>
    <w:rsid w:val="00F95029"/>
    <w:rsid w:val="00FB7553"/>
    <w:rsid w:val="00FC1B6E"/>
    <w:rsid w:val="00FC778D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1372E"/>
    <w:rPr>
      <w:color w:val="0000FF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23099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230991"/>
    <w:rPr>
      <w:rFonts w:ascii="Times New Roman" w:eastAsia="Calibri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1372E"/>
    <w:rPr>
      <w:color w:val="0000FF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23099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230991"/>
    <w:rPr>
      <w:rFonts w:ascii="Times New Roman" w:eastAsia="Calibri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8D86-EB44-4B91-8775-69354F4D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C12209BA.dotm</Template>
  <TotalTime>0</TotalTime>
  <Pages>2</Pages>
  <Words>444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5</cp:revision>
  <cp:lastPrinted>2015-01-21T10:40:00Z</cp:lastPrinted>
  <dcterms:created xsi:type="dcterms:W3CDTF">2019-02-28T15:31:00Z</dcterms:created>
  <dcterms:modified xsi:type="dcterms:W3CDTF">2019-03-06T08:43:00Z</dcterms:modified>
</cp:coreProperties>
</file>