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139B5">
        <w:rPr>
          <w:rFonts w:ascii="Arial Narrow" w:hAnsi="Arial Narrow" w:cs="Arial"/>
          <w:sz w:val="22"/>
          <w:szCs w:val="22"/>
        </w:rPr>
        <w:t>17</w:t>
      </w:r>
      <w:r w:rsidR="002D5CC0">
        <w:rPr>
          <w:rFonts w:ascii="Arial Narrow" w:hAnsi="Arial Narrow" w:cs="Arial"/>
          <w:sz w:val="22"/>
          <w:szCs w:val="22"/>
        </w:rPr>
        <w:t>.</w:t>
      </w:r>
      <w:r w:rsidR="000C2A16">
        <w:rPr>
          <w:rFonts w:ascii="Arial Narrow" w:hAnsi="Arial Narrow" w:cs="Arial"/>
          <w:sz w:val="22"/>
          <w:szCs w:val="22"/>
        </w:rPr>
        <w:t>0</w:t>
      </w:r>
      <w:r w:rsidR="00BB639A">
        <w:rPr>
          <w:rFonts w:ascii="Arial Narrow" w:hAnsi="Arial Narrow" w:cs="Arial"/>
          <w:sz w:val="22"/>
          <w:szCs w:val="22"/>
        </w:rPr>
        <w:t>4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bookmarkStart w:id="0" w:name="_GoBack"/>
      <w:bookmarkEnd w:id="0"/>
    </w:p>
    <w:p w:rsidR="00920DC7" w:rsidRDefault="0057230D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Waldbach</w:t>
      </w:r>
      <w:r w:rsidR="00446B6C">
        <w:rPr>
          <w:rFonts w:cs="Arial"/>
          <w:b/>
          <w:sz w:val="22"/>
          <w:szCs w:val="22"/>
        </w:rPr>
        <w:t xml:space="preserve"> Logistik lässt Truckerherzen höher schlagen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446B6C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Mitarbeiterbindung durch Mitbestimmung / Landrat testet ersten erdgasbetriebenen LKW</w:t>
      </w:r>
    </w:p>
    <w:p w:rsidR="007909F4" w:rsidRDefault="007909F4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3145E" w:rsidRDefault="0023145E" w:rsidP="002314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909F4">
        <w:rPr>
          <w:rFonts w:cs="Arial"/>
          <w:b/>
          <w:sz w:val="22"/>
          <w:szCs w:val="22"/>
        </w:rPr>
        <w:t>Melle</w:t>
      </w:r>
      <w:r>
        <w:rPr>
          <w:rFonts w:cs="Arial"/>
          <w:sz w:val="22"/>
          <w:szCs w:val="22"/>
        </w:rPr>
        <w:t>. Fast jeder LKW ist ein Unikat und ganz nach den Wü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schen der Fahrer ausgestattet: </w:t>
      </w:r>
      <w:r w:rsidR="00B00891" w:rsidRPr="00B00891">
        <w:rPr>
          <w:rFonts w:cs="Arial"/>
          <w:sz w:val="22"/>
          <w:szCs w:val="22"/>
        </w:rPr>
        <w:t>Björn Waldbach</w:t>
      </w:r>
      <w:r w:rsidR="00B00891">
        <w:rPr>
          <w:rFonts w:cs="Arial"/>
          <w:sz w:val="22"/>
          <w:szCs w:val="22"/>
        </w:rPr>
        <w:t xml:space="preserve">, Inhaber und Geschäftsführer des Unternehmens </w:t>
      </w:r>
      <w:r w:rsidR="00B00891" w:rsidRPr="00B00891">
        <w:rPr>
          <w:rFonts w:cs="Arial"/>
          <w:sz w:val="22"/>
          <w:szCs w:val="22"/>
        </w:rPr>
        <w:t>Waldbach Fulfillment L</w:t>
      </w:r>
      <w:r w:rsidR="00B00891" w:rsidRPr="00B00891">
        <w:rPr>
          <w:rFonts w:cs="Arial"/>
          <w:sz w:val="22"/>
          <w:szCs w:val="22"/>
        </w:rPr>
        <w:t>o</w:t>
      </w:r>
      <w:r w:rsidR="00B00891" w:rsidRPr="00B00891">
        <w:rPr>
          <w:rFonts w:cs="Arial"/>
          <w:sz w:val="22"/>
          <w:szCs w:val="22"/>
        </w:rPr>
        <w:t>gistik e.K</w:t>
      </w:r>
      <w:r w:rsidR="00B00891">
        <w:rPr>
          <w:rFonts w:cs="Arial"/>
          <w:sz w:val="22"/>
          <w:szCs w:val="22"/>
        </w:rPr>
        <w:t xml:space="preserve"> </w:t>
      </w:r>
      <w:r w:rsidR="009014DF">
        <w:rPr>
          <w:rFonts w:cs="Arial"/>
          <w:sz w:val="22"/>
          <w:szCs w:val="22"/>
        </w:rPr>
        <w:t xml:space="preserve">in Melle-Riemsloh </w:t>
      </w:r>
      <w:r w:rsidR="00B00891">
        <w:rPr>
          <w:rFonts w:cs="Arial"/>
          <w:sz w:val="22"/>
          <w:szCs w:val="22"/>
        </w:rPr>
        <w:t>weiß, wie man Truckerherzen h</w:t>
      </w:r>
      <w:r w:rsidR="00B00891">
        <w:rPr>
          <w:rFonts w:cs="Arial"/>
          <w:sz w:val="22"/>
          <w:szCs w:val="22"/>
        </w:rPr>
        <w:t>ö</w:t>
      </w:r>
      <w:r w:rsidR="00B00891">
        <w:rPr>
          <w:rFonts w:cs="Arial"/>
          <w:sz w:val="22"/>
          <w:szCs w:val="22"/>
        </w:rPr>
        <w:t xml:space="preserve">her schlagen lässt. „In unserer Branche sind Fachkräfte knapp: </w:t>
      </w:r>
      <w:r w:rsidR="009014DF">
        <w:rPr>
          <w:rFonts w:cs="Arial"/>
          <w:sz w:val="22"/>
          <w:szCs w:val="22"/>
        </w:rPr>
        <w:t>M</w:t>
      </w:r>
      <w:r w:rsidR="00B00891">
        <w:rPr>
          <w:rFonts w:cs="Arial"/>
          <w:sz w:val="22"/>
          <w:szCs w:val="22"/>
        </w:rPr>
        <w:t>eine Mitarbeiter</w:t>
      </w:r>
      <w:r w:rsidR="009014DF">
        <w:rPr>
          <w:rFonts w:cs="Arial"/>
          <w:sz w:val="22"/>
          <w:szCs w:val="22"/>
        </w:rPr>
        <w:t xml:space="preserve"> können </w:t>
      </w:r>
      <w:r w:rsidR="00B00891">
        <w:rPr>
          <w:rFonts w:cs="Arial"/>
          <w:sz w:val="22"/>
          <w:szCs w:val="22"/>
        </w:rPr>
        <w:t>mitbestimm</w:t>
      </w:r>
      <w:r w:rsidR="009014DF">
        <w:rPr>
          <w:rFonts w:cs="Arial"/>
          <w:sz w:val="22"/>
          <w:szCs w:val="22"/>
        </w:rPr>
        <w:t>en. Das erhöht die Bi</w:t>
      </w:r>
      <w:r w:rsidR="009014DF">
        <w:rPr>
          <w:rFonts w:cs="Arial"/>
          <w:sz w:val="22"/>
          <w:szCs w:val="22"/>
        </w:rPr>
        <w:t>n</w:t>
      </w:r>
      <w:r w:rsidR="009014DF">
        <w:rPr>
          <w:rFonts w:cs="Arial"/>
          <w:sz w:val="22"/>
          <w:szCs w:val="22"/>
        </w:rPr>
        <w:t>dung ans Unternehmen“, schildert</w:t>
      </w:r>
      <w:r w:rsidR="00441411">
        <w:rPr>
          <w:rFonts w:cs="Arial"/>
          <w:sz w:val="22"/>
          <w:szCs w:val="22"/>
        </w:rPr>
        <w:t>e</w:t>
      </w:r>
      <w:r w:rsidR="009014DF">
        <w:rPr>
          <w:rFonts w:cs="Arial"/>
          <w:sz w:val="22"/>
          <w:szCs w:val="22"/>
        </w:rPr>
        <w:t xml:space="preserve"> der Unternehmer bei einem Besuch von Landrat Dr</w:t>
      </w:r>
      <w:r w:rsidR="00633D03">
        <w:rPr>
          <w:rFonts w:cs="Arial"/>
          <w:sz w:val="22"/>
          <w:szCs w:val="22"/>
        </w:rPr>
        <w:t>.</w:t>
      </w:r>
      <w:r w:rsidR="009014DF">
        <w:rPr>
          <w:rFonts w:cs="Arial"/>
          <w:sz w:val="22"/>
          <w:szCs w:val="22"/>
        </w:rPr>
        <w:t xml:space="preserve"> Michael Lübbersmann und dem Leiter des Geschäftsbereichs Wirtschaft &amp; Arbeit des Landkreises Osnabrück, Siegfried Averhage. Auch sonst geht der junge U</w:t>
      </w:r>
      <w:r w:rsidR="009014DF">
        <w:rPr>
          <w:rFonts w:cs="Arial"/>
          <w:sz w:val="22"/>
          <w:szCs w:val="22"/>
        </w:rPr>
        <w:t>n</w:t>
      </w:r>
      <w:r w:rsidR="009014DF">
        <w:rPr>
          <w:rFonts w:cs="Arial"/>
          <w:sz w:val="22"/>
          <w:szCs w:val="22"/>
        </w:rPr>
        <w:t xml:space="preserve">ternehmer gern ungewöhnliche Wege: Seit kurzem hat er </w:t>
      </w:r>
      <w:r w:rsidR="00084DAB">
        <w:rPr>
          <w:rFonts w:cs="Arial"/>
          <w:sz w:val="22"/>
          <w:szCs w:val="22"/>
        </w:rPr>
        <w:t xml:space="preserve">auch </w:t>
      </w:r>
      <w:r w:rsidR="009014DF">
        <w:rPr>
          <w:rFonts w:cs="Arial"/>
          <w:sz w:val="22"/>
          <w:szCs w:val="22"/>
        </w:rPr>
        <w:t>einen gasbetr</w:t>
      </w:r>
      <w:r w:rsidR="00084DAB">
        <w:rPr>
          <w:rFonts w:cs="Arial"/>
          <w:sz w:val="22"/>
          <w:szCs w:val="22"/>
        </w:rPr>
        <w:t>ie</w:t>
      </w:r>
      <w:r w:rsidR="009014DF">
        <w:rPr>
          <w:rFonts w:cs="Arial"/>
          <w:sz w:val="22"/>
          <w:szCs w:val="22"/>
        </w:rPr>
        <w:t xml:space="preserve">benen LKW in seinem Fuhrpark. </w:t>
      </w:r>
    </w:p>
    <w:p w:rsidR="0023145E" w:rsidRDefault="0023145E" w:rsidP="002314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F5260" w:rsidRDefault="00B00891" w:rsidP="00EA2CB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B00891">
        <w:rPr>
          <w:rFonts w:cs="Arial"/>
          <w:sz w:val="22"/>
          <w:szCs w:val="22"/>
        </w:rPr>
        <w:t xml:space="preserve">Seit 2012 </w:t>
      </w:r>
      <w:r w:rsidR="009014DF">
        <w:rPr>
          <w:rFonts w:cs="Arial"/>
          <w:sz w:val="22"/>
          <w:szCs w:val="22"/>
        </w:rPr>
        <w:t>ist der</w:t>
      </w:r>
      <w:r w:rsidRPr="00B00891">
        <w:rPr>
          <w:rFonts w:cs="Arial"/>
          <w:sz w:val="22"/>
          <w:szCs w:val="22"/>
        </w:rPr>
        <w:t xml:space="preserve"> Logistikdienstleister am Markt. </w:t>
      </w:r>
      <w:r w:rsidR="00084DAB">
        <w:rPr>
          <w:rFonts w:cs="Arial"/>
          <w:sz w:val="22"/>
          <w:szCs w:val="22"/>
        </w:rPr>
        <w:t>Nach ganz kle</w:t>
      </w:r>
      <w:r w:rsidR="00084DAB">
        <w:rPr>
          <w:rFonts w:cs="Arial"/>
          <w:sz w:val="22"/>
          <w:szCs w:val="22"/>
        </w:rPr>
        <w:t>i</w:t>
      </w:r>
      <w:r w:rsidR="00084DAB">
        <w:rPr>
          <w:rFonts w:cs="Arial"/>
          <w:sz w:val="22"/>
          <w:szCs w:val="22"/>
        </w:rPr>
        <w:t xml:space="preserve">nen Anfängen mit fünf Mitarbeitern </w:t>
      </w:r>
      <w:r w:rsidR="00FF5260">
        <w:rPr>
          <w:rFonts w:cs="Arial"/>
          <w:sz w:val="22"/>
          <w:szCs w:val="22"/>
        </w:rPr>
        <w:t xml:space="preserve">in Preußisch Oldendorf </w:t>
      </w:r>
      <w:r w:rsidR="00084DAB">
        <w:rPr>
          <w:rFonts w:cs="Arial"/>
          <w:sz w:val="22"/>
          <w:szCs w:val="22"/>
        </w:rPr>
        <w:t>hat Waldbach inzwischen rund 140 Beschäftigte</w:t>
      </w:r>
      <w:r w:rsidR="00201E3E">
        <w:rPr>
          <w:rFonts w:cs="Arial"/>
          <w:sz w:val="22"/>
          <w:szCs w:val="22"/>
        </w:rPr>
        <w:t>, rund 70 Fahrze</w:t>
      </w:r>
      <w:r w:rsidR="00201E3E">
        <w:rPr>
          <w:rFonts w:cs="Arial"/>
          <w:sz w:val="22"/>
          <w:szCs w:val="22"/>
        </w:rPr>
        <w:t>u</w:t>
      </w:r>
      <w:r w:rsidR="00201E3E">
        <w:rPr>
          <w:rFonts w:cs="Arial"/>
          <w:sz w:val="22"/>
          <w:szCs w:val="22"/>
        </w:rPr>
        <w:t>ge</w:t>
      </w:r>
      <w:r w:rsidR="00084DAB">
        <w:rPr>
          <w:rFonts w:cs="Arial"/>
          <w:sz w:val="22"/>
          <w:szCs w:val="22"/>
        </w:rPr>
        <w:t xml:space="preserve"> und drei Firmenstandorte.</w:t>
      </w:r>
      <w:r w:rsidR="00CD6163">
        <w:rPr>
          <w:rFonts w:cs="Arial"/>
          <w:sz w:val="22"/>
          <w:szCs w:val="22"/>
        </w:rPr>
        <w:t xml:space="preserve"> </w:t>
      </w:r>
      <w:r w:rsidR="001262F7">
        <w:rPr>
          <w:rFonts w:cs="Arial"/>
          <w:sz w:val="22"/>
          <w:szCs w:val="22"/>
        </w:rPr>
        <w:t xml:space="preserve">Der Umsatz lag im vergangenen Jahr bei rund 10 Millionen Euro. </w:t>
      </w:r>
      <w:r w:rsidR="00CD6163">
        <w:rPr>
          <w:rFonts w:cs="Arial"/>
          <w:sz w:val="22"/>
          <w:szCs w:val="22"/>
        </w:rPr>
        <w:t xml:space="preserve">Am </w:t>
      </w:r>
      <w:r w:rsidR="00084DAB">
        <w:rPr>
          <w:rFonts w:cs="Arial"/>
          <w:sz w:val="22"/>
          <w:szCs w:val="22"/>
        </w:rPr>
        <w:t xml:space="preserve">Hauptsitz </w:t>
      </w:r>
      <w:r w:rsidR="00CD6163">
        <w:rPr>
          <w:rFonts w:cs="Arial"/>
          <w:sz w:val="22"/>
          <w:szCs w:val="22"/>
        </w:rPr>
        <w:t>auf dem ehem</w:t>
      </w:r>
      <w:r w:rsidR="00CD6163">
        <w:rPr>
          <w:rFonts w:cs="Arial"/>
          <w:sz w:val="22"/>
          <w:szCs w:val="22"/>
        </w:rPr>
        <w:t>a</w:t>
      </w:r>
      <w:r w:rsidR="00CD6163">
        <w:rPr>
          <w:rFonts w:cs="Arial"/>
          <w:sz w:val="22"/>
          <w:szCs w:val="22"/>
        </w:rPr>
        <w:lastRenderedPageBreak/>
        <w:t xml:space="preserve">ligen Rationalgelände </w:t>
      </w:r>
      <w:r w:rsidR="00084DAB">
        <w:rPr>
          <w:rFonts w:cs="Arial"/>
          <w:sz w:val="22"/>
          <w:szCs w:val="22"/>
        </w:rPr>
        <w:t>in Melle</w:t>
      </w:r>
      <w:r w:rsidR="00FF5260">
        <w:rPr>
          <w:rFonts w:cs="Arial"/>
          <w:sz w:val="22"/>
          <w:szCs w:val="22"/>
        </w:rPr>
        <w:t>-Riemsloh</w:t>
      </w:r>
      <w:r w:rsidR="00084DAB">
        <w:rPr>
          <w:rFonts w:cs="Arial"/>
          <w:sz w:val="22"/>
          <w:szCs w:val="22"/>
        </w:rPr>
        <w:t xml:space="preserve"> verfügt das Logistiku</w:t>
      </w:r>
      <w:r w:rsidR="00084DAB">
        <w:rPr>
          <w:rFonts w:cs="Arial"/>
          <w:sz w:val="22"/>
          <w:szCs w:val="22"/>
        </w:rPr>
        <w:t>n</w:t>
      </w:r>
      <w:r w:rsidR="00084DAB">
        <w:rPr>
          <w:rFonts w:cs="Arial"/>
          <w:sz w:val="22"/>
          <w:szCs w:val="22"/>
        </w:rPr>
        <w:t xml:space="preserve">ternehmen auf </w:t>
      </w:r>
      <w:proofErr w:type="spellStart"/>
      <w:r w:rsidR="00E13581" w:rsidRPr="00E13581">
        <w:rPr>
          <w:rFonts w:cs="Arial"/>
          <w:sz w:val="22"/>
          <w:szCs w:val="22"/>
        </w:rPr>
        <w:t>auf</w:t>
      </w:r>
      <w:proofErr w:type="spellEnd"/>
      <w:r w:rsidR="00E13581" w:rsidRPr="00E13581">
        <w:rPr>
          <w:rFonts w:cs="Arial"/>
          <w:sz w:val="22"/>
          <w:szCs w:val="22"/>
        </w:rPr>
        <w:t xml:space="preserve"> 68.000 Quadratmeter Areal über rund 25.000 Quadratmeter Lagerfläche, davon über 2.000 Quadra</w:t>
      </w:r>
      <w:r w:rsidR="00E13581" w:rsidRPr="00E13581">
        <w:rPr>
          <w:rFonts w:cs="Arial"/>
          <w:sz w:val="22"/>
          <w:szCs w:val="22"/>
        </w:rPr>
        <w:t>t</w:t>
      </w:r>
      <w:r w:rsidR="00E13581" w:rsidRPr="00E13581">
        <w:rPr>
          <w:rFonts w:cs="Arial"/>
          <w:sz w:val="22"/>
          <w:szCs w:val="22"/>
        </w:rPr>
        <w:t>meter temperiert, sowie 26 Rampen.</w:t>
      </w:r>
      <w:r w:rsidR="00084DAB" w:rsidRPr="00E13581">
        <w:rPr>
          <w:rFonts w:cs="Arial"/>
          <w:sz w:val="22"/>
          <w:szCs w:val="22"/>
        </w:rPr>
        <w:t>.</w:t>
      </w:r>
      <w:r w:rsidR="00084DAB">
        <w:rPr>
          <w:rFonts w:cs="Arial"/>
          <w:sz w:val="22"/>
          <w:szCs w:val="22"/>
        </w:rPr>
        <w:t xml:space="preserve"> </w:t>
      </w:r>
      <w:r w:rsidR="00CD6163">
        <w:rPr>
          <w:rFonts w:cs="Arial"/>
          <w:sz w:val="22"/>
          <w:szCs w:val="22"/>
        </w:rPr>
        <w:t>Hier ist auch die Verwa</w:t>
      </w:r>
      <w:r w:rsidR="00CD6163">
        <w:rPr>
          <w:rFonts w:cs="Arial"/>
          <w:sz w:val="22"/>
          <w:szCs w:val="22"/>
        </w:rPr>
        <w:t>l</w:t>
      </w:r>
      <w:r w:rsidR="00CD6163">
        <w:rPr>
          <w:rFonts w:cs="Arial"/>
          <w:sz w:val="22"/>
          <w:szCs w:val="22"/>
        </w:rPr>
        <w:t xml:space="preserve">tung angesiedelt. </w:t>
      </w:r>
      <w:r w:rsidR="007A5A0F">
        <w:rPr>
          <w:rFonts w:cs="Arial"/>
          <w:sz w:val="22"/>
          <w:szCs w:val="22"/>
        </w:rPr>
        <w:t xml:space="preserve">Im Logistikzentrum an der </w:t>
      </w:r>
      <w:r w:rsidR="007A5A0F" w:rsidRPr="007A5A0F">
        <w:rPr>
          <w:rFonts w:cs="Arial"/>
          <w:sz w:val="22"/>
          <w:szCs w:val="22"/>
        </w:rPr>
        <w:t>Neuerostrasse</w:t>
      </w:r>
      <w:r w:rsidR="007A5A0F">
        <w:rPr>
          <w:rFonts w:cs="Arial"/>
          <w:sz w:val="22"/>
          <w:szCs w:val="22"/>
        </w:rPr>
        <w:t xml:space="preserve"> kommen noch einmal 14.000 Quadratmeter hinzu, in </w:t>
      </w:r>
      <w:r w:rsidR="00E13581">
        <w:rPr>
          <w:rFonts w:cs="Arial"/>
          <w:sz w:val="22"/>
          <w:szCs w:val="22"/>
        </w:rPr>
        <w:t xml:space="preserve">Preußisch Oldendorf sind </w:t>
      </w:r>
      <w:r w:rsidR="00E13581" w:rsidRPr="00E13581">
        <w:rPr>
          <w:rFonts w:cs="Arial"/>
          <w:sz w:val="22"/>
          <w:szCs w:val="22"/>
        </w:rPr>
        <w:t>es 9.000 Quadratmeter, sowie in Enger noch einmal 3.000 Quadratmeter.</w:t>
      </w:r>
      <w:r w:rsidR="00E13581">
        <w:rPr>
          <w:rFonts w:cs="Arial"/>
          <w:sz w:val="22"/>
          <w:szCs w:val="22"/>
        </w:rPr>
        <w:t xml:space="preserve"> Denn </w:t>
      </w:r>
      <w:r w:rsidR="00EA2CBE">
        <w:rPr>
          <w:rFonts w:cs="Arial"/>
          <w:sz w:val="22"/>
          <w:szCs w:val="22"/>
        </w:rPr>
        <w:t>bei Waldbach Logistik geht es nicht nur um den Gütertransport: Das Unternehmen ist auf</w:t>
      </w:r>
      <w:r w:rsidRPr="00B00891">
        <w:rPr>
          <w:rFonts w:cs="Arial"/>
          <w:sz w:val="22"/>
          <w:szCs w:val="22"/>
        </w:rPr>
        <w:t xml:space="preserve"> Lager- und Logistikprozesse spezialisiert. </w:t>
      </w:r>
      <w:r w:rsidR="00EA2CBE">
        <w:rPr>
          <w:rFonts w:cs="Arial"/>
          <w:sz w:val="22"/>
          <w:szCs w:val="22"/>
        </w:rPr>
        <w:t>„</w:t>
      </w:r>
      <w:r w:rsidR="00CD6163">
        <w:rPr>
          <w:rFonts w:cs="Arial"/>
          <w:sz w:val="22"/>
          <w:szCs w:val="22"/>
        </w:rPr>
        <w:t xml:space="preserve">Wir bestücken </w:t>
      </w:r>
      <w:r w:rsidRPr="00B00891">
        <w:rPr>
          <w:rFonts w:cs="Arial"/>
          <w:sz w:val="22"/>
          <w:szCs w:val="22"/>
        </w:rPr>
        <w:t>Di</w:t>
      </w:r>
      <w:r w:rsidRPr="00B00891">
        <w:rPr>
          <w:rFonts w:cs="Arial"/>
          <w:sz w:val="22"/>
          <w:szCs w:val="22"/>
        </w:rPr>
        <w:t>s</w:t>
      </w:r>
      <w:r w:rsidRPr="00B00891">
        <w:rPr>
          <w:rFonts w:cs="Arial"/>
          <w:sz w:val="22"/>
          <w:szCs w:val="22"/>
        </w:rPr>
        <w:t>plays</w:t>
      </w:r>
      <w:r w:rsidR="00CD6163">
        <w:rPr>
          <w:rFonts w:cs="Arial"/>
          <w:sz w:val="22"/>
          <w:szCs w:val="22"/>
        </w:rPr>
        <w:t xml:space="preserve">, bearbeiten </w:t>
      </w:r>
      <w:r w:rsidRPr="00B00891">
        <w:rPr>
          <w:rFonts w:cs="Arial"/>
          <w:sz w:val="22"/>
          <w:szCs w:val="22"/>
        </w:rPr>
        <w:t>Retouren</w:t>
      </w:r>
      <w:r w:rsidR="00CD6163">
        <w:rPr>
          <w:rFonts w:cs="Arial"/>
          <w:sz w:val="22"/>
          <w:szCs w:val="22"/>
        </w:rPr>
        <w:t xml:space="preserve">, lagern Waren oder wickeln </w:t>
      </w:r>
      <w:r w:rsidRPr="00B00891">
        <w:rPr>
          <w:rFonts w:cs="Arial"/>
          <w:sz w:val="22"/>
          <w:szCs w:val="22"/>
        </w:rPr>
        <w:t>Akt</w:t>
      </w:r>
      <w:r w:rsidRPr="00B00891">
        <w:rPr>
          <w:rFonts w:cs="Arial"/>
          <w:sz w:val="22"/>
          <w:szCs w:val="22"/>
        </w:rPr>
        <w:t>i</w:t>
      </w:r>
      <w:r w:rsidRPr="00B00891">
        <w:rPr>
          <w:rFonts w:cs="Arial"/>
          <w:sz w:val="22"/>
          <w:szCs w:val="22"/>
        </w:rPr>
        <w:t>onsgeschäft</w:t>
      </w:r>
      <w:r w:rsidR="00EA2CBE">
        <w:rPr>
          <w:rFonts w:cs="Arial"/>
          <w:sz w:val="22"/>
          <w:szCs w:val="22"/>
        </w:rPr>
        <w:t>e</w:t>
      </w:r>
      <w:r w:rsidRPr="00B00891">
        <w:rPr>
          <w:rFonts w:cs="Arial"/>
          <w:sz w:val="22"/>
          <w:szCs w:val="22"/>
        </w:rPr>
        <w:t xml:space="preserve"> ab</w:t>
      </w:r>
      <w:r w:rsidR="00EA2CBE">
        <w:rPr>
          <w:rFonts w:cs="Arial"/>
          <w:sz w:val="22"/>
          <w:szCs w:val="22"/>
        </w:rPr>
        <w:t>“, erläuterte Waldbach seinen Gästen. So ve</w:t>
      </w:r>
      <w:r w:rsidR="00EA2CBE">
        <w:rPr>
          <w:rFonts w:cs="Arial"/>
          <w:sz w:val="22"/>
          <w:szCs w:val="22"/>
        </w:rPr>
        <w:t>r</w:t>
      </w:r>
      <w:r w:rsidR="00EA2CBE">
        <w:rPr>
          <w:rFonts w:cs="Arial"/>
          <w:sz w:val="22"/>
          <w:szCs w:val="22"/>
        </w:rPr>
        <w:t xml:space="preserve">füge das Unternehmen über verschiedene </w:t>
      </w:r>
      <w:r w:rsidRPr="00B00891">
        <w:rPr>
          <w:rFonts w:cs="Arial"/>
          <w:sz w:val="22"/>
          <w:szCs w:val="22"/>
        </w:rPr>
        <w:t>Verpackungsm</w:t>
      </w:r>
      <w:r w:rsidRPr="00B00891">
        <w:rPr>
          <w:rFonts w:cs="Arial"/>
          <w:sz w:val="22"/>
          <w:szCs w:val="22"/>
        </w:rPr>
        <w:t>a</w:t>
      </w:r>
      <w:r w:rsidRPr="00B00891">
        <w:rPr>
          <w:rFonts w:cs="Arial"/>
          <w:sz w:val="22"/>
          <w:szCs w:val="22"/>
        </w:rPr>
        <w:t>schinen</w:t>
      </w:r>
      <w:r w:rsidR="00165A9F">
        <w:rPr>
          <w:rFonts w:cs="Arial"/>
          <w:sz w:val="22"/>
          <w:szCs w:val="22"/>
        </w:rPr>
        <w:t>,</w:t>
      </w:r>
      <w:r w:rsidR="00FF5260">
        <w:rPr>
          <w:rFonts w:cs="Arial"/>
          <w:sz w:val="22"/>
          <w:szCs w:val="22"/>
        </w:rPr>
        <w:t xml:space="preserve"> um Kundenwünsche passgenau bedienen zu können.</w:t>
      </w:r>
    </w:p>
    <w:p w:rsidR="00B00891" w:rsidRDefault="00B00891" w:rsidP="00B0089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00891" w:rsidRDefault="000B00CB" w:rsidP="000B00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</w:t>
      </w:r>
      <w:r w:rsidRPr="000B00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ersten </w:t>
      </w:r>
      <w:r w:rsidRPr="000B00CB">
        <w:rPr>
          <w:rFonts w:cs="Arial"/>
          <w:sz w:val="22"/>
          <w:szCs w:val="22"/>
        </w:rPr>
        <w:t>erdgasbetriebene</w:t>
      </w:r>
      <w:r>
        <w:rPr>
          <w:rFonts w:cs="Arial"/>
          <w:sz w:val="22"/>
          <w:szCs w:val="22"/>
        </w:rPr>
        <w:t>n LKW im Landkreis Osnabrück</w:t>
      </w:r>
      <w:r w:rsidRPr="000B00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hat </w:t>
      </w:r>
      <w:r w:rsidRPr="000B00CB">
        <w:rPr>
          <w:rFonts w:cs="Arial"/>
          <w:sz w:val="22"/>
          <w:szCs w:val="22"/>
        </w:rPr>
        <w:t xml:space="preserve">Waldbach </w:t>
      </w:r>
      <w:r>
        <w:rPr>
          <w:rFonts w:cs="Arial"/>
          <w:sz w:val="22"/>
          <w:szCs w:val="22"/>
        </w:rPr>
        <w:t xml:space="preserve">Anfang des Jahres angeschafft. „Es war sowohl eine ökologische, als auch </w:t>
      </w:r>
      <w:r w:rsidR="00446B6C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 xml:space="preserve">ökonomische Entscheidung“, skizzierte der Unternehmer. </w:t>
      </w:r>
      <w:r w:rsidR="00201E3E">
        <w:rPr>
          <w:rFonts w:cs="Arial"/>
          <w:sz w:val="22"/>
          <w:szCs w:val="22"/>
        </w:rPr>
        <w:t>Der mit CNG, das heißt mit ko</w:t>
      </w:r>
      <w:r w:rsidR="00201E3E">
        <w:rPr>
          <w:rFonts w:cs="Arial"/>
          <w:sz w:val="22"/>
          <w:szCs w:val="22"/>
        </w:rPr>
        <w:t>m</w:t>
      </w:r>
      <w:r w:rsidR="00201E3E">
        <w:rPr>
          <w:rFonts w:cs="Arial"/>
          <w:sz w:val="22"/>
          <w:szCs w:val="22"/>
        </w:rPr>
        <w:t xml:space="preserve">primiertem Erdgas betriebene Truck </w:t>
      </w:r>
      <w:r w:rsidR="005D5178">
        <w:rPr>
          <w:rFonts w:cs="Arial"/>
          <w:sz w:val="22"/>
          <w:szCs w:val="22"/>
        </w:rPr>
        <w:t xml:space="preserve">der Firma Iveco </w:t>
      </w:r>
      <w:r w:rsidR="00201E3E">
        <w:rPr>
          <w:rFonts w:cs="Arial"/>
          <w:sz w:val="22"/>
          <w:szCs w:val="22"/>
        </w:rPr>
        <w:t>verbrauch</w:t>
      </w:r>
      <w:r w:rsidR="00446B6C">
        <w:rPr>
          <w:rFonts w:cs="Arial"/>
          <w:sz w:val="22"/>
          <w:szCs w:val="22"/>
        </w:rPr>
        <w:t>t</w:t>
      </w:r>
      <w:r w:rsidR="00201E3E">
        <w:rPr>
          <w:rFonts w:cs="Arial"/>
          <w:sz w:val="22"/>
          <w:szCs w:val="22"/>
        </w:rPr>
        <w:t xml:space="preserve"> rund zehn Prozent weniger Treibstoff und </w:t>
      </w:r>
      <w:r w:rsidR="00446B6C">
        <w:rPr>
          <w:rFonts w:cs="Arial"/>
          <w:sz w:val="22"/>
          <w:szCs w:val="22"/>
        </w:rPr>
        <w:t>nutzt</w:t>
      </w:r>
      <w:r w:rsidR="00201E3E">
        <w:rPr>
          <w:rFonts w:cs="Arial"/>
          <w:sz w:val="22"/>
          <w:szCs w:val="22"/>
        </w:rPr>
        <w:t xml:space="preserve"> aus Sicht von Waldbach „de</w:t>
      </w:r>
      <w:r w:rsidR="00446B6C">
        <w:rPr>
          <w:rFonts w:cs="Arial"/>
          <w:sz w:val="22"/>
          <w:szCs w:val="22"/>
        </w:rPr>
        <w:t>n</w:t>
      </w:r>
      <w:r w:rsidR="00201E3E">
        <w:rPr>
          <w:rFonts w:cs="Arial"/>
          <w:sz w:val="22"/>
          <w:szCs w:val="22"/>
        </w:rPr>
        <w:t xml:space="preserve"> </w:t>
      </w:r>
      <w:r w:rsidRPr="000B00CB">
        <w:rPr>
          <w:rFonts w:cs="Arial"/>
          <w:sz w:val="22"/>
          <w:szCs w:val="22"/>
        </w:rPr>
        <w:t>sauberste</w:t>
      </w:r>
      <w:r w:rsidR="00446B6C">
        <w:rPr>
          <w:rFonts w:cs="Arial"/>
          <w:sz w:val="22"/>
          <w:szCs w:val="22"/>
        </w:rPr>
        <w:t>n</w:t>
      </w:r>
      <w:r w:rsidRPr="000B00CB">
        <w:rPr>
          <w:rFonts w:cs="Arial"/>
          <w:sz w:val="22"/>
          <w:szCs w:val="22"/>
        </w:rPr>
        <w:t xml:space="preserve"> L</w:t>
      </w:r>
      <w:r w:rsidR="00201E3E">
        <w:rPr>
          <w:rFonts w:cs="Arial"/>
          <w:sz w:val="22"/>
          <w:szCs w:val="22"/>
        </w:rPr>
        <w:t>KW</w:t>
      </w:r>
      <w:r w:rsidRPr="000B00CB">
        <w:rPr>
          <w:rFonts w:cs="Arial"/>
          <w:sz w:val="22"/>
          <w:szCs w:val="22"/>
        </w:rPr>
        <w:t>-Kraftstoff, den es aktuell gibt.“</w:t>
      </w:r>
      <w:r w:rsidR="00201E3E">
        <w:rPr>
          <w:rFonts w:cs="Arial"/>
          <w:sz w:val="22"/>
          <w:szCs w:val="22"/>
        </w:rPr>
        <w:t xml:space="preserve"> Besonders die </w:t>
      </w:r>
      <w:r w:rsidR="00810455">
        <w:rPr>
          <w:rFonts w:cs="Arial"/>
          <w:sz w:val="22"/>
          <w:szCs w:val="22"/>
        </w:rPr>
        <w:t>Stickstoffemission</w:t>
      </w:r>
      <w:r w:rsidR="00201E3E">
        <w:rPr>
          <w:rFonts w:cs="Arial"/>
          <w:sz w:val="22"/>
          <w:szCs w:val="22"/>
        </w:rPr>
        <w:t xml:space="preserve"> sei deutlich niedriger als bei Dieselkraftstoff. Die Investition rechne sich neben der Kraftsto</w:t>
      </w:r>
      <w:r w:rsidR="00201E3E">
        <w:rPr>
          <w:rFonts w:cs="Arial"/>
          <w:sz w:val="22"/>
          <w:szCs w:val="22"/>
        </w:rPr>
        <w:t>f</w:t>
      </w:r>
      <w:r w:rsidR="00201E3E">
        <w:rPr>
          <w:rFonts w:cs="Arial"/>
          <w:sz w:val="22"/>
          <w:szCs w:val="22"/>
        </w:rPr>
        <w:t xml:space="preserve">fersparnis vor allem </w:t>
      </w:r>
      <w:r w:rsidR="00810455">
        <w:rPr>
          <w:rFonts w:cs="Arial"/>
          <w:sz w:val="22"/>
          <w:szCs w:val="22"/>
        </w:rPr>
        <w:t>dadurch</w:t>
      </w:r>
      <w:r w:rsidR="00201E3E">
        <w:rPr>
          <w:rFonts w:cs="Arial"/>
          <w:sz w:val="22"/>
          <w:szCs w:val="22"/>
        </w:rPr>
        <w:t>, dass die Bundesregierung gasb</w:t>
      </w:r>
      <w:r w:rsidR="00201E3E">
        <w:rPr>
          <w:rFonts w:cs="Arial"/>
          <w:sz w:val="22"/>
          <w:szCs w:val="22"/>
        </w:rPr>
        <w:t>e</w:t>
      </w:r>
      <w:r w:rsidR="00201E3E">
        <w:rPr>
          <w:rFonts w:cs="Arial"/>
          <w:sz w:val="22"/>
          <w:szCs w:val="22"/>
        </w:rPr>
        <w:t>triebene LKW zwei Jahre lang von der Mautpflicht befreit ha</w:t>
      </w:r>
      <w:r w:rsidR="00446B6C">
        <w:rPr>
          <w:rFonts w:cs="Arial"/>
          <w:sz w:val="22"/>
          <w:szCs w:val="22"/>
        </w:rPr>
        <w:t>be</w:t>
      </w:r>
      <w:r w:rsidR="00201E3E">
        <w:rPr>
          <w:rFonts w:cs="Arial"/>
          <w:sz w:val="22"/>
          <w:szCs w:val="22"/>
        </w:rPr>
        <w:t xml:space="preserve">. </w:t>
      </w:r>
    </w:p>
    <w:p w:rsidR="00201E3E" w:rsidRDefault="00201E3E" w:rsidP="000B00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D6163" w:rsidRDefault="00201E3E" w:rsidP="000B00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Noch lieber hätte der Logistiker </w:t>
      </w:r>
      <w:r w:rsidR="00446B6C">
        <w:rPr>
          <w:rFonts w:cs="Arial"/>
          <w:sz w:val="22"/>
          <w:szCs w:val="22"/>
        </w:rPr>
        <w:t xml:space="preserve">allerdings </w:t>
      </w:r>
      <w:r>
        <w:rPr>
          <w:rFonts w:cs="Arial"/>
          <w:sz w:val="22"/>
          <w:szCs w:val="22"/>
        </w:rPr>
        <w:t>auf LNG, als</w:t>
      </w:r>
      <w:r w:rsidR="00446B6C">
        <w:rPr>
          <w:rFonts w:cs="Arial"/>
          <w:sz w:val="22"/>
          <w:szCs w:val="22"/>
        </w:rPr>
        <w:t xml:space="preserve">o auf </w:t>
      </w:r>
      <w:r>
        <w:rPr>
          <w:rFonts w:cs="Arial"/>
          <w:sz w:val="22"/>
          <w:szCs w:val="22"/>
        </w:rPr>
        <w:t>Flüssiggas</w:t>
      </w:r>
      <w:r w:rsidR="005D5178">
        <w:rPr>
          <w:rFonts w:cs="Arial"/>
          <w:sz w:val="22"/>
          <w:szCs w:val="22"/>
        </w:rPr>
        <w:t xml:space="preserve"> gesetzt: „CNG bringt bei einer Tankfüllung nur rund 600 Kilometer Reichweite, Flüssiggas mehr als das Doppelte.“ Doch für LNG gebe es in Deutschland bisher nur drei Tankmö</w:t>
      </w:r>
      <w:r w:rsidR="005D5178">
        <w:rPr>
          <w:rFonts w:cs="Arial"/>
          <w:sz w:val="22"/>
          <w:szCs w:val="22"/>
        </w:rPr>
        <w:t>g</w:t>
      </w:r>
      <w:r w:rsidR="005D5178">
        <w:rPr>
          <w:rFonts w:cs="Arial"/>
          <w:sz w:val="22"/>
          <w:szCs w:val="22"/>
        </w:rPr>
        <w:t>lichkeiten und nicht eine im näheren Umfeld, ärgerte sich Wal</w:t>
      </w:r>
      <w:r w:rsidR="005D5178">
        <w:rPr>
          <w:rFonts w:cs="Arial"/>
          <w:sz w:val="22"/>
          <w:szCs w:val="22"/>
        </w:rPr>
        <w:t>d</w:t>
      </w:r>
      <w:r w:rsidR="005D5178">
        <w:rPr>
          <w:rFonts w:cs="Arial"/>
          <w:sz w:val="22"/>
          <w:szCs w:val="22"/>
        </w:rPr>
        <w:t xml:space="preserve">bach: </w:t>
      </w:r>
      <w:r w:rsidR="00810455">
        <w:rPr>
          <w:rFonts w:cs="Arial"/>
          <w:sz w:val="22"/>
          <w:szCs w:val="22"/>
        </w:rPr>
        <w:t>„</w:t>
      </w:r>
      <w:r w:rsidR="005D5178">
        <w:rPr>
          <w:rFonts w:cs="Arial"/>
          <w:sz w:val="22"/>
          <w:szCs w:val="22"/>
        </w:rPr>
        <w:t>Es wäre schön, wenn die Bundespolitik nicht nur Umste</w:t>
      </w:r>
      <w:r w:rsidR="005D5178">
        <w:rPr>
          <w:rFonts w:cs="Arial"/>
          <w:sz w:val="22"/>
          <w:szCs w:val="22"/>
        </w:rPr>
        <w:t>l</w:t>
      </w:r>
      <w:r w:rsidR="005D5178">
        <w:rPr>
          <w:rFonts w:cs="Arial"/>
          <w:sz w:val="22"/>
          <w:szCs w:val="22"/>
        </w:rPr>
        <w:t>lungsanreize durch die Mautbefreiung setzen, sondern auch für die notwendige Infrastruktur sorgen würde“, betonte der Unte</w:t>
      </w:r>
      <w:r w:rsidR="005D5178">
        <w:rPr>
          <w:rFonts w:cs="Arial"/>
          <w:sz w:val="22"/>
          <w:szCs w:val="22"/>
        </w:rPr>
        <w:t>r</w:t>
      </w:r>
      <w:r w:rsidR="00CD6163">
        <w:rPr>
          <w:rFonts w:cs="Arial"/>
          <w:sz w:val="22"/>
          <w:szCs w:val="22"/>
        </w:rPr>
        <w:t>nehmer. Dass sich so ein gasbetriebener LKW hervorragend steuern lässt, konnte der Landrat dann gleich auf dem Hof des Logistikunternehmens ausprobieren. Nach kurzem Zurechtr</w:t>
      </w:r>
      <w:r w:rsidR="00CD6163">
        <w:rPr>
          <w:rFonts w:cs="Arial"/>
          <w:sz w:val="22"/>
          <w:szCs w:val="22"/>
        </w:rPr>
        <w:t>u</w:t>
      </w:r>
      <w:r w:rsidR="00CD6163">
        <w:rPr>
          <w:rFonts w:cs="Arial"/>
          <w:sz w:val="22"/>
          <w:szCs w:val="22"/>
        </w:rPr>
        <w:t xml:space="preserve">ckeln drehte er eine kurze Runde und zeigte sich beeindruckt: „Ich bin schon jahrzehntelang nicht mehr LKW gefahren – der Komfort und die technische Ausstattung in der Fahrerkabine hat </w:t>
      </w:r>
      <w:r w:rsidR="00CD6163">
        <w:rPr>
          <w:rFonts w:cs="Arial"/>
          <w:sz w:val="22"/>
          <w:szCs w:val="22"/>
        </w:rPr>
        <w:lastRenderedPageBreak/>
        <w:t>sich doch ganz entscheidend verbessert“, so Lübbersmann augenzwinkernd.</w:t>
      </w:r>
    </w:p>
    <w:p w:rsidR="00201E3E" w:rsidRDefault="005D5178" w:rsidP="000B00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23145E" w:rsidRDefault="0023145E" w:rsidP="002314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3145E" w:rsidRDefault="0023145E" w:rsidP="0023145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23145E" w:rsidRDefault="001262F7" w:rsidP="0023145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Im Gasantrieb sieht Björn Waldbach (Mitte) mittelfristig eine Lösung, um den Güterverkehr umweltfreundlicher zu machen. Bei einem Unternehmensbesuch zeigte er Landrat Dr. Michael Lübbersmann (links) und </w:t>
      </w:r>
      <w:r w:rsidR="00352F9A">
        <w:rPr>
          <w:rFonts w:cs="Arial"/>
          <w:i/>
          <w:sz w:val="22"/>
          <w:szCs w:val="22"/>
        </w:rPr>
        <w:t>dem Leiter des Geschäftsbereichs Wirtschaft &amp; Arbeit, Siegfried Averhage, seinen ersten mit flü</w:t>
      </w:r>
      <w:r w:rsidR="00352F9A">
        <w:rPr>
          <w:rFonts w:cs="Arial"/>
          <w:i/>
          <w:sz w:val="22"/>
          <w:szCs w:val="22"/>
        </w:rPr>
        <w:t>s</w:t>
      </w:r>
      <w:r w:rsidR="00352F9A">
        <w:rPr>
          <w:rFonts w:cs="Arial"/>
          <w:i/>
          <w:sz w:val="22"/>
          <w:szCs w:val="22"/>
        </w:rPr>
        <w:t>sigem Erdgas betriebenen LKW.</w:t>
      </w:r>
    </w:p>
    <w:p w:rsidR="0023145E" w:rsidRDefault="0023145E" w:rsidP="0023145E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WIGOS /Kimberly Lübbersmann</w:t>
      </w:r>
    </w:p>
    <w:p w:rsidR="00920DC7" w:rsidRDefault="00920DC7" w:rsidP="002314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4" w:rsidRDefault="007909F4">
      <w:r>
        <w:separator/>
      </w:r>
    </w:p>
  </w:endnote>
  <w:endnote w:type="continuationSeparator" w:id="0">
    <w:p w:rsidR="007909F4" w:rsidRDefault="0079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47B0C027" wp14:editId="62C879A6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4" w:rsidRDefault="007909F4">
      <w:r>
        <w:separator/>
      </w:r>
    </w:p>
  </w:footnote>
  <w:footnote w:type="continuationSeparator" w:id="0">
    <w:p w:rsidR="007909F4" w:rsidRDefault="0079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4"/>
    <w:rsid w:val="00000EE1"/>
    <w:rsid w:val="00005B51"/>
    <w:rsid w:val="0003033B"/>
    <w:rsid w:val="00042D6D"/>
    <w:rsid w:val="00084036"/>
    <w:rsid w:val="00084DAB"/>
    <w:rsid w:val="000926F7"/>
    <w:rsid w:val="000B00CB"/>
    <w:rsid w:val="000C2A16"/>
    <w:rsid w:val="000C6D44"/>
    <w:rsid w:val="000E0DB0"/>
    <w:rsid w:val="000F6311"/>
    <w:rsid w:val="00101A20"/>
    <w:rsid w:val="0012030E"/>
    <w:rsid w:val="001262F7"/>
    <w:rsid w:val="00135CFC"/>
    <w:rsid w:val="00152F40"/>
    <w:rsid w:val="00165A9F"/>
    <w:rsid w:val="00175146"/>
    <w:rsid w:val="00195BB4"/>
    <w:rsid w:val="001B2133"/>
    <w:rsid w:val="001D1DFB"/>
    <w:rsid w:val="001D6B57"/>
    <w:rsid w:val="001D6C30"/>
    <w:rsid w:val="001E48E9"/>
    <w:rsid w:val="00201BAA"/>
    <w:rsid w:val="00201E3E"/>
    <w:rsid w:val="00204134"/>
    <w:rsid w:val="002041F2"/>
    <w:rsid w:val="00207533"/>
    <w:rsid w:val="0023145E"/>
    <w:rsid w:val="00231756"/>
    <w:rsid w:val="002374A4"/>
    <w:rsid w:val="00240222"/>
    <w:rsid w:val="00254F64"/>
    <w:rsid w:val="0026655A"/>
    <w:rsid w:val="002740C9"/>
    <w:rsid w:val="0029148B"/>
    <w:rsid w:val="002B56B4"/>
    <w:rsid w:val="002D5CC0"/>
    <w:rsid w:val="002F5C47"/>
    <w:rsid w:val="00324DFF"/>
    <w:rsid w:val="0033647A"/>
    <w:rsid w:val="00352F9A"/>
    <w:rsid w:val="003B3B41"/>
    <w:rsid w:val="003C53E0"/>
    <w:rsid w:val="003D7E50"/>
    <w:rsid w:val="003F77F1"/>
    <w:rsid w:val="00412B3E"/>
    <w:rsid w:val="00441411"/>
    <w:rsid w:val="00446B6C"/>
    <w:rsid w:val="004A27BE"/>
    <w:rsid w:val="004A6D49"/>
    <w:rsid w:val="004D3669"/>
    <w:rsid w:val="004E3434"/>
    <w:rsid w:val="004E51ED"/>
    <w:rsid w:val="004F164C"/>
    <w:rsid w:val="004F55DB"/>
    <w:rsid w:val="00510B99"/>
    <w:rsid w:val="00513C07"/>
    <w:rsid w:val="0057230D"/>
    <w:rsid w:val="0058539D"/>
    <w:rsid w:val="005918DC"/>
    <w:rsid w:val="00594252"/>
    <w:rsid w:val="005A19BA"/>
    <w:rsid w:val="005B23D7"/>
    <w:rsid w:val="005C1ED8"/>
    <w:rsid w:val="005C3D13"/>
    <w:rsid w:val="005D5178"/>
    <w:rsid w:val="005E257C"/>
    <w:rsid w:val="005E37F5"/>
    <w:rsid w:val="005F0FC7"/>
    <w:rsid w:val="005F409F"/>
    <w:rsid w:val="006103BB"/>
    <w:rsid w:val="006206A0"/>
    <w:rsid w:val="0062405C"/>
    <w:rsid w:val="00633D03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909F4"/>
    <w:rsid w:val="007A5A0F"/>
    <w:rsid w:val="007B0214"/>
    <w:rsid w:val="007C6D3A"/>
    <w:rsid w:val="007D43B8"/>
    <w:rsid w:val="007E66B8"/>
    <w:rsid w:val="007F7597"/>
    <w:rsid w:val="00802F26"/>
    <w:rsid w:val="00810455"/>
    <w:rsid w:val="008212C7"/>
    <w:rsid w:val="008241E0"/>
    <w:rsid w:val="008324A7"/>
    <w:rsid w:val="008412FE"/>
    <w:rsid w:val="00853E76"/>
    <w:rsid w:val="00874C61"/>
    <w:rsid w:val="00890DA0"/>
    <w:rsid w:val="008F103E"/>
    <w:rsid w:val="009014DF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2547"/>
    <w:rsid w:val="00AF660B"/>
    <w:rsid w:val="00B00891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639A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D6163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3581"/>
    <w:rsid w:val="00E139B5"/>
    <w:rsid w:val="00E1423B"/>
    <w:rsid w:val="00E20523"/>
    <w:rsid w:val="00E2157F"/>
    <w:rsid w:val="00E2306C"/>
    <w:rsid w:val="00E41D80"/>
    <w:rsid w:val="00E449A3"/>
    <w:rsid w:val="00E65AD5"/>
    <w:rsid w:val="00E7005D"/>
    <w:rsid w:val="00E9576C"/>
    <w:rsid w:val="00EA2CBE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D7FB3"/>
    <w:rsid w:val="00FF2146"/>
    <w:rsid w:val="00FF3FE8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5FC6-875C-4F57-8417-7D2E1F71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554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16</cp:revision>
  <cp:lastPrinted>2012-08-06T06:57:00Z</cp:lastPrinted>
  <dcterms:created xsi:type="dcterms:W3CDTF">2019-03-05T08:53:00Z</dcterms:created>
  <dcterms:modified xsi:type="dcterms:W3CDTF">2019-04-17T15:07:00Z</dcterms:modified>
</cp:coreProperties>
</file>