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60229E" w:rsidRDefault="0060229E" w:rsidP="0060229E">
      <w:pPr>
        <w:jc w:val="both"/>
        <w:rPr>
          <w:rFonts w:ascii="Arial" w:hAnsi="Arial" w:cs="Arial"/>
          <w:b/>
          <w:bCs/>
          <w:sz w:val="40"/>
          <w:szCs w:val="40"/>
        </w:rPr>
      </w:pPr>
      <w:r>
        <w:rPr>
          <w:rFonts w:ascii="Arial" w:hAnsi="Arial" w:cs="Arial"/>
          <w:b/>
          <w:bCs/>
          <w:sz w:val="40"/>
          <w:szCs w:val="40"/>
        </w:rPr>
        <w:t>Pressemitteilung</w:t>
      </w:r>
    </w:p>
    <w:p w:rsidR="0060229E" w:rsidRDefault="0060229E" w:rsidP="0060229E">
      <w:pPr>
        <w:jc w:val="both"/>
        <w:rPr>
          <w:rFonts w:ascii="Arial" w:hAnsi="Arial" w:cs="Arial"/>
          <w:b/>
        </w:rPr>
      </w:pPr>
    </w:p>
    <w:p w:rsidR="0067263E" w:rsidRDefault="0067263E" w:rsidP="0067263E">
      <w:pPr>
        <w:rPr>
          <w:rFonts w:ascii="Arial" w:hAnsi="Arial" w:cs="Arial"/>
          <w:b/>
          <w:bCs/>
          <w:sz w:val="22"/>
          <w:szCs w:val="22"/>
        </w:rPr>
      </w:pPr>
    </w:p>
    <w:p w:rsidR="0067263E" w:rsidRDefault="0067263E" w:rsidP="0067263E">
      <w:pPr>
        <w:rPr>
          <w:rFonts w:ascii="Arial" w:hAnsi="Arial" w:cs="Arial"/>
          <w:b/>
          <w:bCs/>
          <w:sz w:val="22"/>
          <w:szCs w:val="22"/>
        </w:rPr>
      </w:pPr>
      <w:r w:rsidRPr="00C83F7F">
        <w:rPr>
          <w:rFonts w:ascii="Arial" w:hAnsi="Arial" w:cs="Arial"/>
          <w:b/>
          <w:bCs/>
          <w:sz w:val="22"/>
          <w:szCs w:val="22"/>
        </w:rPr>
        <w:t xml:space="preserve">Tag der Daseinsvorsorge </w:t>
      </w:r>
      <w:r w:rsidR="00F7757C">
        <w:rPr>
          <w:rFonts w:ascii="Arial" w:hAnsi="Arial" w:cs="Arial"/>
          <w:b/>
          <w:bCs/>
          <w:sz w:val="22"/>
          <w:szCs w:val="22"/>
        </w:rPr>
        <w:t xml:space="preserve">am 23. Juni </w:t>
      </w:r>
      <w:r w:rsidRPr="00C83F7F">
        <w:rPr>
          <w:rFonts w:ascii="Arial" w:hAnsi="Arial" w:cs="Arial"/>
          <w:b/>
          <w:bCs/>
          <w:sz w:val="22"/>
          <w:szCs w:val="22"/>
        </w:rPr>
        <w:t>2019</w:t>
      </w:r>
    </w:p>
    <w:p w:rsidR="0060229E" w:rsidRDefault="0060229E" w:rsidP="0060229E">
      <w:pPr>
        <w:rPr>
          <w:rFonts w:ascii="Arial" w:hAnsi="Arial" w:cs="Arial"/>
          <w:b/>
          <w:bCs/>
          <w:sz w:val="22"/>
          <w:szCs w:val="22"/>
        </w:rPr>
      </w:pPr>
    </w:p>
    <w:p w:rsidR="0060229E" w:rsidRDefault="00C83F7F" w:rsidP="0060229E">
      <w:pPr>
        <w:rPr>
          <w:rFonts w:ascii="Arial" w:hAnsi="Arial" w:cs="Arial"/>
          <w:b/>
          <w:bCs/>
          <w:sz w:val="22"/>
          <w:szCs w:val="22"/>
        </w:rPr>
      </w:pPr>
      <w:r w:rsidRPr="00C83F7F">
        <w:rPr>
          <w:rFonts w:ascii="Arial" w:hAnsi="Arial" w:cs="Arial"/>
          <w:b/>
          <w:bCs/>
          <w:sz w:val="22"/>
          <w:szCs w:val="22"/>
        </w:rPr>
        <w:t>Kurzfilm präsentiert die Leistungszahlen der AWIGO</w:t>
      </w:r>
      <w:r w:rsidR="00D74E18">
        <w:rPr>
          <w:rFonts w:ascii="Arial" w:hAnsi="Arial" w:cs="Arial"/>
          <w:b/>
          <w:bCs/>
          <w:sz w:val="22"/>
          <w:szCs w:val="22"/>
        </w:rPr>
        <w:t>-Gruppe</w:t>
      </w:r>
    </w:p>
    <w:p w:rsidR="0060229E" w:rsidRPr="00CC3FE6" w:rsidRDefault="0060229E" w:rsidP="0060229E">
      <w:pPr>
        <w:rPr>
          <w:rFonts w:ascii="Arial" w:hAnsi="Arial" w:cs="Arial"/>
          <w:b/>
          <w:bCs/>
          <w:sz w:val="22"/>
          <w:szCs w:val="22"/>
        </w:rPr>
      </w:pPr>
    </w:p>
    <w:p w:rsidR="0060229E" w:rsidRPr="00CC3FE6" w:rsidRDefault="0060229E" w:rsidP="0060229E">
      <w:pPr>
        <w:jc w:val="both"/>
        <w:rPr>
          <w:rFonts w:ascii="Arial" w:hAnsi="Arial" w:cs="Arial"/>
          <w:sz w:val="22"/>
          <w:szCs w:val="22"/>
        </w:rPr>
      </w:pPr>
    </w:p>
    <w:p w:rsidR="000561E4" w:rsidRDefault="0060229E" w:rsidP="0060229E">
      <w:pPr>
        <w:jc w:val="both"/>
        <w:rPr>
          <w:rFonts w:ascii="Arial" w:hAnsi="Arial" w:cs="Arial"/>
          <w:sz w:val="22"/>
          <w:szCs w:val="22"/>
        </w:rPr>
      </w:pPr>
      <w:r w:rsidRPr="00CC3FE6">
        <w:rPr>
          <w:rFonts w:ascii="Arial" w:hAnsi="Arial" w:cs="Arial"/>
          <w:b/>
          <w:sz w:val="22"/>
          <w:szCs w:val="22"/>
        </w:rPr>
        <w:t>Georgsmarienhütte.</w:t>
      </w:r>
      <w:r w:rsidRPr="00CC3FE6">
        <w:rPr>
          <w:rFonts w:ascii="Arial" w:hAnsi="Arial" w:cs="Arial"/>
          <w:sz w:val="22"/>
          <w:szCs w:val="22"/>
        </w:rPr>
        <w:t xml:space="preserve"> </w:t>
      </w:r>
      <w:r w:rsidR="000561E4">
        <w:rPr>
          <w:rFonts w:ascii="Arial" w:hAnsi="Arial" w:cs="Arial"/>
          <w:sz w:val="22"/>
          <w:szCs w:val="22"/>
        </w:rPr>
        <w:t xml:space="preserve">Rund 600 Kilogramm produziert jeder Einwohner im Landkreis Osnabrück pro Kopf und Jahr. Bei rund 360.000 Bürgern kommt dabei </w:t>
      </w:r>
      <w:r w:rsidR="00644FF2">
        <w:rPr>
          <w:rFonts w:ascii="Arial" w:hAnsi="Arial" w:cs="Arial"/>
          <w:sz w:val="22"/>
          <w:szCs w:val="22"/>
        </w:rPr>
        <w:t>einiges</w:t>
      </w:r>
      <w:r w:rsidR="000561E4">
        <w:rPr>
          <w:rFonts w:ascii="Arial" w:hAnsi="Arial" w:cs="Arial"/>
          <w:sz w:val="22"/>
          <w:szCs w:val="22"/>
        </w:rPr>
        <w:t xml:space="preserve"> zusammen, was die AWIGO</w:t>
      </w:r>
      <w:r w:rsidR="00D74E18">
        <w:rPr>
          <w:rFonts w:ascii="Arial" w:hAnsi="Arial" w:cs="Arial"/>
          <w:sz w:val="22"/>
          <w:szCs w:val="22"/>
        </w:rPr>
        <w:t>-Unternehmensgruppe</w:t>
      </w:r>
      <w:r w:rsidR="000561E4">
        <w:rPr>
          <w:rFonts w:ascii="Arial" w:hAnsi="Arial" w:cs="Arial"/>
          <w:sz w:val="22"/>
          <w:szCs w:val="22"/>
        </w:rPr>
        <w:t xml:space="preserve"> fachgerecht </w:t>
      </w:r>
      <w:r w:rsidR="00644FF2">
        <w:rPr>
          <w:rFonts w:ascii="Arial" w:hAnsi="Arial" w:cs="Arial"/>
          <w:sz w:val="22"/>
          <w:szCs w:val="22"/>
        </w:rPr>
        <w:t xml:space="preserve">und verlässlich </w:t>
      </w:r>
      <w:r w:rsidR="000561E4">
        <w:rPr>
          <w:rFonts w:ascii="Arial" w:hAnsi="Arial" w:cs="Arial"/>
          <w:sz w:val="22"/>
          <w:szCs w:val="22"/>
        </w:rPr>
        <w:t xml:space="preserve">zu entsorgen hat. </w:t>
      </w:r>
      <w:r w:rsidR="00644FF2">
        <w:rPr>
          <w:rFonts w:ascii="Arial" w:hAnsi="Arial" w:cs="Arial"/>
          <w:sz w:val="22"/>
          <w:szCs w:val="22"/>
        </w:rPr>
        <w:t>Pro Arbeitstag</w:t>
      </w:r>
      <w:r w:rsidR="000561E4">
        <w:rPr>
          <w:rFonts w:ascii="Arial" w:hAnsi="Arial" w:cs="Arial"/>
          <w:sz w:val="22"/>
          <w:szCs w:val="22"/>
        </w:rPr>
        <w:t xml:space="preserve"> werden beispielsweise </w:t>
      </w:r>
      <w:r w:rsidR="00644FF2">
        <w:rPr>
          <w:rFonts w:ascii="Arial" w:hAnsi="Arial" w:cs="Arial"/>
          <w:sz w:val="22"/>
          <w:szCs w:val="22"/>
        </w:rPr>
        <w:t xml:space="preserve">29.270 Abfallbehälter geleert und 150 Sperrmüllaufträge gefahren. Daneben bietet ein dichtes Standortnetz mit 27 Grünplätzen und sechs Recyclinghöfen Abgabemöglichkeiten in nächster Nähe, die </w:t>
      </w:r>
      <w:r w:rsidR="00027AEC">
        <w:rPr>
          <w:rFonts w:ascii="Arial" w:hAnsi="Arial" w:cs="Arial"/>
          <w:sz w:val="22"/>
          <w:szCs w:val="22"/>
        </w:rPr>
        <w:t>jährlich</w:t>
      </w:r>
      <w:r w:rsidR="00644FF2">
        <w:rPr>
          <w:rFonts w:ascii="Arial" w:hAnsi="Arial" w:cs="Arial"/>
          <w:sz w:val="22"/>
          <w:szCs w:val="22"/>
        </w:rPr>
        <w:t xml:space="preserve"> rund 1,3 Millionen Kundenkontakte auslösen. </w:t>
      </w:r>
      <w:r w:rsidR="000561E4">
        <w:rPr>
          <w:rFonts w:ascii="Arial" w:hAnsi="Arial" w:cs="Arial"/>
          <w:sz w:val="22"/>
          <w:szCs w:val="22"/>
        </w:rPr>
        <w:t>Das ist Daseinsvorsorge. Damit sorgt die AWIGO</w:t>
      </w:r>
      <w:r w:rsidR="00D74E18">
        <w:rPr>
          <w:rFonts w:ascii="Arial" w:hAnsi="Arial" w:cs="Arial"/>
          <w:sz w:val="22"/>
          <w:szCs w:val="22"/>
        </w:rPr>
        <w:t>-Gruppe</w:t>
      </w:r>
      <w:r w:rsidR="000561E4">
        <w:rPr>
          <w:rFonts w:ascii="Arial" w:hAnsi="Arial" w:cs="Arial"/>
          <w:sz w:val="22"/>
          <w:szCs w:val="22"/>
        </w:rPr>
        <w:t xml:space="preserve"> jeden Tag für Lebensqualität im Osnabrücker Land.</w:t>
      </w:r>
    </w:p>
    <w:p w:rsidR="00644FF2" w:rsidRDefault="00644FF2" w:rsidP="0060229E">
      <w:pPr>
        <w:jc w:val="both"/>
        <w:rPr>
          <w:rFonts w:ascii="Arial" w:hAnsi="Arial" w:cs="Arial"/>
          <w:sz w:val="22"/>
          <w:szCs w:val="22"/>
        </w:rPr>
      </w:pPr>
    </w:p>
    <w:p w:rsidR="00060DE8" w:rsidRDefault="000F1B30" w:rsidP="0060229E">
      <w:pPr>
        <w:jc w:val="both"/>
        <w:rPr>
          <w:rFonts w:ascii="Arial" w:hAnsi="Arial" w:cs="Arial"/>
          <w:sz w:val="22"/>
          <w:szCs w:val="22"/>
        </w:rPr>
      </w:pPr>
      <w:r>
        <w:rPr>
          <w:rFonts w:ascii="Arial" w:hAnsi="Arial" w:cs="Arial"/>
          <w:sz w:val="22"/>
          <w:szCs w:val="22"/>
        </w:rPr>
        <w:t>Den</w:t>
      </w:r>
      <w:r w:rsidR="00644FF2">
        <w:rPr>
          <w:rFonts w:ascii="Arial" w:hAnsi="Arial" w:cs="Arial"/>
          <w:sz w:val="22"/>
          <w:szCs w:val="22"/>
        </w:rPr>
        <w:t xml:space="preserve"> Tag der Daseinsvorsorge am Sonntag, 23. Juni, </w:t>
      </w:r>
      <w:r w:rsidR="00027AEC">
        <w:rPr>
          <w:rFonts w:ascii="Arial" w:hAnsi="Arial" w:cs="Arial"/>
          <w:sz w:val="22"/>
          <w:szCs w:val="22"/>
        </w:rPr>
        <w:t xml:space="preserve">nimmt das Abfallwirtschaftsunternehmen zum </w:t>
      </w:r>
      <w:r>
        <w:rPr>
          <w:rFonts w:ascii="Arial" w:hAnsi="Arial" w:cs="Arial"/>
          <w:sz w:val="22"/>
          <w:szCs w:val="22"/>
        </w:rPr>
        <w:t xml:space="preserve">Anlass, </w:t>
      </w:r>
      <w:r w:rsidR="00027AEC">
        <w:rPr>
          <w:rFonts w:ascii="Arial" w:hAnsi="Arial" w:cs="Arial"/>
          <w:sz w:val="22"/>
          <w:szCs w:val="22"/>
        </w:rPr>
        <w:t>seine</w:t>
      </w:r>
      <w:r>
        <w:rPr>
          <w:rFonts w:ascii="Arial" w:hAnsi="Arial" w:cs="Arial"/>
          <w:sz w:val="22"/>
          <w:szCs w:val="22"/>
        </w:rPr>
        <w:t xml:space="preserve"> Leistungszahlen </w:t>
      </w:r>
      <w:r w:rsidR="00027AEC">
        <w:rPr>
          <w:rFonts w:ascii="Arial" w:hAnsi="Arial" w:cs="Arial"/>
          <w:sz w:val="22"/>
          <w:szCs w:val="22"/>
        </w:rPr>
        <w:t>kompakt darzustellen</w:t>
      </w:r>
      <w:r>
        <w:rPr>
          <w:rFonts w:ascii="Arial" w:hAnsi="Arial" w:cs="Arial"/>
          <w:sz w:val="22"/>
          <w:szCs w:val="22"/>
        </w:rPr>
        <w:t xml:space="preserve">. </w:t>
      </w:r>
      <w:r w:rsidR="00060DE8">
        <w:rPr>
          <w:rFonts w:ascii="Arial" w:hAnsi="Arial" w:cs="Arial"/>
          <w:sz w:val="22"/>
          <w:szCs w:val="22"/>
        </w:rPr>
        <w:t xml:space="preserve">Dazu </w:t>
      </w:r>
      <w:r w:rsidR="00027AEC">
        <w:rPr>
          <w:rFonts w:ascii="Arial" w:hAnsi="Arial" w:cs="Arial"/>
          <w:sz w:val="22"/>
          <w:szCs w:val="22"/>
        </w:rPr>
        <w:t>wurde ein</w:t>
      </w:r>
      <w:r w:rsidR="00060DE8">
        <w:rPr>
          <w:rFonts w:ascii="Arial" w:hAnsi="Arial" w:cs="Arial"/>
          <w:sz w:val="22"/>
          <w:szCs w:val="22"/>
        </w:rPr>
        <w:t xml:space="preserve"> Kurzfilm mit einem </w:t>
      </w:r>
      <w:r w:rsidR="00027AEC">
        <w:rPr>
          <w:rFonts w:ascii="Arial" w:hAnsi="Arial" w:cs="Arial"/>
          <w:sz w:val="22"/>
          <w:szCs w:val="22"/>
        </w:rPr>
        <w:t xml:space="preserve">Überblick über die wichtigsten Daten und Fakten </w:t>
      </w:r>
      <w:r w:rsidR="00D407A5">
        <w:rPr>
          <w:rFonts w:ascii="Arial" w:hAnsi="Arial" w:cs="Arial"/>
          <w:sz w:val="22"/>
          <w:szCs w:val="22"/>
        </w:rPr>
        <w:t xml:space="preserve">zum Tagesgeschäft in der regionalen Abfallwirtschaft </w:t>
      </w:r>
      <w:r w:rsidR="00060DE8">
        <w:rPr>
          <w:rFonts w:ascii="Arial" w:hAnsi="Arial" w:cs="Arial"/>
          <w:sz w:val="22"/>
          <w:szCs w:val="22"/>
        </w:rPr>
        <w:t>zusammengestellt</w:t>
      </w:r>
      <w:r w:rsidR="00B733D6">
        <w:rPr>
          <w:rFonts w:ascii="Arial" w:hAnsi="Arial" w:cs="Arial"/>
          <w:sz w:val="22"/>
          <w:szCs w:val="22"/>
        </w:rPr>
        <w:t xml:space="preserve"> und veröffentlicht</w:t>
      </w:r>
      <w:r w:rsidR="00027AEC">
        <w:rPr>
          <w:rFonts w:ascii="Arial" w:hAnsi="Arial" w:cs="Arial"/>
          <w:sz w:val="22"/>
          <w:szCs w:val="22"/>
        </w:rPr>
        <w:t>. Er ist u</w:t>
      </w:r>
      <w:r w:rsidR="00060DE8">
        <w:rPr>
          <w:rFonts w:ascii="Arial" w:hAnsi="Arial" w:cs="Arial"/>
          <w:sz w:val="22"/>
          <w:szCs w:val="22"/>
        </w:rPr>
        <w:t xml:space="preserve">nter </w:t>
      </w:r>
      <w:r w:rsidR="00D74E18" w:rsidRPr="00D74E18">
        <w:rPr>
          <w:rFonts w:ascii="Arial" w:hAnsi="Arial" w:cs="Arial"/>
          <w:sz w:val="22"/>
          <w:szCs w:val="22"/>
        </w:rPr>
        <w:t>www.awigo.de</w:t>
      </w:r>
      <w:r w:rsidR="00954B70">
        <w:rPr>
          <w:rFonts w:ascii="Arial" w:hAnsi="Arial" w:cs="Arial"/>
          <w:sz w:val="22"/>
          <w:szCs w:val="22"/>
        </w:rPr>
        <w:t>/ueber-uns/leistungen</w:t>
      </w:r>
      <w:r w:rsidR="00D74E18">
        <w:rPr>
          <w:rFonts w:ascii="Arial" w:hAnsi="Arial" w:cs="Arial"/>
          <w:sz w:val="22"/>
          <w:szCs w:val="22"/>
        </w:rPr>
        <w:t xml:space="preserve"> </w:t>
      </w:r>
      <w:r w:rsidR="00060DE8">
        <w:rPr>
          <w:rFonts w:ascii="Arial" w:hAnsi="Arial" w:cs="Arial"/>
          <w:sz w:val="22"/>
          <w:szCs w:val="22"/>
        </w:rPr>
        <w:t>einzusehen.</w:t>
      </w:r>
    </w:p>
    <w:p w:rsidR="00060DE8" w:rsidRDefault="00060DE8" w:rsidP="0060229E">
      <w:pPr>
        <w:jc w:val="both"/>
        <w:rPr>
          <w:rFonts w:ascii="Arial" w:hAnsi="Arial" w:cs="Arial"/>
          <w:sz w:val="22"/>
          <w:szCs w:val="22"/>
        </w:rPr>
      </w:pPr>
    </w:p>
    <w:p w:rsidR="00644FF2" w:rsidRDefault="000F1B30" w:rsidP="0060229E">
      <w:pPr>
        <w:jc w:val="both"/>
        <w:rPr>
          <w:rFonts w:ascii="Arial" w:hAnsi="Arial" w:cs="Arial"/>
          <w:sz w:val="22"/>
          <w:szCs w:val="22"/>
        </w:rPr>
      </w:pPr>
      <w:r>
        <w:rPr>
          <w:rFonts w:ascii="Arial" w:hAnsi="Arial" w:cs="Arial"/>
          <w:sz w:val="22"/>
          <w:szCs w:val="22"/>
        </w:rPr>
        <w:t xml:space="preserve">„Im Alltag werden die Leistungen der Daseinsvorsorge oft als selbstverständlich wahrgenommen. Wir möchten noch einmal verdeutlichen, dass hinter dieser Selbstverständlichkeit </w:t>
      </w:r>
      <w:r w:rsidR="00A23456">
        <w:rPr>
          <w:rFonts w:ascii="Arial" w:hAnsi="Arial" w:cs="Arial"/>
          <w:sz w:val="22"/>
          <w:szCs w:val="22"/>
        </w:rPr>
        <w:t>Tag für Tag großer Einsatz steckt</w:t>
      </w:r>
      <w:r>
        <w:rPr>
          <w:rFonts w:ascii="Arial" w:hAnsi="Arial" w:cs="Arial"/>
          <w:sz w:val="22"/>
          <w:szCs w:val="22"/>
        </w:rPr>
        <w:t xml:space="preserve"> – und zwar von unseren 326 Mitarbeitern in der Unternehmensgruppe“, sagt AWIGO-Geschäftsführer Christian Niehaves.</w:t>
      </w:r>
    </w:p>
    <w:p w:rsidR="00A23456" w:rsidRDefault="00A23456" w:rsidP="0060229E">
      <w:pPr>
        <w:jc w:val="both"/>
        <w:rPr>
          <w:rFonts w:ascii="Arial" w:hAnsi="Arial" w:cs="Arial"/>
          <w:sz w:val="22"/>
          <w:szCs w:val="22"/>
        </w:rPr>
      </w:pPr>
    </w:p>
    <w:p w:rsidR="00DA7DFC" w:rsidRDefault="00DA7DFC" w:rsidP="0060229E">
      <w:pPr>
        <w:jc w:val="both"/>
        <w:rPr>
          <w:rFonts w:ascii="Arial" w:hAnsi="Arial" w:cs="Arial"/>
          <w:sz w:val="22"/>
          <w:szCs w:val="22"/>
        </w:rPr>
      </w:pPr>
    </w:p>
    <w:p w:rsidR="00DA7DFC" w:rsidRPr="00DA7DFC" w:rsidRDefault="00DA7DFC" w:rsidP="0060229E">
      <w:pPr>
        <w:jc w:val="both"/>
        <w:rPr>
          <w:rFonts w:ascii="Arial" w:hAnsi="Arial" w:cs="Arial"/>
          <w:b/>
          <w:sz w:val="22"/>
          <w:szCs w:val="22"/>
        </w:rPr>
      </w:pPr>
      <w:r>
        <w:rPr>
          <w:rFonts w:ascii="Arial" w:hAnsi="Arial" w:cs="Arial"/>
          <w:b/>
          <w:sz w:val="22"/>
          <w:szCs w:val="22"/>
        </w:rPr>
        <w:t xml:space="preserve">Aktuelle </w:t>
      </w:r>
      <w:r w:rsidR="0067263E">
        <w:rPr>
          <w:rFonts w:ascii="Arial" w:hAnsi="Arial" w:cs="Arial"/>
          <w:b/>
          <w:sz w:val="22"/>
          <w:szCs w:val="22"/>
        </w:rPr>
        <w:t>Befragungsstudie belegt Wertschätzung</w:t>
      </w:r>
    </w:p>
    <w:p w:rsidR="00DA7DFC" w:rsidRDefault="00DA7DFC" w:rsidP="0060229E">
      <w:pPr>
        <w:jc w:val="both"/>
        <w:rPr>
          <w:rFonts w:ascii="Arial" w:hAnsi="Arial" w:cs="Arial"/>
          <w:sz w:val="22"/>
          <w:szCs w:val="22"/>
        </w:rPr>
      </w:pPr>
    </w:p>
    <w:p w:rsidR="00DA7DFC" w:rsidRDefault="00060DE8" w:rsidP="0060229E">
      <w:pPr>
        <w:jc w:val="both"/>
        <w:rPr>
          <w:rFonts w:ascii="Arial" w:hAnsi="Arial" w:cs="Arial"/>
          <w:sz w:val="22"/>
          <w:szCs w:val="22"/>
        </w:rPr>
      </w:pPr>
      <w:r>
        <w:rPr>
          <w:rFonts w:ascii="Arial" w:hAnsi="Arial" w:cs="Arial"/>
          <w:sz w:val="22"/>
          <w:szCs w:val="22"/>
        </w:rPr>
        <w:t>Dass die Einwohner im Landkreis diese Arbeit wertschätzen</w:t>
      </w:r>
      <w:r w:rsidR="00717766">
        <w:rPr>
          <w:rFonts w:ascii="Arial" w:hAnsi="Arial" w:cs="Arial"/>
          <w:sz w:val="22"/>
          <w:szCs w:val="22"/>
        </w:rPr>
        <w:t xml:space="preserve">, zeigen die Ergebnisse einer aktuellen </w:t>
      </w:r>
      <w:r w:rsidR="00027AEC">
        <w:rPr>
          <w:rFonts w:ascii="Arial" w:hAnsi="Arial" w:cs="Arial"/>
          <w:sz w:val="22"/>
          <w:szCs w:val="22"/>
        </w:rPr>
        <w:t>S</w:t>
      </w:r>
      <w:r w:rsidR="00717766">
        <w:rPr>
          <w:rFonts w:ascii="Arial" w:hAnsi="Arial" w:cs="Arial"/>
          <w:sz w:val="22"/>
          <w:szCs w:val="22"/>
        </w:rPr>
        <w:t xml:space="preserve">tudie des Wallenhorster Marktforschungsinstituts Produkt + Markt. Im Dezember 2018 und Januar 2019 war eine auf die </w:t>
      </w:r>
      <w:r w:rsidR="00306610">
        <w:rPr>
          <w:rFonts w:ascii="Arial" w:hAnsi="Arial" w:cs="Arial"/>
          <w:sz w:val="22"/>
          <w:szCs w:val="22"/>
        </w:rPr>
        <w:t>34 Kommunen</w:t>
      </w:r>
      <w:r w:rsidR="00717766">
        <w:rPr>
          <w:rFonts w:ascii="Arial" w:hAnsi="Arial" w:cs="Arial"/>
          <w:sz w:val="22"/>
          <w:szCs w:val="22"/>
        </w:rPr>
        <w:t xml:space="preserve"> des Landkreises bezogene, repräsentative Stichprobe für die 20- bis 70-jährigen Bürger im Osnabrücker Land telefonisch über die AWIGO befrag</w:t>
      </w:r>
      <w:r w:rsidR="00027AEC">
        <w:rPr>
          <w:rFonts w:ascii="Arial" w:hAnsi="Arial" w:cs="Arial"/>
          <w:sz w:val="22"/>
          <w:szCs w:val="22"/>
        </w:rPr>
        <w:t>t word</w:t>
      </w:r>
      <w:r w:rsidR="006F5543">
        <w:rPr>
          <w:rFonts w:ascii="Arial" w:hAnsi="Arial" w:cs="Arial"/>
          <w:sz w:val="22"/>
          <w:szCs w:val="22"/>
        </w:rPr>
        <w:t>en.</w:t>
      </w:r>
    </w:p>
    <w:p w:rsidR="00717766" w:rsidRDefault="00717766" w:rsidP="0060229E">
      <w:pPr>
        <w:jc w:val="both"/>
        <w:rPr>
          <w:rFonts w:ascii="Arial" w:hAnsi="Arial" w:cs="Arial"/>
          <w:sz w:val="22"/>
          <w:szCs w:val="22"/>
        </w:rPr>
      </w:pPr>
    </w:p>
    <w:p w:rsidR="00DA7DFC" w:rsidRDefault="00F34A90" w:rsidP="0060229E">
      <w:pPr>
        <w:jc w:val="both"/>
        <w:rPr>
          <w:rFonts w:ascii="Arial" w:hAnsi="Arial" w:cs="Arial"/>
          <w:sz w:val="22"/>
          <w:szCs w:val="22"/>
        </w:rPr>
      </w:pPr>
      <w:r>
        <w:rPr>
          <w:rFonts w:ascii="Arial" w:hAnsi="Arial" w:cs="Arial"/>
          <w:sz w:val="22"/>
          <w:szCs w:val="22"/>
        </w:rPr>
        <w:t xml:space="preserve">Aus ihr geht hervor, dass die Nutzungserfahrungen der Interviewten </w:t>
      </w:r>
      <w:r w:rsidR="00CD3032">
        <w:rPr>
          <w:rFonts w:ascii="Arial" w:hAnsi="Arial" w:cs="Arial"/>
          <w:sz w:val="22"/>
          <w:szCs w:val="22"/>
        </w:rPr>
        <w:t>in Bezug auf einzelne Servicean</w:t>
      </w:r>
      <w:r>
        <w:rPr>
          <w:rFonts w:ascii="Arial" w:hAnsi="Arial" w:cs="Arial"/>
          <w:sz w:val="22"/>
          <w:szCs w:val="22"/>
        </w:rPr>
        <w:t xml:space="preserve">gebote eine hohe Kundenzufriedenheit widerspiegeln. </w:t>
      </w:r>
      <w:r w:rsidR="00F23AD9">
        <w:rPr>
          <w:rFonts w:ascii="Arial" w:hAnsi="Arial" w:cs="Arial"/>
          <w:sz w:val="22"/>
          <w:szCs w:val="22"/>
        </w:rPr>
        <w:t xml:space="preserve">98 Prozent der Befragten äußert sich zufrieden bis absolut überzeugt mit der regelmäßigen Müllabfuhr, </w:t>
      </w:r>
      <w:r w:rsidR="00771552">
        <w:rPr>
          <w:rFonts w:ascii="Arial" w:hAnsi="Arial" w:cs="Arial"/>
          <w:sz w:val="22"/>
          <w:szCs w:val="22"/>
        </w:rPr>
        <w:t>94 Prozent beurteilen die Abfallentsorgung in ihrer Umgebung als zuverlässig</w:t>
      </w:r>
      <w:r w:rsidR="00F23AD9">
        <w:rPr>
          <w:rFonts w:ascii="Arial" w:hAnsi="Arial" w:cs="Arial"/>
          <w:sz w:val="22"/>
          <w:szCs w:val="22"/>
        </w:rPr>
        <w:t xml:space="preserve"> und den </w:t>
      </w:r>
      <w:r>
        <w:rPr>
          <w:rFonts w:ascii="Arial" w:hAnsi="Arial" w:cs="Arial"/>
          <w:sz w:val="22"/>
          <w:szCs w:val="22"/>
        </w:rPr>
        <w:t xml:space="preserve">AWIGO-Standorten wird in nahezu allen Fällen ein ordentlicher Eindruck zugeschrieben (96 Prozent für die Recyclinghöfe, 100 </w:t>
      </w:r>
      <w:r w:rsidR="00DD6406">
        <w:rPr>
          <w:rFonts w:ascii="Arial" w:hAnsi="Arial" w:cs="Arial"/>
          <w:sz w:val="22"/>
          <w:szCs w:val="22"/>
        </w:rPr>
        <w:t>Prozent</w:t>
      </w:r>
      <w:r>
        <w:rPr>
          <w:rFonts w:ascii="Arial" w:hAnsi="Arial" w:cs="Arial"/>
          <w:sz w:val="22"/>
          <w:szCs w:val="22"/>
        </w:rPr>
        <w:t xml:space="preserve"> für die Grünplätze)</w:t>
      </w:r>
      <w:r w:rsidR="00BC6D91">
        <w:rPr>
          <w:rFonts w:ascii="Arial" w:hAnsi="Arial" w:cs="Arial"/>
          <w:sz w:val="22"/>
          <w:szCs w:val="22"/>
        </w:rPr>
        <w:t>.</w:t>
      </w:r>
    </w:p>
    <w:p w:rsidR="00F34A90" w:rsidRDefault="00F34A90" w:rsidP="0060229E">
      <w:pPr>
        <w:jc w:val="both"/>
        <w:rPr>
          <w:rFonts w:ascii="Arial" w:hAnsi="Arial" w:cs="Arial"/>
          <w:sz w:val="22"/>
          <w:szCs w:val="22"/>
        </w:rPr>
      </w:pPr>
    </w:p>
    <w:p w:rsidR="00DD6406" w:rsidRDefault="0067263E" w:rsidP="00DD6406">
      <w:pPr>
        <w:jc w:val="both"/>
        <w:rPr>
          <w:rFonts w:ascii="Arial" w:hAnsi="Arial" w:cs="Arial"/>
          <w:bCs/>
          <w:sz w:val="22"/>
          <w:szCs w:val="22"/>
        </w:rPr>
      </w:pPr>
      <w:r>
        <w:rPr>
          <w:rFonts w:ascii="Arial" w:hAnsi="Arial" w:cs="Arial"/>
          <w:sz w:val="22"/>
          <w:szCs w:val="22"/>
        </w:rPr>
        <w:t xml:space="preserve">Weiterhin </w:t>
      </w:r>
      <w:r w:rsidR="00F23AD9">
        <w:rPr>
          <w:rFonts w:ascii="Arial" w:hAnsi="Arial" w:cs="Arial"/>
          <w:sz w:val="22"/>
          <w:szCs w:val="22"/>
        </w:rPr>
        <w:t>ist zu</w:t>
      </w:r>
      <w:r>
        <w:rPr>
          <w:rFonts w:ascii="Arial" w:hAnsi="Arial" w:cs="Arial"/>
          <w:sz w:val="22"/>
          <w:szCs w:val="22"/>
        </w:rPr>
        <w:t xml:space="preserve"> beobachten, d</w:t>
      </w:r>
      <w:r w:rsidR="00F34A90">
        <w:rPr>
          <w:rFonts w:ascii="Arial" w:hAnsi="Arial" w:cs="Arial"/>
          <w:sz w:val="22"/>
          <w:szCs w:val="22"/>
        </w:rPr>
        <w:t xml:space="preserve">ass die einzelnen </w:t>
      </w:r>
      <w:r w:rsidR="00DD6406">
        <w:rPr>
          <w:rFonts w:ascii="Arial" w:hAnsi="Arial" w:cs="Arial"/>
          <w:sz w:val="22"/>
          <w:szCs w:val="22"/>
        </w:rPr>
        <w:t xml:space="preserve">AWIGO-Standorte mittlerweile so stark frequentiert werden wie nie zuvor. </w:t>
      </w:r>
      <w:r w:rsidR="00DD6406">
        <w:rPr>
          <w:rFonts w:ascii="Arial" w:hAnsi="Arial" w:cs="Arial"/>
          <w:bCs/>
          <w:sz w:val="22"/>
          <w:szCs w:val="22"/>
        </w:rPr>
        <w:t xml:space="preserve">Gaben 2014 noch 57 von 100 Personen an, einen Grünplatz innerhalb der letzten sechs Monate aufgesucht zu haben, sind es 2019 68 von 100 </w:t>
      </w:r>
      <w:r w:rsidR="00DD6406">
        <w:rPr>
          <w:rFonts w:ascii="Arial" w:hAnsi="Arial" w:cs="Arial"/>
          <w:bCs/>
          <w:sz w:val="22"/>
          <w:szCs w:val="22"/>
        </w:rPr>
        <w:lastRenderedPageBreak/>
        <w:t>Personen. Die Nutzungssteigerung lässt sich auch bei den Recyclinghöfen beobachten, denn hier wurden aus den 41 Prozent der Befragten, die 2014 im vergangenen halben Jahr einen Recyclinghof aufgesucht hatten, mittlerweile 55 Prozent.</w:t>
      </w:r>
    </w:p>
    <w:p w:rsidR="00771552" w:rsidRDefault="00771552" w:rsidP="00771552">
      <w:pPr>
        <w:jc w:val="both"/>
        <w:rPr>
          <w:rFonts w:ascii="Arial" w:hAnsi="Arial" w:cs="Arial"/>
          <w:sz w:val="22"/>
          <w:szCs w:val="22"/>
        </w:rPr>
      </w:pPr>
    </w:p>
    <w:p w:rsidR="00771552" w:rsidRDefault="00771552" w:rsidP="00771552">
      <w:pPr>
        <w:jc w:val="both"/>
        <w:rPr>
          <w:rFonts w:ascii="Arial" w:hAnsi="Arial" w:cs="Arial"/>
          <w:sz w:val="22"/>
          <w:szCs w:val="22"/>
        </w:rPr>
      </w:pPr>
      <w:r>
        <w:rPr>
          <w:rFonts w:ascii="Arial" w:hAnsi="Arial" w:cs="Arial"/>
          <w:sz w:val="22"/>
          <w:szCs w:val="22"/>
        </w:rPr>
        <w:t xml:space="preserve">Darüber hinaus </w:t>
      </w:r>
      <w:r w:rsidR="00666034">
        <w:rPr>
          <w:rFonts w:ascii="Arial" w:hAnsi="Arial" w:cs="Arial"/>
          <w:sz w:val="22"/>
          <w:szCs w:val="22"/>
        </w:rPr>
        <w:t>erg</w:t>
      </w:r>
      <w:r w:rsidR="00F23AD9">
        <w:rPr>
          <w:rFonts w:ascii="Arial" w:hAnsi="Arial" w:cs="Arial"/>
          <w:sz w:val="22"/>
          <w:szCs w:val="22"/>
        </w:rPr>
        <w:t>e</w:t>
      </w:r>
      <w:r w:rsidR="00666034">
        <w:rPr>
          <w:rFonts w:ascii="Arial" w:hAnsi="Arial" w:cs="Arial"/>
          <w:sz w:val="22"/>
          <w:szCs w:val="22"/>
        </w:rPr>
        <w:t>ben</w:t>
      </w:r>
      <w:r>
        <w:rPr>
          <w:rFonts w:ascii="Arial" w:hAnsi="Arial" w:cs="Arial"/>
          <w:sz w:val="22"/>
          <w:szCs w:val="22"/>
        </w:rPr>
        <w:t xml:space="preserve"> sich hohe Zufriedenheitswerte </w:t>
      </w:r>
      <w:r w:rsidR="00666034">
        <w:rPr>
          <w:rFonts w:ascii="Arial" w:hAnsi="Arial" w:cs="Arial"/>
          <w:sz w:val="22"/>
          <w:szCs w:val="22"/>
        </w:rPr>
        <w:t>in Bezug auf das</w:t>
      </w:r>
      <w:r>
        <w:rPr>
          <w:rFonts w:ascii="Arial" w:hAnsi="Arial" w:cs="Arial"/>
          <w:sz w:val="22"/>
          <w:szCs w:val="22"/>
        </w:rPr>
        <w:t xml:space="preserve"> </w:t>
      </w:r>
      <w:r w:rsidR="00666034">
        <w:rPr>
          <w:rFonts w:ascii="Arial" w:hAnsi="Arial" w:cs="Arial"/>
          <w:sz w:val="22"/>
          <w:szCs w:val="22"/>
        </w:rPr>
        <w:t>AWIGO-Team</w:t>
      </w:r>
      <w:r>
        <w:rPr>
          <w:rFonts w:ascii="Arial" w:hAnsi="Arial" w:cs="Arial"/>
          <w:sz w:val="22"/>
          <w:szCs w:val="22"/>
        </w:rPr>
        <w:t xml:space="preserve">. Mehr als 70 Prozent aller Befragten äußern sich „absolut überzeugt“ beziehungsweise „sehr zufrieden“ zum </w:t>
      </w:r>
      <w:r w:rsidR="00666034">
        <w:rPr>
          <w:rFonts w:ascii="Arial" w:hAnsi="Arial" w:cs="Arial"/>
          <w:sz w:val="22"/>
          <w:szCs w:val="22"/>
        </w:rPr>
        <w:t>Personal</w:t>
      </w:r>
      <w:r>
        <w:rPr>
          <w:rFonts w:ascii="Arial" w:hAnsi="Arial" w:cs="Arial"/>
          <w:sz w:val="22"/>
          <w:szCs w:val="22"/>
        </w:rPr>
        <w:t>. Im Durchschnitt liegen die Bewertungen auf einer Skala von 1 (absolut überzeugt) bis 5 (absolut unzufrieden) durchweg im positiven Bereich zwischen 1,8 und 2,0.</w:t>
      </w:r>
    </w:p>
    <w:p w:rsidR="00F34A90" w:rsidRDefault="00F34A90" w:rsidP="0060229E">
      <w:pPr>
        <w:jc w:val="both"/>
        <w:rPr>
          <w:rFonts w:ascii="Arial" w:hAnsi="Arial" w:cs="Arial"/>
          <w:sz w:val="22"/>
          <w:szCs w:val="22"/>
        </w:rPr>
      </w:pPr>
    </w:p>
    <w:p w:rsidR="00DD6406" w:rsidRDefault="00DD6406" w:rsidP="00DD6406">
      <w:pPr>
        <w:jc w:val="both"/>
        <w:rPr>
          <w:rFonts w:ascii="Arial" w:hAnsi="Arial" w:cs="Arial"/>
          <w:sz w:val="22"/>
          <w:szCs w:val="22"/>
        </w:rPr>
      </w:pPr>
      <w:r>
        <w:rPr>
          <w:rFonts w:ascii="Arial" w:hAnsi="Arial" w:cs="Arial"/>
          <w:sz w:val="22"/>
          <w:szCs w:val="22"/>
        </w:rPr>
        <w:t xml:space="preserve">„Die Ergebnisse zeigen uns, dass unsere Kunden unsere Bemühungen aus den vergangenen Jahren sehr wohl honorieren“, resümiert Christian Niehaves. „Wir haben </w:t>
      </w:r>
      <w:r w:rsidR="006C304F">
        <w:rPr>
          <w:rFonts w:ascii="Arial" w:hAnsi="Arial" w:cs="Arial"/>
          <w:sz w:val="22"/>
          <w:szCs w:val="22"/>
        </w:rPr>
        <w:t>kontinuierlich die abfallwirtschaftliche Infrastruktur sowie unsere Serviceangebote ausgeweitet und verbessert</w:t>
      </w:r>
      <w:r>
        <w:rPr>
          <w:rFonts w:ascii="Arial" w:hAnsi="Arial" w:cs="Arial"/>
          <w:sz w:val="22"/>
          <w:szCs w:val="22"/>
        </w:rPr>
        <w:t xml:space="preserve">. Die </w:t>
      </w:r>
      <w:r w:rsidR="006C304F">
        <w:rPr>
          <w:rFonts w:ascii="Arial" w:hAnsi="Arial" w:cs="Arial"/>
          <w:sz w:val="22"/>
          <w:szCs w:val="22"/>
        </w:rPr>
        <w:t xml:space="preserve">guten Zufriedenheits- und Nutzungswerte </w:t>
      </w:r>
      <w:r>
        <w:rPr>
          <w:rFonts w:ascii="Arial" w:hAnsi="Arial" w:cs="Arial"/>
          <w:sz w:val="22"/>
          <w:szCs w:val="22"/>
        </w:rPr>
        <w:t>belegen, dass sich diese Mühen definitiv gelohnt haben.“ Ebenso freue er sich über die sehr guten Kundenbeurteilungen für die Kollegen: „Wir sind gut aufgestellt</w:t>
      </w:r>
      <w:r w:rsidR="00644E35">
        <w:rPr>
          <w:rFonts w:ascii="Arial" w:hAnsi="Arial" w:cs="Arial"/>
          <w:sz w:val="22"/>
          <w:szCs w:val="22"/>
        </w:rPr>
        <w:t xml:space="preserve">. Darauf ruhen wir uns aber nicht aus, sondern arbeiten weiter Tag für Tag daran, die </w:t>
      </w:r>
      <w:r w:rsidR="00955E58">
        <w:rPr>
          <w:rFonts w:ascii="Arial" w:hAnsi="Arial" w:cs="Arial"/>
          <w:sz w:val="22"/>
          <w:szCs w:val="22"/>
        </w:rPr>
        <w:t>Abfallentsorgung</w:t>
      </w:r>
      <w:r w:rsidR="00AA4705">
        <w:rPr>
          <w:rFonts w:ascii="Arial" w:hAnsi="Arial" w:cs="Arial"/>
          <w:sz w:val="22"/>
          <w:szCs w:val="22"/>
        </w:rPr>
        <w:t xml:space="preserve"> als Teil der Daseinsvorsorge </w:t>
      </w:r>
      <w:r w:rsidR="00644E35">
        <w:rPr>
          <w:rFonts w:ascii="Arial" w:hAnsi="Arial" w:cs="Arial"/>
          <w:sz w:val="22"/>
          <w:szCs w:val="22"/>
        </w:rPr>
        <w:t>im Osnabrücker Land stetig im Sinne unserer Kunden zu optimieren</w:t>
      </w:r>
      <w:r>
        <w:rPr>
          <w:rFonts w:ascii="Arial" w:hAnsi="Arial" w:cs="Arial"/>
          <w:sz w:val="22"/>
          <w:szCs w:val="22"/>
        </w:rPr>
        <w:t xml:space="preserve">“, schließt </w:t>
      </w:r>
      <w:r w:rsidR="006C304F">
        <w:rPr>
          <w:rFonts w:ascii="Arial" w:hAnsi="Arial" w:cs="Arial"/>
          <w:sz w:val="22"/>
          <w:szCs w:val="22"/>
        </w:rPr>
        <w:t>der AWIGO-Geschäftsführer ab.</w:t>
      </w:r>
    </w:p>
    <w:p w:rsidR="00F34A90" w:rsidRDefault="00F34A90" w:rsidP="0060229E">
      <w:pPr>
        <w:jc w:val="both"/>
        <w:rPr>
          <w:rFonts w:ascii="Arial" w:hAnsi="Arial" w:cs="Arial"/>
          <w:sz w:val="22"/>
          <w:szCs w:val="22"/>
        </w:rPr>
      </w:pPr>
    </w:p>
    <w:p w:rsidR="000F1B30" w:rsidRDefault="000F1B30" w:rsidP="0060229E">
      <w:pPr>
        <w:jc w:val="both"/>
        <w:rPr>
          <w:rFonts w:ascii="Arial" w:hAnsi="Arial" w:cs="Arial"/>
          <w:sz w:val="22"/>
          <w:szCs w:val="22"/>
        </w:rPr>
      </w:pPr>
    </w:p>
    <w:p w:rsidR="000F1B30" w:rsidRDefault="000F1B30" w:rsidP="0060229E">
      <w:pPr>
        <w:jc w:val="both"/>
        <w:rPr>
          <w:rFonts w:ascii="Arial" w:hAnsi="Arial" w:cs="Arial"/>
          <w:b/>
          <w:sz w:val="22"/>
          <w:szCs w:val="22"/>
        </w:rPr>
      </w:pPr>
      <w:r>
        <w:rPr>
          <w:rFonts w:ascii="Arial" w:hAnsi="Arial" w:cs="Arial"/>
          <w:b/>
          <w:sz w:val="22"/>
          <w:szCs w:val="22"/>
        </w:rPr>
        <w:t>Über den Tag der Daseinsvorsorge</w:t>
      </w:r>
    </w:p>
    <w:p w:rsidR="00DA7DFC" w:rsidRDefault="00DA7DFC" w:rsidP="0060229E">
      <w:pPr>
        <w:jc w:val="both"/>
        <w:rPr>
          <w:rFonts w:ascii="Arial" w:hAnsi="Arial" w:cs="Arial"/>
          <w:b/>
          <w:sz w:val="22"/>
          <w:szCs w:val="22"/>
        </w:rPr>
      </w:pPr>
    </w:p>
    <w:p w:rsidR="000F1B30" w:rsidRPr="000F1B30" w:rsidRDefault="000F1B30" w:rsidP="0060229E">
      <w:pPr>
        <w:jc w:val="both"/>
        <w:rPr>
          <w:rFonts w:ascii="Arial" w:hAnsi="Arial" w:cs="Arial"/>
          <w:sz w:val="22"/>
          <w:szCs w:val="22"/>
        </w:rPr>
      </w:pPr>
      <w:r>
        <w:rPr>
          <w:rFonts w:ascii="Arial" w:hAnsi="Arial" w:cs="Arial"/>
          <w:sz w:val="22"/>
          <w:szCs w:val="22"/>
        </w:rPr>
        <w:t>Der Tag der Daseinsvorsorge findet jedes Jahr am 23. Juni statt. Deutschlandweit zeigen kommunale Unternehmen an diesem Tag ihre Leistungen der Daseinsvorsorge – von Energie- und Wasserversorgung, über Abwasser- und Abfallentsorgung bis hin zum Ausbau von Glasfaser. International ist der Tag als „Public Service Day“ bekannt und wird von den Vereinten Nationen ausgerufen. Der Tag der Daseinsvorsorge wird vom Verband kommunaler Unternehmen (VKU) koordiniert.</w:t>
      </w:r>
    </w:p>
    <w:p w:rsidR="000561E4" w:rsidRDefault="000561E4" w:rsidP="0060229E">
      <w:pPr>
        <w:jc w:val="both"/>
        <w:rPr>
          <w:rFonts w:ascii="Arial" w:hAnsi="Arial" w:cs="Arial"/>
          <w:sz w:val="22"/>
          <w:szCs w:val="22"/>
        </w:rPr>
      </w:pPr>
    </w:p>
    <w:p w:rsidR="00A23456" w:rsidRDefault="00A23456" w:rsidP="0060229E">
      <w:pPr>
        <w:jc w:val="both"/>
        <w:rPr>
          <w:rFonts w:ascii="Arial" w:hAnsi="Arial" w:cs="Arial"/>
          <w:sz w:val="22"/>
          <w:szCs w:val="22"/>
        </w:rPr>
      </w:pPr>
    </w:p>
    <w:p w:rsidR="00723E19" w:rsidRDefault="00723E19" w:rsidP="0060229E">
      <w:pPr>
        <w:jc w:val="both"/>
        <w:rPr>
          <w:rFonts w:ascii="Arial" w:hAnsi="Arial" w:cs="Arial"/>
          <w:sz w:val="22"/>
          <w:szCs w:val="22"/>
        </w:rPr>
      </w:pPr>
    </w:p>
    <w:p w:rsidR="00723E19" w:rsidRDefault="00723E19" w:rsidP="0060229E">
      <w:pPr>
        <w:jc w:val="both"/>
        <w:rPr>
          <w:rFonts w:ascii="Arial" w:hAnsi="Arial" w:cs="Arial"/>
          <w:sz w:val="22"/>
          <w:szCs w:val="22"/>
        </w:rPr>
      </w:pPr>
    </w:p>
    <w:p w:rsidR="00A23456" w:rsidRDefault="00A23456" w:rsidP="0060229E">
      <w:pPr>
        <w:jc w:val="both"/>
        <w:rPr>
          <w:rFonts w:ascii="Arial" w:hAnsi="Arial" w:cs="Arial"/>
          <w:sz w:val="22"/>
          <w:szCs w:val="22"/>
        </w:rPr>
      </w:pPr>
    </w:p>
    <w:p w:rsidR="0096507A" w:rsidRDefault="0096507A" w:rsidP="0060229E">
      <w:pPr>
        <w:jc w:val="both"/>
        <w:rPr>
          <w:rFonts w:ascii="Arial" w:hAnsi="Arial" w:cs="Arial"/>
          <w:b/>
          <w:sz w:val="22"/>
          <w:szCs w:val="22"/>
        </w:rPr>
      </w:pPr>
      <w:r>
        <w:rPr>
          <w:rFonts w:ascii="Arial" w:hAnsi="Arial" w:cs="Arial"/>
          <w:b/>
          <w:sz w:val="22"/>
          <w:szCs w:val="22"/>
        </w:rPr>
        <w:t>Bildunterschriften:</w:t>
      </w:r>
    </w:p>
    <w:p w:rsidR="0096507A" w:rsidRPr="0096507A" w:rsidRDefault="0096507A" w:rsidP="0060229E">
      <w:pPr>
        <w:jc w:val="both"/>
        <w:rPr>
          <w:rFonts w:ascii="Arial" w:hAnsi="Arial" w:cs="Arial"/>
          <w:i/>
          <w:sz w:val="22"/>
          <w:szCs w:val="22"/>
        </w:rPr>
      </w:pPr>
      <w:r>
        <w:rPr>
          <w:rFonts w:ascii="Arial" w:hAnsi="Arial" w:cs="Arial"/>
          <w:i/>
          <w:sz w:val="22"/>
          <w:szCs w:val="22"/>
        </w:rPr>
        <w:t xml:space="preserve">Zu Bild 1: </w:t>
      </w:r>
      <w:r>
        <w:rPr>
          <w:rFonts w:ascii="Arial" w:hAnsi="Arial" w:cs="Arial"/>
          <w:sz w:val="22"/>
          <w:szCs w:val="22"/>
        </w:rPr>
        <w:t xml:space="preserve">Mit 33 Standorten, wie zum Beispiel den abgebildeten Recyclinghof in Georgsmarienhütte, wird eine gute abfallwirtschaftliche Infrastruktur im Landkreis angeboten. </w:t>
      </w:r>
      <w:r w:rsidRPr="0096507A">
        <w:rPr>
          <w:rFonts w:ascii="Arial" w:hAnsi="Arial" w:cs="Arial"/>
          <w:i/>
          <w:sz w:val="22"/>
          <w:szCs w:val="22"/>
        </w:rPr>
        <w:t>Foto: A. W. Sobott.</w:t>
      </w:r>
    </w:p>
    <w:p w:rsidR="0096507A" w:rsidRPr="0096507A" w:rsidRDefault="0096507A" w:rsidP="0096507A">
      <w:pPr>
        <w:jc w:val="both"/>
        <w:rPr>
          <w:rFonts w:ascii="Arial" w:hAnsi="Arial" w:cs="Arial"/>
          <w:i/>
          <w:sz w:val="22"/>
          <w:szCs w:val="22"/>
        </w:rPr>
      </w:pPr>
      <w:r>
        <w:rPr>
          <w:rFonts w:ascii="Arial" w:hAnsi="Arial" w:cs="Arial"/>
          <w:i/>
          <w:sz w:val="22"/>
          <w:szCs w:val="22"/>
        </w:rPr>
        <w:t xml:space="preserve">Zu Bild 2: </w:t>
      </w:r>
      <w:r>
        <w:rPr>
          <w:rFonts w:ascii="Arial" w:hAnsi="Arial" w:cs="Arial"/>
          <w:sz w:val="22"/>
          <w:szCs w:val="22"/>
        </w:rPr>
        <w:t xml:space="preserve">Die Müllabfuhr im Landkreis Osnabrück leert täglich 29.270 Abfallbehälter. </w:t>
      </w:r>
      <w:r w:rsidRPr="0096507A">
        <w:rPr>
          <w:rFonts w:ascii="Arial" w:hAnsi="Arial" w:cs="Arial"/>
          <w:i/>
          <w:sz w:val="22"/>
          <w:szCs w:val="22"/>
        </w:rPr>
        <w:t>Foto: A. W. Sobott.</w:t>
      </w:r>
    </w:p>
    <w:p w:rsidR="0096507A" w:rsidRPr="0096507A" w:rsidRDefault="0096507A" w:rsidP="0096507A">
      <w:pPr>
        <w:jc w:val="both"/>
        <w:rPr>
          <w:rFonts w:ascii="Arial" w:hAnsi="Arial" w:cs="Arial"/>
          <w:i/>
          <w:sz w:val="22"/>
          <w:szCs w:val="22"/>
        </w:rPr>
      </w:pPr>
      <w:r>
        <w:rPr>
          <w:rFonts w:ascii="Arial" w:hAnsi="Arial" w:cs="Arial"/>
          <w:i/>
          <w:sz w:val="22"/>
          <w:szCs w:val="22"/>
        </w:rPr>
        <w:t xml:space="preserve">Zu Bild 3: </w:t>
      </w:r>
      <w:r>
        <w:rPr>
          <w:rFonts w:ascii="Arial" w:hAnsi="Arial" w:cs="Arial"/>
          <w:sz w:val="22"/>
          <w:szCs w:val="22"/>
        </w:rPr>
        <w:t xml:space="preserve">Die AWIGO ist der Ansprechpartner für die Abfallentsorgung im Landkreis Osnabrück und </w:t>
      </w:r>
      <w:r w:rsidR="00674F9A">
        <w:rPr>
          <w:rFonts w:ascii="Arial" w:hAnsi="Arial" w:cs="Arial"/>
          <w:sz w:val="22"/>
          <w:szCs w:val="22"/>
        </w:rPr>
        <w:t>leistet</w:t>
      </w:r>
      <w:r>
        <w:rPr>
          <w:rFonts w:ascii="Arial" w:hAnsi="Arial" w:cs="Arial"/>
          <w:sz w:val="22"/>
          <w:szCs w:val="22"/>
        </w:rPr>
        <w:t xml:space="preserve"> </w:t>
      </w:r>
      <w:r w:rsidR="00A47B80">
        <w:rPr>
          <w:rFonts w:ascii="Arial" w:hAnsi="Arial" w:cs="Arial"/>
          <w:sz w:val="22"/>
          <w:szCs w:val="22"/>
        </w:rPr>
        <w:t xml:space="preserve">damit </w:t>
      </w:r>
      <w:r>
        <w:rPr>
          <w:rFonts w:ascii="Arial" w:hAnsi="Arial" w:cs="Arial"/>
          <w:sz w:val="22"/>
          <w:szCs w:val="22"/>
        </w:rPr>
        <w:t>Daseinsvorsorge</w:t>
      </w:r>
      <w:bookmarkStart w:id="0" w:name="_GoBack"/>
      <w:bookmarkEnd w:id="0"/>
      <w:r>
        <w:rPr>
          <w:rFonts w:ascii="Arial" w:hAnsi="Arial" w:cs="Arial"/>
          <w:sz w:val="22"/>
          <w:szCs w:val="22"/>
        </w:rPr>
        <w:t xml:space="preserve">. </w:t>
      </w:r>
      <w:r w:rsidRPr="0096507A">
        <w:rPr>
          <w:rFonts w:ascii="Arial" w:hAnsi="Arial" w:cs="Arial"/>
          <w:i/>
          <w:sz w:val="22"/>
          <w:szCs w:val="22"/>
        </w:rPr>
        <w:t>Foto: A. W. Sobott.</w:t>
      </w:r>
    </w:p>
    <w:p w:rsidR="0096507A" w:rsidRPr="0096507A" w:rsidRDefault="0096507A" w:rsidP="0060229E">
      <w:pPr>
        <w:jc w:val="both"/>
        <w:rPr>
          <w:rFonts w:ascii="Arial" w:hAnsi="Arial" w:cs="Arial"/>
          <w:sz w:val="22"/>
          <w:szCs w:val="22"/>
        </w:rPr>
      </w:pPr>
    </w:p>
    <w:p w:rsidR="0060229E" w:rsidRPr="000F7F16" w:rsidRDefault="0060229E" w:rsidP="0060229E">
      <w:pPr>
        <w:jc w:val="both"/>
        <w:rPr>
          <w:rFonts w:ascii="Arial" w:hAnsi="Arial" w:cs="Arial"/>
          <w:sz w:val="22"/>
          <w:szCs w:val="22"/>
        </w:rPr>
      </w:pPr>
    </w:p>
    <w:p w:rsidR="0060229E" w:rsidRDefault="0060229E" w:rsidP="0060229E">
      <w:pPr>
        <w:rPr>
          <w:rFonts w:ascii="Arial" w:hAnsi="Arial" w:cs="Arial"/>
          <w:sz w:val="22"/>
          <w:szCs w:val="22"/>
        </w:rPr>
      </w:pPr>
    </w:p>
    <w:p w:rsidR="0060229E" w:rsidRDefault="0060229E" w:rsidP="0060229E">
      <w:pPr>
        <w:rPr>
          <w:rFonts w:ascii="Arial" w:hAnsi="Arial" w:cs="Arial"/>
          <w:sz w:val="22"/>
          <w:szCs w:val="22"/>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F56BFD">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674F9A">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D74E18">
    <w:pPr>
      <w:pStyle w:val="Kopfzeile"/>
      <w:rPr>
        <w:rFonts w:ascii="Arial" w:hAnsi="Arial" w:cs="Arial"/>
        <w:sz w:val="20"/>
        <w:szCs w:val="20"/>
      </w:rPr>
    </w:pPr>
    <w:r>
      <w:rPr>
        <w:rFonts w:ascii="Arial" w:hAnsi="Arial" w:cs="Arial"/>
        <w:sz w:val="20"/>
        <w:szCs w:val="20"/>
      </w:rPr>
      <w:t>Donnerstag</w:t>
    </w:r>
    <w:r w:rsidR="00CD2F3B" w:rsidRPr="00CD2F3B">
      <w:rPr>
        <w:rFonts w:ascii="Arial" w:hAnsi="Arial" w:cs="Arial"/>
        <w:sz w:val="20"/>
        <w:szCs w:val="20"/>
      </w:rPr>
      <w:t xml:space="preserve">, </w:t>
    </w:r>
    <w:r>
      <w:rPr>
        <w:rFonts w:ascii="Arial" w:hAnsi="Arial" w:cs="Arial"/>
        <w:sz w:val="20"/>
        <w:szCs w:val="20"/>
      </w:rPr>
      <w:t>20</w:t>
    </w:r>
    <w:r w:rsidR="003F0375">
      <w:rPr>
        <w:rFonts w:ascii="Arial" w:hAnsi="Arial" w:cs="Arial"/>
        <w:sz w:val="20"/>
        <w:szCs w:val="20"/>
      </w:rPr>
      <w:t xml:space="preserve">. </w:t>
    </w:r>
    <w:r w:rsidR="00EF3535">
      <w:rPr>
        <w:rFonts w:ascii="Arial" w:hAnsi="Arial" w:cs="Arial"/>
        <w:sz w:val="20"/>
        <w:szCs w:val="20"/>
      </w:rPr>
      <w:t>Juni</w:t>
    </w:r>
    <w:r w:rsidR="003F0375">
      <w:rPr>
        <w:rFonts w:ascii="Arial" w:hAnsi="Arial" w:cs="Arial"/>
        <w:sz w:val="20"/>
        <w:szCs w:val="20"/>
      </w:rPr>
      <w:t xml:space="preserve"> 201</w:t>
    </w:r>
    <w:r w:rsidR="00EF3535">
      <w:rPr>
        <w:rFonts w:ascii="Arial" w:hAnsi="Arial" w:cs="Arial"/>
        <w:sz w:val="20"/>
        <w:szCs w:val="20"/>
      </w:rPr>
      <w:t>9</w:t>
    </w:r>
  </w:p>
  <w:p w:rsidR="00CD2F3B" w:rsidRDefault="00CD2F3B">
    <w:pPr>
      <w:pStyle w:val="Kopfzeile"/>
      <w:rPr>
        <w:rFonts w:ascii="Arial" w:hAnsi="Arial" w:cs="Arial"/>
        <w:sz w:val="20"/>
        <w:szCs w:val="20"/>
      </w:rPr>
    </w:pPr>
  </w:p>
  <w:p w:rsidR="00CD2F3B"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306BB8AC" wp14:editId="2F985A94">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8C532B" w:rsidRPr="008C532B" w:rsidRDefault="008C532B">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 xml:space="preserve">Telefon </w:t>
    </w:r>
    <w:r w:rsidR="00EF3535">
      <w:rPr>
        <w:rFonts w:ascii="Arial" w:hAnsi="Arial" w:cs="Arial"/>
        <w:sz w:val="20"/>
        <w:szCs w:val="20"/>
      </w:rPr>
      <w:t>(</w:t>
    </w:r>
    <w:r>
      <w:rPr>
        <w:rFonts w:ascii="Arial" w:hAnsi="Arial" w:cs="Arial"/>
        <w:sz w:val="20"/>
        <w:szCs w:val="20"/>
      </w:rPr>
      <w:t>0</w:t>
    </w:r>
    <w:r w:rsidR="00EF3535">
      <w:rPr>
        <w:rFonts w:ascii="Arial" w:hAnsi="Arial" w:cs="Arial"/>
        <w:sz w:val="20"/>
        <w:szCs w:val="20"/>
      </w:rPr>
      <w:t xml:space="preserve"> </w:t>
    </w:r>
    <w:r>
      <w:rPr>
        <w:rFonts w:ascii="Arial" w:hAnsi="Arial" w:cs="Arial"/>
        <w:sz w:val="20"/>
        <w:szCs w:val="20"/>
      </w:rPr>
      <w:t>54</w:t>
    </w:r>
    <w:r w:rsidR="00EF3535">
      <w:rPr>
        <w:rFonts w:ascii="Arial" w:hAnsi="Arial" w:cs="Arial"/>
        <w:sz w:val="20"/>
        <w:szCs w:val="20"/>
      </w:rPr>
      <w:t xml:space="preserve"> </w:t>
    </w:r>
    <w:r>
      <w:rPr>
        <w:rFonts w:ascii="Arial" w:hAnsi="Arial" w:cs="Arial"/>
        <w:sz w:val="20"/>
        <w:szCs w:val="20"/>
      </w:rPr>
      <w:t>01</w:t>
    </w:r>
    <w:r w:rsidR="00EF3535">
      <w:rPr>
        <w:rFonts w:ascii="Arial" w:hAnsi="Arial" w:cs="Arial"/>
        <w:sz w:val="20"/>
        <w:szCs w:val="20"/>
      </w:rPr>
      <w:t>)</w:t>
    </w:r>
    <w:r>
      <w:rPr>
        <w:rFonts w:ascii="Arial" w:hAnsi="Arial" w:cs="Arial"/>
        <w:sz w:val="20"/>
        <w:szCs w:val="20"/>
      </w:rPr>
      <w:t xml:space="preserve"> 36</w:t>
    </w:r>
    <w:r w:rsidR="00EF3535">
      <w:rPr>
        <w:rFonts w:ascii="Arial" w:hAnsi="Arial" w:cs="Arial"/>
        <w:sz w:val="20"/>
        <w:szCs w:val="20"/>
      </w:rPr>
      <w:t xml:space="preserve"> </w:t>
    </w:r>
    <w:r>
      <w:rPr>
        <w:rFonts w:ascii="Arial" w:hAnsi="Arial" w:cs="Arial"/>
        <w:sz w:val="20"/>
        <w:szCs w:val="20"/>
      </w:rPr>
      <w:t>55</w:t>
    </w:r>
    <w:r w:rsidR="00EF3535">
      <w:rPr>
        <w:rFonts w:ascii="Arial" w:hAnsi="Arial" w:cs="Arial"/>
        <w:sz w:val="20"/>
        <w:szCs w:val="20"/>
      </w:rPr>
      <w:t xml:space="preserve"> </w:t>
    </w:r>
    <w:r>
      <w:rPr>
        <w:rFonts w:ascii="Arial" w:hAnsi="Arial" w:cs="Arial"/>
        <w:sz w:val="20"/>
        <w:szCs w:val="20"/>
      </w:rPr>
      <w:t>-</w:t>
    </w:r>
    <w:r w:rsidR="00EF3535">
      <w:rPr>
        <w:rFonts w:ascii="Arial" w:hAnsi="Arial" w:cs="Arial"/>
        <w:sz w:val="20"/>
        <w:szCs w:val="20"/>
      </w:rPr>
      <w:t xml:space="preserve"> 171</w:t>
    </w:r>
  </w:p>
  <w:p w:rsidR="00CD2F3B" w:rsidRDefault="00E329D8">
    <w:pPr>
      <w:pStyle w:val="Kopfzeile"/>
      <w:rPr>
        <w:rFonts w:ascii="Arial" w:hAnsi="Arial" w:cs="Arial"/>
        <w:sz w:val="20"/>
        <w:szCs w:val="20"/>
      </w:rPr>
    </w:pPr>
    <w:r>
      <w:rPr>
        <w:rFonts w:ascii="Arial" w:hAnsi="Arial" w:cs="Arial"/>
        <w:sz w:val="20"/>
        <w:szCs w:val="20"/>
      </w:rPr>
      <w:t xml:space="preserve">Telefax </w:t>
    </w:r>
    <w:r w:rsidR="00EF3535">
      <w:rPr>
        <w:rFonts w:ascii="Arial" w:hAnsi="Arial" w:cs="Arial"/>
        <w:sz w:val="20"/>
        <w:szCs w:val="20"/>
      </w:rPr>
      <w:t>(</w:t>
    </w:r>
    <w:r>
      <w:rPr>
        <w:rFonts w:ascii="Arial" w:hAnsi="Arial" w:cs="Arial"/>
        <w:sz w:val="20"/>
        <w:szCs w:val="20"/>
      </w:rPr>
      <w:t>0</w:t>
    </w:r>
    <w:r w:rsidR="00EF3535">
      <w:rPr>
        <w:rFonts w:ascii="Arial" w:hAnsi="Arial" w:cs="Arial"/>
        <w:sz w:val="20"/>
        <w:szCs w:val="20"/>
      </w:rPr>
      <w:t xml:space="preserve"> </w:t>
    </w:r>
    <w:r>
      <w:rPr>
        <w:rFonts w:ascii="Arial" w:hAnsi="Arial" w:cs="Arial"/>
        <w:sz w:val="20"/>
        <w:szCs w:val="20"/>
      </w:rPr>
      <w:t>54</w:t>
    </w:r>
    <w:r w:rsidR="00EF3535">
      <w:rPr>
        <w:rFonts w:ascii="Arial" w:hAnsi="Arial" w:cs="Arial"/>
        <w:sz w:val="20"/>
        <w:szCs w:val="20"/>
      </w:rPr>
      <w:t xml:space="preserve"> </w:t>
    </w:r>
    <w:r>
      <w:rPr>
        <w:rFonts w:ascii="Arial" w:hAnsi="Arial" w:cs="Arial"/>
        <w:sz w:val="20"/>
        <w:szCs w:val="20"/>
      </w:rPr>
      <w:t>01</w:t>
    </w:r>
    <w:r w:rsidR="00EF3535">
      <w:rPr>
        <w:rFonts w:ascii="Arial" w:hAnsi="Arial" w:cs="Arial"/>
        <w:sz w:val="20"/>
        <w:szCs w:val="20"/>
      </w:rPr>
      <w:t>)</w:t>
    </w:r>
    <w:r>
      <w:rPr>
        <w:rFonts w:ascii="Arial" w:hAnsi="Arial" w:cs="Arial"/>
        <w:sz w:val="20"/>
        <w:szCs w:val="20"/>
      </w:rPr>
      <w:t xml:space="preserve"> 36</w:t>
    </w:r>
    <w:r w:rsidR="00EF3535">
      <w:rPr>
        <w:rFonts w:ascii="Arial" w:hAnsi="Arial" w:cs="Arial"/>
        <w:sz w:val="20"/>
        <w:szCs w:val="20"/>
      </w:rPr>
      <w:t xml:space="preserve"> </w:t>
    </w:r>
    <w:r>
      <w:rPr>
        <w:rFonts w:ascii="Arial" w:hAnsi="Arial" w:cs="Arial"/>
        <w:sz w:val="20"/>
        <w:szCs w:val="20"/>
      </w:rPr>
      <w:t>55</w:t>
    </w:r>
    <w:r w:rsidR="00EF3535">
      <w:rPr>
        <w:rFonts w:ascii="Arial" w:hAnsi="Arial" w:cs="Arial"/>
        <w:sz w:val="20"/>
        <w:szCs w:val="20"/>
      </w:rPr>
      <w:t xml:space="preserve"> </w:t>
    </w:r>
    <w:r>
      <w:rPr>
        <w:rFonts w:ascii="Arial" w:hAnsi="Arial" w:cs="Arial"/>
        <w:sz w:val="20"/>
        <w:szCs w:val="20"/>
      </w:rPr>
      <w:t>-</w:t>
    </w:r>
    <w:r w:rsidR="00EF3535">
      <w:rPr>
        <w:rFonts w:ascii="Arial" w:hAnsi="Arial" w:cs="Arial"/>
        <w:sz w:val="20"/>
        <w:szCs w:val="20"/>
      </w:rPr>
      <w:t xml:space="preserve"> 61 71</w:t>
    </w:r>
  </w:p>
  <w:p w:rsidR="00EF3535" w:rsidRDefault="00EF3535">
    <w:pPr>
      <w:pStyle w:val="Kopfzeile"/>
      <w:rPr>
        <w:rFonts w:ascii="Arial" w:hAnsi="Arial" w:cs="Arial"/>
        <w:sz w:val="20"/>
        <w:szCs w:val="20"/>
      </w:rPr>
    </w:pPr>
    <w:r>
      <w:rPr>
        <w:rFonts w:ascii="Arial" w:hAnsi="Arial" w:cs="Arial"/>
        <w:sz w:val="20"/>
        <w:szCs w:val="20"/>
      </w:rPr>
      <w:t>Mobil (0 15 25) 32 37 110</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27AEC"/>
    <w:rsid w:val="000561E4"/>
    <w:rsid w:val="00060DE8"/>
    <w:rsid w:val="000B0A13"/>
    <w:rsid w:val="000C1878"/>
    <w:rsid w:val="000F1B30"/>
    <w:rsid w:val="00101084"/>
    <w:rsid w:val="00104149"/>
    <w:rsid w:val="00124F0F"/>
    <w:rsid w:val="00163435"/>
    <w:rsid w:val="002158EF"/>
    <w:rsid w:val="00271458"/>
    <w:rsid w:val="00271D46"/>
    <w:rsid w:val="002D5AF0"/>
    <w:rsid w:val="002D66D3"/>
    <w:rsid w:val="00306610"/>
    <w:rsid w:val="00357C78"/>
    <w:rsid w:val="0036210F"/>
    <w:rsid w:val="00371391"/>
    <w:rsid w:val="003D1F28"/>
    <w:rsid w:val="003D2D41"/>
    <w:rsid w:val="003F0375"/>
    <w:rsid w:val="00401E7E"/>
    <w:rsid w:val="00475CFF"/>
    <w:rsid w:val="00487E66"/>
    <w:rsid w:val="004C0D2E"/>
    <w:rsid w:val="0060229E"/>
    <w:rsid w:val="00644E35"/>
    <w:rsid w:val="00644FF2"/>
    <w:rsid w:val="00666034"/>
    <w:rsid w:val="0067263E"/>
    <w:rsid w:val="00674F9A"/>
    <w:rsid w:val="006A5464"/>
    <w:rsid w:val="006C304F"/>
    <w:rsid w:val="006E228A"/>
    <w:rsid w:val="006F1211"/>
    <w:rsid w:val="006F5543"/>
    <w:rsid w:val="00717766"/>
    <w:rsid w:val="00723E19"/>
    <w:rsid w:val="00764C82"/>
    <w:rsid w:val="00771552"/>
    <w:rsid w:val="007919DB"/>
    <w:rsid w:val="007B7BB8"/>
    <w:rsid w:val="007C00A6"/>
    <w:rsid w:val="00847A9B"/>
    <w:rsid w:val="008B26C8"/>
    <w:rsid w:val="008C532B"/>
    <w:rsid w:val="008C7834"/>
    <w:rsid w:val="008D1608"/>
    <w:rsid w:val="009033BE"/>
    <w:rsid w:val="009418F3"/>
    <w:rsid w:val="00954B70"/>
    <w:rsid w:val="00955E58"/>
    <w:rsid w:val="0096507A"/>
    <w:rsid w:val="009F4221"/>
    <w:rsid w:val="009F73DD"/>
    <w:rsid w:val="00A015A6"/>
    <w:rsid w:val="00A07C52"/>
    <w:rsid w:val="00A23456"/>
    <w:rsid w:val="00A47B80"/>
    <w:rsid w:val="00A61C22"/>
    <w:rsid w:val="00A8019E"/>
    <w:rsid w:val="00AA4705"/>
    <w:rsid w:val="00AB0DF6"/>
    <w:rsid w:val="00AB3769"/>
    <w:rsid w:val="00AF186F"/>
    <w:rsid w:val="00B733D6"/>
    <w:rsid w:val="00BC6D91"/>
    <w:rsid w:val="00BE2B16"/>
    <w:rsid w:val="00C06E52"/>
    <w:rsid w:val="00C36A1D"/>
    <w:rsid w:val="00C83F7F"/>
    <w:rsid w:val="00CC51C9"/>
    <w:rsid w:val="00CD2F3B"/>
    <w:rsid w:val="00CD3032"/>
    <w:rsid w:val="00D26A51"/>
    <w:rsid w:val="00D407A5"/>
    <w:rsid w:val="00D74E18"/>
    <w:rsid w:val="00D92518"/>
    <w:rsid w:val="00DA7DFC"/>
    <w:rsid w:val="00DC2205"/>
    <w:rsid w:val="00DD6406"/>
    <w:rsid w:val="00E25000"/>
    <w:rsid w:val="00E329D8"/>
    <w:rsid w:val="00EA0A8A"/>
    <w:rsid w:val="00EB4412"/>
    <w:rsid w:val="00EF3535"/>
    <w:rsid w:val="00F23AD9"/>
    <w:rsid w:val="00F3241E"/>
    <w:rsid w:val="00F34A90"/>
    <w:rsid w:val="00F56BFD"/>
    <w:rsid w:val="00F7757C"/>
    <w:rsid w:val="00F8196D"/>
    <w:rsid w:val="00FE326E"/>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C83F7F"/>
    <w:rPr>
      <w:color w:val="0000FF" w:themeColor="hyperlink"/>
      <w:u w:val="single"/>
    </w:rPr>
  </w:style>
  <w:style w:type="character" w:styleId="BesuchterHyperlink">
    <w:name w:val="FollowedHyperlink"/>
    <w:basedOn w:val="Absatz-Standardschriftart"/>
    <w:uiPriority w:val="99"/>
    <w:semiHidden/>
    <w:unhideWhenUsed/>
    <w:rsid w:val="00F775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C83F7F"/>
    <w:rPr>
      <w:color w:val="0000FF" w:themeColor="hyperlink"/>
      <w:u w:val="single"/>
    </w:rPr>
  </w:style>
  <w:style w:type="character" w:styleId="BesuchterHyperlink">
    <w:name w:val="FollowedHyperlink"/>
    <w:basedOn w:val="Absatz-Standardschriftart"/>
    <w:uiPriority w:val="99"/>
    <w:semiHidden/>
    <w:unhideWhenUsed/>
    <w:rsid w:val="00F77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D03D-CF2F-4E67-979F-CEA5355D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2044C915.dotm</Template>
  <TotalTime>0</TotalTime>
  <Pages>2</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26</cp:revision>
  <cp:lastPrinted>2019-06-20T09:12:00Z</cp:lastPrinted>
  <dcterms:created xsi:type="dcterms:W3CDTF">2019-06-13T13:56:00Z</dcterms:created>
  <dcterms:modified xsi:type="dcterms:W3CDTF">2019-06-20T10:18:00Z</dcterms:modified>
</cp:coreProperties>
</file>