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1776B56B" w14:textId="77777777">
        <w:trPr>
          <w:cantSplit/>
          <w:trHeight w:val="1845"/>
        </w:trPr>
        <w:tc>
          <w:tcPr>
            <w:tcW w:w="7088" w:type="dxa"/>
          </w:tcPr>
          <w:p w14:paraId="181B7658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1CB3D54A" wp14:editId="3A0A29C9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97CF3B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0AF5EC4B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097E7ABD" w14:textId="77777777">
        <w:trPr>
          <w:cantSplit/>
        </w:trPr>
        <w:tc>
          <w:tcPr>
            <w:tcW w:w="7088" w:type="dxa"/>
          </w:tcPr>
          <w:p w14:paraId="401A77E1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1DCD0" wp14:editId="03B0D469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7ACD5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2F1D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" stroked="f">
                      <v:textbox>
                        <w:txbxContent>
                          <w:p w14:paraId="4B87ACD5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5275BA72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4375789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6A26096B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5044483A" w14:textId="2E8A295E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8110B">
        <w:rPr>
          <w:rFonts w:ascii="Arial Narrow" w:hAnsi="Arial Narrow" w:cs="Arial"/>
          <w:sz w:val="22"/>
          <w:szCs w:val="22"/>
        </w:rPr>
        <w:t>06</w:t>
      </w:r>
      <w:r w:rsidR="000D003D">
        <w:rPr>
          <w:rFonts w:ascii="Arial Narrow" w:hAnsi="Arial Narrow" w:cs="Arial"/>
          <w:sz w:val="22"/>
          <w:szCs w:val="22"/>
        </w:rPr>
        <w:t>.1</w:t>
      </w:r>
      <w:r w:rsidR="00F8110B">
        <w:rPr>
          <w:rFonts w:ascii="Arial Narrow" w:hAnsi="Arial Narrow" w:cs="Arial"/>
          <w:sz w:val="22"/>
          <w:szCs w:val="22"/>
        </w:rPr>
        <w:t>2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14:paraId="6693CAA9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14:paraId="4ED29D52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14:paraId="00EA2A29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3260126E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14:paraId="2AAFCDE5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7A978E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B14FE1D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2F656053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14:paraId="5F2D160F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5FB42958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16024" wp14:editId="48620E0F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F559A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D16024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" stroked="f">
                <v:textbox style="mso-fit-shape-to-text:t">
                  <w:txbxContent>
                    <w:p w14:paraId="6ADF559A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A30464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11EC27A1" w14:textId="77777777"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14:paraId="2BB900EA" w14:textId="77777777" w:rsidR="00920DC7" w:rsidRDefault="00570BD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Pflegeberufe: „Es kommt so viel zurück“</w:t>
      </w:r>
    </w:p>
    <w:p w14:paraId="7364D809" w14:textId="77777777" w:rsidR="00920DC7" w:rsidRDefault="00570BD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Veranstaltung im Kreishaus rund um die Gewinnung von Pfleg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kräften</w:t>
      </w:r>
    </w:p>
    <w:p w14:paraId="7EC0D8F6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475053C5" w14:textId="4F831BD9" w:rsidR="006443BB" w:rsidRDefault="00473DCF" w:rsidP="00E816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Auf großes Interesse stieß </w:t>
      </w:r>
      <w:r w:rsidR="00835974">
        <w:rPr>
          <w:rFonts w:cs="Arial"/>
          <w:sz w:val="22"/>
          <w:szCs w:val="22"/>
        </w:rPr>
        <w:t>jetzt eine vom</w:t>
      </w:r>
      <w:r w:rsidR="00835974" w:rsidRPr="0094526D">
        <w:rPr>
          <w:rFonts w:cs="Arial"/>
          <w:sz w:val="22"/>
          <w:szCs w:val="22"/>
        </w:rPr>
        <w:t xml:space="preserve"> GewiNet Kompetenzzentrum Gesundheitswirtschaft in Kooperation mit dem Geschäftsbereich Wirtschaft </w:t>
      </w:r>
      <w:r w:rsidR="00534948">
        <w:rPr>
          <w:rFonts w:cs="Arial"/>
          <w:sz w:val="22"/>
          <w:szCs w:val="22"/>
        </w:rPr>
        <w:t>und</w:t>
      </w:r>
      <w:r w:rsidR="00835974">
        <w:rPr>
          <w:rFonts w:cs="Arial"/>
          <w:sz w:val="22"/>
          <w:szCs w:val="22"/>
        </w:rPr>
        <w:t xml:space="preserve"> </w:t>
      </w:r>
      <w:r w:rsidR="00835974" w:rsidRPr="0094526D">
        <w:rPr>
          <w:rFonts w:cs="Arial"/>
          <w:sz w:val="22"/>
          <w:szCs w:val="22"/>
        </w:rPr>
        <w:t>Arbeit des Landkreises Osnab</w:t>
      </w:r>
      <w:r w:rsidR="00835974">
        <w:rPr>
          <w:rFonts w:cs="Arial"/>
          <w:sz w:val="22"/>
          <w:szCs w:val="22"/>
        </w:rPr>
        <w:t xml:space="preserve">rück </w:t>
      </w:r>
      <w:r w:rsidR="0084218F">
        <w:rPr>
          <w:rFonts w:cs="Arial"/>
          <w:sz w:val="22"/>
          <w:szCs w:val="22"/>
        </w:rPr>
        <w:t xml:space="preserve">sowie der Caritas-St. Antonius Pflege </w:t>
      </w:r>
      <w:r w:rsidR="00C456E4">
        <w:rPr>
          <w:rFonts w:cs="Arial"/>
          <w:sz w:val="22"/>
          <w:szCs w:val="22"/>
        </w:rPr>
        <w:t xml:space="preserve">GmbH </w:t>
      </w:r>
      <w:r w:rsidR="00835974">
        <w:rPr>
          <w:rFonts w:cs="Arial"/>
          <w:sz w:val="22"/>
          <w:szCs w:val="22"/>
        </w:rPr>
        <w:t>org</w:t>
      </w:r>
      <w:r w:rsidR="00835974">
        <w:rPr>
          <w:rFonts w:cs="Arial"/>
          <w:sz w:val="22"/>
          <w:szCs w:val="22"/>
        </w:rPr>
        <w:t>a</w:t>
      </w:r>
      <w:r w:rsidR="00835974">
        <w:rPr>
          <w:rFonts w:cs="Arial"/>
          <w:sz w:val="22"/>
          <w:szCs w:val="22"/>
        </w:rPr>
        <w:t xml:space="preserve">nisierte Tagung. </w:t>
      </w:r>
      <w:r>
        <w:rPr>
          <w:rFonts w:cs="Arial"/>
          <w:sz w:val="22"/>
          <w:szCs w:val="22"/>
        </w:rPr>
        <w:t>„Im Pflegebereich fehlen schon heute die Fachkräfte: Wir brauchen Antworten auf die Frage, wie wir ju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ge Menschen für die Pflegeberufe gewinnen können</w:t>
      </w:r>
      <w:r w:rsidR="00534948">
        <w:rPr>
          <w:rFonts w:cs="Arial"/>
          <w:sz w:val="22"/>
          <w:szCs w:val="22"/>
        </w:rPr>
        <w:t>. Auße</w:t>
      </w:r>
      <w:r w:rsidR="00534948">
        <w:rPr>
          <w:rFonts w:cs="Arial"/>
          <w:sz w:val="22"/>
          <w:szCs w:val="22"/>
        </w:rPr>
        <w:t>r</w:t>
      </w:r>
      <w:r w:rsidR="00534948">
        <w:rPr>
          <w:rFonts w:cs="Arial"/>
          <w:sz w:val="22"/>
          <w:szCs w:val="22"/>
        </w:rPr>
        <w:t>dem geht es darum, die angehenden Fachkräfte dauerhaft zu halten</w:t>
      </w:r>
      <w:r>
        <w:rPr>
          <w:rFonts w:cs="Arial"/>
          <w:sz w:val="22"/>
          <w:szCs w:val="22"/>
        </w:rPr>
        <w:t xml:space="preserve">“, brachte Landrätin Anna </w:t>
      </w:r>
      <w:proofErr w:type="spellStart"/>
      <w:r>
        <w:rPr>
          <w:rFonts w:cs="Arial"/>
          <w:sz w:val="22"/>
          <w:szCs w:val="22"/>
        </w:rPr>
        <w:t>Kebschul</w:t>
      </w:r>
      <w:r w:rsidR="00341773"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das Anliegen der </w:t>
      </w:r>
      <w:r w:rsidR="00E816B7">
        <w:rPr>
          <w:rFonts w:cs="Arial"/>
          <w:sz w:val="22"/>
          <w:szCs w:val="22"/>
        </w:rPr>
        <w:t xml:space="preserve">Veranstaltung </w:t>
      </w:r>
      <w:r w:rsidR="006443BB" w:rsidRPr="006443BB">
        <w:rPr>
          <w:rFonts w:cs="Arial"/>
          <w:sz w:val="22"/>
          <w:szCs w:val="22"/>
        </w:rPr>
        <w:t>„Finden und Binden – Nachwuchsförderung in der Pflege“</w:t>
      </w:r>
      <w:r>
        <w:rPr>
          <w:rFonts w:cs="Arial"/>
          <w:sz w:val="22"/>
          <w:szCs w:val="22"/>
        </w:rPr>
        <w:t xml:space="preserve"> auf den Punkt. </w:t>
      </w:r>
    </w:p>
    <w:p w14:paraId="6FAA96E3" w14:textId="77777777" w:rsidR="006443BB" w:rsidRDefault="006443BB" w:rsidP="00E816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7E6B78FF" w14:textId="73D03636" w:rsidR="002D642B" w:rsidRDefault="00F8110B" w:rsidP="00312FA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„Der Landkreis Osnabrück arbeitet auf verschiedenen Ebenen daran, </w:t>
      </w:r>
      <w:r w:rsidRPr="00473DCF">
        <w:rPr>
          <w:rFonts w:cs="Arial"/>
          <w:sz w:val="22"/>
          <w:szCs w:val="22"/>
        </w:rPr>
        <w:t>auch zukünftig die Pflege und Unterstützung von kra</w:t>
      </w:r>
      <w:r w:rsidRPr="00473DCF">
        <w:rPr>
          <w:rFonts w:cs="Arial"/>
          <w:sz w:val="22"/>
          <w:szCs w:val="22"/>
        </w:rPr>
        <w:t>n</w:t>
      </w:r>
      <w:r w:rsidRPr="00473DCF">
        <w:rPr>
          <w:rFonts w:cs="Arial"/>
          <w:sz w:val="22"/>
          <w:szCs w:val="22"/>
        </w:rPr>
        <w:t xml:space="preserve">ken und pflegebedürftigen Menschen sicher </w:t>
      </w:r>
      <w:r>
        <w:rPr>
          <w:rFonts w:cs="Arial"/>
          <w:sz w:val="22"/>
          <w:szCs w:val="22"/>
        </w:rPr>
        <w:t xml:space="preserve">zu </w:t>
      </w:r>
      <w:r w:rsidRPr="00473DCF">
        <w:rPr>
          <w:rFonts w:cs="Arial"/>
          <w:sz w:val="22"/>
          <w:szCs w:val="22"/>
        </w:rPr>
        <w:t>stellen</w:t>
      </w:r>
      <w:r>
        <w:rPr>
          <w:rFonts w:cs="Arial"/>
          <w:sz w:val="22"/>
          <w:szCs w:val="22"/>
        </w:rPr>
        <w:t xml:space="preserve">“, betonte </w:t>
      </w:r>
      <w:proofErr w:type="spellStart"/>
      <w:r>
        <w:rPr>
          <w:rFonts w:cs="Arial"/>
          <w:sz w:val="22"/>
          <w:szCs w:val="22"/>
        </w:rPr>
        <w:t>Kebschul</w:t>
      </w:r>
      <w:r w:rsidR="00341773"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>: Das gemeinsame Projekt mit GewiNet, „Finden und Binden“, unter anderem gefördert durch d</w:t>
      </w:r>
      <w:r>
        <w:rPr>
          <w:rFonts w:cs="Arial"/>
          <w:sz w:val="22"/>
          <w:szCs w:val="22"/>
        </w:rPr>
        <w:t>as Fachk</w:t>
      </w:r>
      <w:r>
        <w:rPr>
          <w:rFonts w:cs="Arial"/>
          <w:sz w:val="22"/>
          <w:szCs w:val="22"/>
        </w:rPr>
        <w:t xml:space="preserve">räftebündnis Nordwest aus Mitteln des Europäischen Sozialfonds, sei ein </w:t>
      </w:r>
      <w:r>
        <w:rPr>
          <w:rFonts w:cs="Arial"/>
          <w:sz w:val="22"/>
          <w:szCs w:val="22"/>
        </w:rPr>
        <w:lastRenderedPageBreak/>
        <w:t xml:space="preserve">Baustein dieser Arbeit. </w:t>
      </w:r>
      <w:r w:rsidR="006058F2">
        <w:rPr>
          <w:rFonts w:cs="Arial"/>
          <w:sz w:val="22"/>
          <w:szCs w:val="22"/>
        </w:rPr>
        <w:t xml:space="preserve">Auch </w:t>
      </w:r>
      <w:r w:rsidR="0084218F">
        <w:rPr>
          <w:rFonts w:cs="Arial"/>
          <w:sz w:val="22"/>
          <w:szCs w:val="22"/>
        </w:rPr>
        <w:t xml:space="preserve">Hon. </w:t>
      </w:r>
      <w:r w:rsidR="00A93144">
        <w:rPr>
          <w:rFonts w:cs="Arial"/>
          <w:sz w:val="22"/>
          <w:szCs w:val="22"/>
        </w:rPr>
        <w:t>Prof.</w:t>
      </w:r>
      <w:r w:rsidR="0084218F">
        <w:rPr>
          <w:rFonts w:cs="Arial"/>
          <w:sz w:val="22"/>
          <w:szCs w:val="22"/>
        </w:rPr>
        <w:t xml:space="preserve"> Dr.</w:t>
      </w:r>
      <w:r w:rsidR="00A93144">
        <w:rPr>
          <w:rFonts w:cs="Arial"/>
          <w:sz w:val="22"/>
          <w:szCs w:val="22"/>
        </w:rPr>
        <w:t xml:space="preserve"> </w:t>
      </w:r>
      <w:r w:rsidR="006058F2">
        <w:rPr>
          <w:rFonts w:cs="Arial"/>
          <w:sz w:val="22"/>
          <w:szCs w:val="22"/>
        </w:rPr>
        <w:t>Michael Böcke</w:t>
      </w:r>
      <w:r w:rsidR="006058F2">
        <w:rPr>
          <w:rFonts w:cs="Arial"/>
          <w:sz w:val="22"/>
          <w:szCs w:val="22"/>
        </w:rPr>
        <w:t>l</w:t>
      </w:r>
      <w:r w:rsidR="006058F2">
        <w:rPr>
          <w:rFonts w:cs="Arial"/>
          <w:sz w:val="22"/>
          <w:szCs w:val="22"/>
        </w:rPr>
        <w:t xml:space="preserve">mann, </w:t>
      </w:r>
      <w:r w:rsidR="0084218F">
        <w:rPr>
          <w:rFonts w:cs="Arial"/>
          <w:sz w:val="22"/>
          <w:szCs w:val="22"/>
        </w:rPr>
        <w:t xml:space="preserve">erster </w:t>
      </w:r>
      <w:r w:rsidR="006058F2">
        <w:rPr>
          <w:rFonts w:cs="Arial"/>
          <w:sz w:val="22"/>
          <w:szCs w:val="22"/>
        </w:rPr>
        <w:t xml:space="preserve">Vorsitzender von GewiNet und </w:t>
      </w:r>
      <w:r w:rsidR="006058F2" w:rsidRPr="00121D7E">
        <w:rPr>
          <w:rFonts w:cs="Arial"/>
          <w:sz w:val="22"/>
          <w:szCs w:val="22"/>
        </w:rPr>
        <w:t>Geschäftsführer der Schüchtermann-Schiller´schen Kliniken</w:t>
      </w:r>
      <w:r w:rsidR="006058F2">
        <w:rPr>
          <w:rFonts w:cs="Arial"/>
          <w:sz w:val="22"/>
          <w:szCs w:val="22"/>
        </w:rPr>
        <w:t>, schätzt die Koop</w:t>
      </w:r>
      <w:r w:rsidR="006058F2">
        <w:rPr>
          <w:rFonts w:cs="Arial"/>
          <w:sz w:val="22"/>
          <w:szCs w:val="22"/>
        </w:rPr>
        <w:t>e</w:t>
      </w:r>
      <w:r w:rsidR="006058F2">
        <w:rPr>
          <w:rFonts w:cs="Arial"/>
          <w:sz w:val="22"/>
          <w:szCs w:val="22"/>
        </w:rPr>
        <w:t>ration:</w:t>
      </w:r>
      <w:r w:rsidR="00312FA9">
        <w:rPr>
          <w:rFonts w:cs="Arial"/>
          <w:sz w:val="22"/>
          <w:szCs w:val="22"/>
        </w:rPr>
        <w:t xml:space="preserve"> „</w:t>
      </w:r>
      <w:r w:rsidR="00312FA9" w:rsidRPr="00ED01E1">
        <w:rPr>
          <w:rFonts w:cs="Arial"/>
          <w:sz w:val="22"/>
          <w:szCs w:val="22"/>
        </w:rPr>
        <w:t>Mit dem Projektbeginn von „Finden und Binden“ haben wir bei GewiNet seit Mai den Arbeitsbereich Pflege neu gegrü</w:t>
      </w:r>
      <w:r w:rsidR="00312FA9" w:rsidRPr="00ED01E1">
        <w:rPr>
          <w:rFonts w:cs="Arial"/>
          <w:sz w:val="22"/>
          <w:szCs w:val="22"/>
        </w:rPr>
        <w:t>n</w:t>
      </w:r>
      <w:r w:rsidR="00312FA9" w:rsidRPr="00ED01E1">
        <w:rPr>
          <w:rFonts w:cs="Arial"/>
          <w:sz w:val="22"/>
          <w:szCs w:val="22"/>
        </w:rPr>
        <w:t>det, um gemeinsam mit unserem Netzwerk den Herausford</w:t>
      </w:r>
      <w:r w:rsidR="00312FA9" w:rsidRPr="00ED01E1">
        <w:rPr>
          <w:rFonts w:cs="Arial"/>
          <w:sz w:val="22"/>
          <w:szCs w:val="22"/>
        </w:rPr>
        <w:t>e</w:t>
      </w:r>
      <w:r w:rsidR="00312FA9" w:rsidRPr="00ED01E1">
        <w:rPr>
          <w:rFonts w:cs="Arial"/>
          <w:sz w:val="22"/>
          <w:szCs w:val="22"/>
        </w:rPr>
        <w:t>r</w:t>
      </w:r>
      <w:r w:rsidR="00312FA9">
        <w:rPr>
          <w:rFonts w:cs="Arial"/>
          <w:sz w:val="22"/>
          <w:szCs w:val="22"/>
        </w:rPr>
        <w:t>ungen in der Pflege zu begegnen“, skizzierte er.</w:t>
      </w:r>
      <w:r w:rsidR="006058F2">
        <w:rPr>
          <w:rFonts w:cs="Arial"/>
          <w:sz w:val="22"/>
          <w:szCs w:val="22"/>
        </w:rPr>
        <w:t xml:space="preserve"> </w:t>
      </w:r>
      <w:r w:rsidR="00312FA9" w:rsidRPr="00BD46DC">
        <w:rPr>
          <w:rFonts w:cs="Arial"/>
          <w:sz w:val="22"/>
          <w:szCs w:val="22"/>
        </w:rPr>
        <w:t>Die Zielgruppe s</w:t>
      </w:r>
      <w:r w:rsidR="00312FA9">
        <w:rPr>
          <w:rFonts w:cs="Arial"/>
          <w:sz w:val="22"/>
          <w:szCs w:val="22"/>
        </w:rPr>
        <w:t>eien</w:t>
      </w:r>
      <w:r w:rsidR="00312FA9" w:rsidRPr="00BD46DC">
        <w:rPr>
          <w:rFonts w:cs="Arial"/>
          <w:sz w:val="22"/>
          <w:szCs w:val="22"/>
        </w:rPr>
        <w:t xml:space="preserve"> zukünftige </w:t>
      </w:r>
      <w:r w:rsidR="00C54B22">
        <w:rPr>
          <w:rFonts w:cs="Arial"/>
          <w:sz w:val="22"/>
          <w:szCs w:val="22"/>
        </w:rPr>
        <w:t>Pflegefachkräfte</w:t>
      </w:r>
      <w:r w:rsidR="002D642B">
        <w:rPr>
          <w:rFonts w:cs="Arial"/>
          <w:sz w:val="22"/>
          <w:szCs w:val="22"/>
        </w:rPr>
        <w:t>: „</w:t>
      </w:r>
      <w:r w:rsidR="00312FA9" w:rsidRPr="00BD46DC">
        <w:rPr>
          <w:rFonts w:cs="Arial"/>
          <w:sz w:val="22"/>
          <w:szCs w:val="22"/>
        </w:rPr>
        <w:t>So lässt sich sagen, dass wir von der Energie und Leidenschaft, die wir heute in das Pr</w:t>
      </w:r>
      <w:r w:rsidR="00312FA9" w:rsidRPr="00BD46DC">
        <w:rPr>
          <w:rFonts w:cs="Arial"/>
          <w:sz w:val="22"/>
          <w:szCs w:val="22"/>
        </w:rPr>
        <w:t>o</w:t>
      </w:r>
      <w:r w:rsidR="00312FA9" w:rsidRPr="00BD46DC">
        <w:rPr>
          <w:rFonts w:cs="Arial"/>
          <w:sz w:val="22"/>
          <w:szCs w:val="22"/>
        </w:rPr>
        <w:t>jekt „Finden und Binden“ investieren, zukünftig alle einmal prof</w:t>
      </w:r>
      <w:r w:rsidR="00312FA9" w:rsidRPr="00BD46DC">
        <w:rPr>
          <w:rFonts w:cs="Arial"/>
          <w:sz w:val="22"/>
          <w:szCs w:val="22"/>
        </w:rPr>
        <w:t>i</w:t>
      </w:r>
      <w:r w:rsidR="00312FA9" w:rsidRPr="00BD46DC">
        <w:rPr>
          <w:rFonts w:cs="Arial"/>
          <w:sz w:val="22"/>
          <w:szCs w:val="22"/>
        </w:rPr>
        <w:t>tieren wer</w:t>
      </w:r>
      <w:r w:rsidR="002D642B">
        <w:rPr>
          <w:rFonts w:cs="Arial"/>
          <w:sz w:val="22"/>
          <w:szCs w:val="22"/>
        </w:rPr>
        <w:t>den“, prognostizierte Böckelmann.</w:t>
      </w:r>
    </w:p>
    <w:p w14:paraId="7C0DDC9F" w14:textId="77777777" w:rsidR="002D642B" w:rsidRDefault="002D642B" w:rsidP="00312FA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3AD5C80F" w14:textId="47DE4EBC" w:rsidR="002D642B" w:rsidRPr="000D003D" w:rsidRDefault="002D642B" w:rsidP="002D642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ein echter Insider ka</w:t>
      </w:r>
      <w:r w:rsidR="00D01298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zu Wort, der sehr anschaulich eine Lanze für die Pflegeberufe brach: </w:t>
      </w:r>
      <w:r w:rsidRPr="00473DCF">
        <w:rPr>
          <w:rFonts w:cs="Arial"/>
          <w:sz w:val="22"/>
          <w:szCs w:val="22"/>
        </w:rPr>
        <w:t>Benjamin Ricker</w:t>
      </w:r>
      <w:r>
        <w:rPr>
          <w:rFonts w:cs="Arial"/>
          <w:sz w:val="22"/>
          <w:szCs w:val="22"/>
        </w:rPr>
        <w:t>,</w:t>
      </w:r>
      <w:r w:rsidRPr="00473DCF">
        <w:rPr>
          <w:rFonts w:cs="Arial"/>
          <w:sz w:val="22"/>
          <w:szCs w:val="22"/>
        </w:rPr>
        <w:t xml:space="preserve"> Auszubi</w:t>
      </w:r>
      <w:r w:rsidRPr="00473DCF">
        <w:rPr>
          <w:rFonts w:cs="Arial"/>
          <w:sz w:val="22"/>
          <w:szCs w:val="22"/>
        </w:rPr>
        <w:t>l</w:t>
      </w:r>
      <w:r w:rsidRPr="00473DCF">
        <w:rPr>
          <w:rFonts w:cs="Arial"/>
          <w:sz w:val="22"/>
          <w:szCs w:val="22"/>
        </w:rPr>
        <w:t>dender in der Altenpflege</w:t>
      </w:r>
      <w:r w:rsidR="0084218F">
        <w:rPr>
          <w:rFonts w:cs="Arial"/>
          <w:sz w:val="22"/>
          <w:szCs w:val="22"/>
        </w:rPr>
        <w:t xml:space="preserve"> beim Pflegedienst Beate Janda</w:t>
      </w:r>
      <w:r w:rsidRPr="00473DC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setzt sich nachhaltig in der</w:t>
      </w:r>
      <w:r w:rsidRPr="00473DCF">
        <w:rPr>
          <w:rFonts w:cs="Arial"/>
          <w:sz w:val="22"/>
          <w:szCs w:val="22"/>
        </w:rPr>
        <w:t xml:space="preserve"> Presse und Social Media</w:t>
      </w:r>
      <w:r>
        <w:rPr>
          <w:rFonts w:cs="Arial"/>
          <w:sz w:val="22"/>
          <w:szCs w:val="22"/>
        </w:rPr>
        <w:t xml:space="preserve"> für seine Traumausbildung ein und erreicht so viele junge Menschen. „</w:t>
      </w:r>
      <w:r w:rsidRPr="000D003D">
        <w:rPr>
          <w:rFonts w:cs="Arial"/>
          <w:sz w:val="22"/>
          <w:szCs w:val="22"/>
        </w:rPr>
        <w:t>Viele vergessen das Menschliche, wenn sie den Beruf vermi</w:t>
      </w:r>
      <w:r w:rsidRPr="000D003D">
        <w:rPr>
          <w:rFonts w:cs="Arial"/>
          <w:sz w:val="22"/>
          <w:szCs w:val="22"/>
        </w:rPr>
        <w:t>t</w:t>
      </w:r>
      <w:r w:rsidRPr="000D003D">
        <w:rPr>
          <w:rFonts w:cs="Arial"/>
          <w:sz w:val="22"/>
          <w:szCs w:val="22"/>
        </w:rPr>
        <w:t>teln. Es kommt so viel zurück</w:t>
      </w:r>
      <w:r>
        <w:rPr>
          <w:rFonts w:cs="Arial"/>
          <w:sz w:val="22"/>
          <w:szCs w:val="22"/>
        </w:rPr>
        <w:t xml:space="preserve">“, berichtete er dem beeindruckten Publikum. Einig war er sich mit seinem Anleiter </w:t>
      </w:r>
      <w:r w:rsidRPr="000D003D">
        <w:rPr>
          <w:rFonts w:cs="Arial"/>
          <w:sz w:val="22"/>
          <w:szCs w:val="22"/>
        </w:rPr>
        <w:t>Niklas Hensel</w:t>
      </w:r>
      <w:r>
        <w:rPr>
          <w:rFonts w:cs="Arial"/>
          <w:sz w:val="22"/>
          <w:szCs w:val="22"/>
        </w:rPr>
        <w:t xml:space="preserve">, dass </w:t>
      </w:r>
      <w:r w:rsidR="00141EF1">
        <w:rPr>
          <w:rFonts w:cs="Arial"/>
          <w:sz w:val="22"/>
          <w:szCs w:val="22"/>
        </w:rPr>
        <w:t>die Ausbildung</w:t>
      </w:r>
      <w:r>
        <w:rPr>
          <w:rFonts w:cs="Arial"/>
          <w:sz w:val="22"/>
          <w:szCs w:val="22"/>
        </w:rPr>
        <w:t xml:space="preserve"> im Pflegebe</w:t>
      </w:r>
      <w:r w:rsidR="00141EF1">
        <w:rPr>
          <w:rFonts w:cs="Arial"/>
          <w:sz w:val="22"/>
          <w:szCs w:val="22"/>
        </w:rPr>
        <w:t>reich mit den richtigen Ra</w:t>
      </w:r>
      <w:r w:rsidR="00141EF1">
        <w:rPr>
          <w:rFonts w:cs="Arial"/>
          <w:sz w:val="22"/>
          <w:szCs w:val="22"/>
        </w:rPr>
        <w:t>h</w:t>
      </w:r>
      <w:r w:rsidR="00141EF1">
        <w:rPr>
          <w:rFonts w:cs="Arial"/>
          <w:sz w:val="22"/>
          <w:szCs w:val="22"/>
        </w:rPr>
        <w:t xml:space="preserve">menbedingungen steht und fällt: „Wir müssen uns viel Zeit für </w:t>
      </w:r>
      <w:r w:rsidR="00141EF1" w:rsidRPr="000D003D">
        <w:rPr>
          <w:rFonts w:cs="Arial"/>
          <w:sz w:val="22"/>
          <w:szCs w:val="22"/>
        </w:rPr>
        <w:t>Praktikanten und Azubis nehmen</w:t>
      </w:r>
      <w:r w:rsidR="00141EF1">
        <w:rPr>
          <w:rFonts w:cs="Arial"/>
          <w:sz w:val="22"/>
          <w:szCs w:val="22"/>
        </w:rPr>
        <w:t xml:space="preserve">, dann können sie erfahren, wie </w:t>
      </w:r>
      <w:r w:rsidR="00F247A3">
        <w:rPr>
          <w:rFonts w:cs="Arial"/>
          <w:sz w:val="22"/>
          <w:szCs w:val="22"/>
        </w:rPr>
        <w:t xml:space="preserve">zufrieden </w:t>
      </w:r>
      <w:r w:rsidR="00141EF1">
        <w:rPr>
          <w:rFonts w:cs="Arial"/>
          <w:sz w:val="22"/>
          <w:szCs w:val="22"/>
        </w:rPr>
        <w:t>dieser Beruf machen kann.“</w:t>
      </w:r>
    </w:p>
    <w:p w14:paraId="3668AA83" w14:textId="77777777" w:rsidR="006058F2" w:rsidRDefault="006058F2" w:rsidP="00E816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68622CDE" w14:textId="1163A26A" w:rsidR="00E816B7" w:rsidRDefault="00835974" w:rsidP="00E816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es zurzeit um die Pflege im Landkreis bestellt ist, zeigte Anja Fels</w:t>
      </w:r>
      <w:r w:rsidR="00C456E4">
        <w:rPr>
          <w:rFonts w:cs="Arial"/>
          <w:sz w:val="22"/>
          <w:szCs w:val="22"/>
        </w:rPr>
        <w:t>, Fachdienstleiterin Soziales, auf.</w:t>
      </w:r>
      <w:r>
        <w:rPr>
          <w:rFonts w:cs="Arial"/>
          <w:sz w:val="22"/>
          <w:szCs w:val="22"/>
        </w:rPr>
        <w:t xml:space="preserve"> </w:t>
      </w:r>
      <w:r w:rsidR="000107B0">
        <w:rPr>
          <w:rFonts w:cs="Arial"/>
          <w:sz w:val="22"/>
          <w:szCs w:val="22"/>
        </w:rPr>
        <w:t>Rund 4,4 Prozent der Bevölkerung im Landkreis sei</w:t>
      </w:r>
      <w:r w:rsidR="00F8110B">
        <w:rPr>
          <w:rFonts w:cs="Arial"/>
          <w:sz w:val="22"/>
          <w:szCs w:val="22"/>
        </w:rPr>
        <w:t>en</w:t>
      </w:r>
      <w:r w:rsidR="000107B0">
        <w:rPr>
          <w:rFonts w:cs="Arial"/>
          <w:sz w:val="22"/>
          <w:szCs w:val="22"/>
        </w:rPr>
        <w:t xml:space="preserve"> pflegebedürftig</w:t>
      </w:r>
      <w:r w:rsidR="00141EF1">
        <w:rPr>
          <w:rFonts w:cs="Arial"/>
          <w:sz w:val="22"/>
          <w:szCs w:val="22"/>
        </w:rPr>
        <w:t>. „</w:t>
      </w:r>
      <w:r w:rsidR="00141EF1" w:rsidRPr="000D003D">
        <w:rPr>
          <w:rFonts w:cs="Arial"/>
          <w:sz w:val="22"/>
          <w:szCs w:val="22"/>
        </w:rPr>
        <w:t>Wir bra</w:t>
      </w:r>
      <w:r w:rsidR="00141EF1" w:rsidRPr="000D003D">
        <w:rPr>
          <w:rFonts w:cs="Arial"/>
          <w:sz w:val="22"/>
          <w:szCs w:val="22"/>
        </w:rPr>
        <w:t>u</w:t>
      </w:r>
      <w:r w:rsidR="00141EF1" w:rsidRPr="000D003D">
        <w:rPr>
          <w:rFonts w:cs="Arial"/>
          <w:sz w:val="22"/>
          <w:szCs w:val="22"/>
        </w:rPr>
        <w:t>chen in der Pflege in den nächsten Jahren 1</w:t>
      </w:r>
      <w:r w:rsidR="0084218F">
        <w:rPr>
          <w:rFonts w:cs="Arial"/>
          <w:sz w:val="22"/>
          <w:szCs w:val="22"/>
        </w:rPr>
        <w:t>.</w:t>
      </w:r>
      <w:r w:rsidR="00141EF1" w:rsidRPr="000D003D">
        <w:rPr>
          <w:rFonts w:cs="Arial"/>
          <w:sz w:val="22"/>
          <w:szCs w:val="22"/>
        </w:rPr>
        <w:t>211 neue Fac</w:t>
      </w:r>
      <w:r w:rsidR="00141EF1" w:rsidRPr="000D003D">
        <w:rPr>
          <w:rFonts w:cs="Arial"/>
          <w:sz w:val="22"/>
          <w:szCs w:val="22"/>
        </w:rPr>
        <w:t>h</w:t>
      </w:r>
      <w:r w:rsidR="00141EF1" w:rsidRPr="000D003D">
        <w:rPr>
          <w:rFonts w:cs="Arial"/>
          <w:sz w:val="22"/>
          <w:szCs w:val="22"/>
        </w:rPr>
        <w:t>kräfte</w:t>
      </w:r>
      <w:r w:rsidR="00141EF1">
        <w:rPr>
          <w:rFonts w:cs="Arial"/>
          <w:sz w:val="22"/>
          <w:szCs w:val="22"/>
        </w:rPr>
        <w:t xml:space="preserve">“, erklärte die Fachfrau: </w:t>
      </w:r>
      <w:r w:rsidR="00141EF1" w:rsidRPr="000D003D">
        <w:rPr>
          <w:rFonts w:cs="Arial"/>
          <w:sz w:val="22"/>
          <w:szCs w:val="22"/>
        </w:rPr>
        <w:t xml:space="preserve">Aktuell </w:t>
      </w:r>
      <w:r w:rsidR="00C456E4">
        <w:rPr>
          <w:rFonts w:cs="Arial"/>
          <w:sz w:val="22"/>
          <w:szCs w:val="22"/>
        </w:rPr>
        <w:t>benötigen die Einrichtu</w:t>
      </w:r>
      <w:r w:rsidR="00C456E4">
        <w:rPr>
          <w:rFonts w:cs="Arial"/>
          <w:sz w:val="22"/>
          <w:szCs w:val="22"/>
        </w:rPr>
        <w:t>n</w:t>
      </w:r>
      <w:r w:rsidR="00C456E4">
        <w:rPr>
          <w:rFonts w:cs="Arial"/>
          <w:sz w:val="22"/>
          <w:szCs w:val="22"/>
        </w:rPr>
        <w:t xml:space="preserve">gen </w:t>
      </w:r>
      <w:r w:rsidR="00141EF1">
        <w:rPr>
          <w:rFonts w:cs="Arial"/>
          <w:sz w:val="22"/>
          <w:szCs w:val="22"/>
        </w:rPr>
        <w:t>rund</w:t>
      </w:r>
      <w:r w:rsidR="00141EF1" w:rsidRPr="000D003D">
        <w:rPr>
          <w:rFonts w:cs="Arial"/>
          <w:sz w:val="22"/>
          <w:szCs w:val="22"/>
        </w:rPr>
        <w:t xml:space="preserve"> 174 </w:t>
      </w:r>
      <w:r w:rsidR="00C456E4">
        <w:rPr>
          <w:rFonts w:cs="Arial"/>
          <w:sz w:val="22"/>
          <w:szCs w:val="22"/>
        </w:rPr>
        <w:t>Pflegekräfte</w:t>
      </w:r>
      <w:r w:rsidR="00F8110B">
        <w:rPr>
          <w:rFonts w:cs="Arial"/>
          <w:sz w:val="22"/>
          <w:szCs w:val="22"/>
        </w:rPr>
        <w:t>,</w:t>
      </w:r>
      <w:r w:rsidR="00141EF1">
        <w:rPr>
          <w:rFonts w:cs="Arial"/>
          <w:sz w:val="22"/>
          <w:szCs w:val="22"/>
        </w:rPr>
        <w:t xml:space="preserve"> </w:t>
      </w:r>
      <w:r w:rsidR="00C456E4">
        <w:rPr>
          <w:rFonts w:cs="Arial"/>
          <w:sz w:val="22"/>
          <w:szCs w:val="22"/>
        </w:rPr>
        <w:t>dem</w:t>
      </w:r>
      <w:r w:rsidR="00F8110B">
        <w:rPr>
          <w:rFonts w:cs="Arial"/>
          <w:sz w:val="22"/>
          <w:szCs w:val="22"/>
        </w:rPr>
        <w:t xml:space="preserve"> </w:t>
      </w:r>
      <w:r w:rsidR="00C456E4">
        <w:rPr>
          <w:rFonts w:cs="Arial"/>
          <w:sz w:val="22"/>
          <w:szCs w:val="22"/>
        </w:rPr>
        <w:t>gegenüber stehen i</w:t>
      </w:r>
      <w:r w:rsidR="00F8110B">
        <w:rPr>
          <w:rFonts w:cs="Arial"/>
          <w:sz w:val="22"/>
          <w:szCs w:val="22"/>
        </w:rPr>
        <w:t>m laufe</w:t>
      </w:r>
      <w:r w:rsidR="00F8110B">
        <w:rPr>
          <w:rFonts w:cs="Arial"/>
          <w:sz w:val="22"/>
          <w:szCs w:val="22"/>
        </w:rPr>
        <w:t>n</w:t>
      </w:r>
      <w:r w:rsidR="00F8110B">
        <w:rPr>
          <w:rFonts w:cs="Arial"/>
          <w:sz w:val="22"/>
          <w:szCs w:val="22"/>
        </w:rPr>
        <w:t>den Jahr</w:t>
      </w:r>
      <w:r w:rsidR="00141EF1">
        <w:rPr>
          <w:rFonts w:cs="Arial"/>
          <w:sz w:val="22"/>
          <w:szCs w:val="22"/>
        </w:rPr>
        <w:t xml:space="preserve"> </w:t>
      </w:r>
      <w:r w:rsidR="00141EF1" w:rsidRPr="000D003D">
        <w:rPr>
          <w:rFonts w:cs="Arial"/>
          <w:sz w:val="22"/>
          <w:szCs w:val="22"/>
        </w:rPr>
        <w:t>115 Azubis</w:t>
      </w:r>
      <w:r w:rsidR="00C456E4">
        <w:rPr>
          <w:rFonts w:cs="Arial"/>
          <w:sz w:val="22"/>
          <w:szCs w:val="22"/>
        </w:rPr>
        <w:t>, die</w:t>
      </w:r>
      <w:r w:rsidR="00141EF1" w:rsidRPr="000D003D">
        <w:rPr>
          <w:rFonts w:cs="Arial"/>
          <w:sz w:val="22"/>
          <w:szCs w:val="22"/>
        </w:rPr>
        <w:t xml:space="preserve"> </w:t>
      </w:r>
      <w:r w:rsidR="00141EF1">
        <w:rPr>
          <w:rFonts w:cs="Arial"/>
          <w:sz w:val="22"/>
          <w:szCs w:val="22"/>
        </w:rPr>
        <w:t>ihre Ausbildung abgeschlossen</w:t>
      </w:r>
      <w:r w:rsidR="00C456E4">
        <w:rPr>
          <w:rFonts w:cs="Arial"/>
          <w:sz w:val="22"/>
          <w:szCs w:val="22"/>
        </w:rPr>
        <w:t xml:space="preserve"> h</w:t>
      </w:r>
      <w:r w:rsidR="00C456E4">
        <w:rPr>
          <w:rFonts w:cs="Arial"/>
          <w:sz w:val="22"/>
          <w:szCs w:val="22"/>
        </w:rPr>
        <w:t>a</w:t>
      </w:r>
      <w:r w:rsidR="00C456E4">
        <w:rPr>
          <w:rFonts w:cs="Arial"/>
          <w:sz w:val="22"/>
          <w:szCs w:val="22"/>
        </w:rPr>
        <w:t>ben</w:t>
      </w:r>
      <w:r w:rsidR="00141EF1">
        <w:rPr>
          <w:rFonts w:cs="Arial"/>
          <w:sz w:val="22"/>
          <w:szCs w:val="22"/>
        </w:rPr>
        <w:t xml:space="preserve">. </w:t>
      </w:r>
      <w:r w:rsidR="004927BC">
        <w:rPr>
          <w:rFonts w:cs="Arial"/>
          <w:sz w:val="22"/>
          <w:szCs w:val="22"/>
        </w:rPr>
        <w:t>Wie wichtig die Angehörigen im Pfl</w:t>
      </w:r>
      <w:r w:rsidR="00D01298">
        <w:rPr>
          <w:rFonts w:cs="Arial"/>
          <w:sz w:val="22"/>
          <w:szCs w:val="22"/>
        </w:rPr>
        <w:t>e</w:t>
      </w:r>
      <w:r w:rsidR="004927BC">
        <w:rPr>
          <w:rFonts w:cs="Arial"/>
          <w:sz w:val="22"/>
          <w:szCs w:val="22"/>
        </w:rPr>
        <w:t>gebereich sind, zei</w:t>
      </w:r>
      <w:r w:rsidR="004927BC">
        <w:rPr>
          <w:rFonts w:cs="Arial"/>
          <w:sz w:val="22"/>
          <w:szCs w:val="22"/>
        </w:rPr>
        <w:t>g</w:t>
      </w:r>
      <w:r w:rsidR="004927BC">
        <w:rPr>
          <w:rFonts w:cs="Arial"/>
          <w:sz w:val="22"/>
          <w:szCs w:val="22"/>
        </w:rPr>
        <w:t>ten die weiteren Zahlen: Ü</w:t>
      </w:r>
      <w:r w:rsidR="00141EF1">
        <w:rPr>
          <w:rFonts w:cs="Arial"/>
          <w:sz w:val="22"/>
          <w:szCs w:val="22"/>
        </w:rPr>
        <w:t xml:space="preserve">ber 76 Prozent der </w:t>
      </w:r>
      <w:r w:rsidR="00D01298">
        <w:rPr>
          <w:rFonts w:cs="Arial"/>
          <w:sz w:val="22"/>
          <w:szCs w:val="22"/>
        </w:rPr>
        <w:t xml:space="preserve">pflegebedürftigen </w:t>
      </w:r>
      <w:r w:rsidR="00141EF1">
        <w:rPr>
          <w:rFonts w:cs="Arial"/>
          <w:sz w:val="22"/>
          <w:szCs w:val="22"/>
        </w:rPr>
        <w:t>Menschen w</w:t>
      </w:r>
      <w:r w:rsidR="00D01298">
        <w:rPr>
          <w:rFonts w:cs="Arial"/>
          <w:sz w:val="22"/>
          <w:szCs w:val="22"/>
        </w:rPr>
        <w:t>ü</w:t>
      </w:r>
      <w:r w:rsidR="00141EF1">
        <w:rPr>
          <w:rFonts w:cs="Arial"/>
          <w:sz w:val="22"/>
          <w:szCs w:val="22"/>
        </w:rPr>
        <w:t>rde</w:t>
      </w:r>
      <w:r w:rsidR="00D01298">
        <w:rPr>
          <w:rFonts w:cs="Arial"/>
          <w:sz w:val="22"/>
          <w:szCs w:val="22"/>
        </w:rPr>
        <w:t>n</w:t>
      </w:r>
      <w:r w:rsidR="00141EF1">
        <w:rPr>
          <w:rFonts w:cs="Arial"/>
          <w:sz w:val="22"/>
          <w:szCs w:val="22"/>
        </w:rPr>
        <w:t xml:space="preserve"> zurzeit zu Hause ge</w:t>
      </w:r>
      <w:r w:rsidR="004927BC">
        <w:rPr>
          <w:rFonts w:cs="Arial"/>
          <w:sz w:val="22"/>
          <w:szCs w:val="22"/>
        </w:rPr>
        <w:t>pflegt, davon wi</w:t>
      </w:r>
      <w:r w:rsidR="004927BC">
        <w:rPr>
          <w:rFonts w:cs="Arial"/>
          <w:sz w:val="22"/>
          <w:szCs w:val="22"/>
        </w:rPr>
        <w:t>e</w:t>
      </w:r>
      <w:r w:rsidR="004927BC">
        <w:rPr>
          <w:rFonts w:cs="Arial"/>
          <w:sz w:val="22"/>
          <w:szCs w:val="22"/>
        </w:rPr>
        <w:t>derum f</w:t>
      </w:r>
      <w:r w:rsidR="000107B0">
        <w:rPr>
          <w:rFonts w:cs="Arial"/>
          <w:sz w:val="22"/>
          <w:szCs w:val="22"/>
        </w:rPr>
        <w:t>ast 8</w:t>
      </w:r>
      <w:r w:rsidR="00A50F33">
        <w:rPr>
          <w:rFonts w:cs="Arial"/>
          <w:sz w:val="22"/>
          <w:szCs w:val="22"/>
        </w:rPr>
        <w:t>.</w:t>
      </w:r>
      <w:r w:rsidR="000107B0">
        <w:rPr>
          <w:rFonts w:cs="Arial"/>
          <w:sz w:val="22"/>
          <w:szCs w:val="22"/>
        </w:rPr>
        <w:t xml:space="preserve">000 allein von ihren Angehörigen </w:t>
      </w:r>
      <w:r w:rsidR="004927BC">
        <w:rPr>
          <w:rFonts w:cs="Arial"/>
          <w:sz w:val="22"/>
          <w:szCs w:val="22"/>
        </w:rPr>
        <w:t>ohne ambulante Hilfe</w:t>
      </w:r>
      <w:r w:rsidR="000107B0">
        <w:rPr>
          <w:rFonts w:cs="Arial"/>
          <w:sz w:val="22"/>
          <w:szCs w:val="22"/>
        </w:rPr>
        <w:t xml:space="preserve">, machte Fels deutlich. </w:t>
      </w:r>
      <w:r w:rsidR="004927BC">
        <w:rPr>
          <w:rFonts w:cs="Arial"/>
          <w:sz w:val="22"/>
          <w:szCs w:val="22"/>
        </w:rPr>
        <w:t>„</w:t>
      </w:r>
      <w:r w:rsidR="000107B0">
        <w:rPr>
          <w:rFonts w:cs="Arial"/>
          <w:sz w:val="22"/>
          <w:szCs w:val="22"/>
        </w:rPr>
        <w:t xml:space="preserve">Das </w:t>
      </w:r>
      <w:r w:rsidR="004927BC">
        <w:rPr>
          <w:rFonts w:cs="Arial"/>
          <w:sz w:val="22"/>
          <w:szCs w:val="22"/>
        </w:rPr>
        <w:t>ist</w:t>
      </w:r>
      <w:r w:rsidR="000107B0">
        <w:rPr>
          <w:rFonts w:cs="Arial"/>
          <w:sz w:val="22"/>
          <w:szCs w:val="22"/>
        </w:rPr>
        <w:t xml:space="preserve"> in der Regel eine enorme Bela</w:t>
      </w:r>
      <w:r w:rsidR="000107B0">
        <w:rPr>
          <w:rFonts w:cs="Arial"/>
          <w:sz w:val="22"/>
          <w:szCs w:val="22"/>
        </w:rPr>
        <w:t>s</w:t>
      </w:r>
      <w:r w:rsidR="000107B0">
        <w:rPr>
          <w:rFonts w:cs="Arial"/>
          <w:sz w:val="22"/>
          <w:szCs w:val="22"/>
        </w:rPr>
        <w:t>tung für die Familien, da müssen wir unterstützen.“ Eine Cha</w:t>
      </w:r>
      <w:r w:rsidR="000107B0">
        <w:rPr>
          <w:rFonts w:cs="Arial"/>
          <w:sz w:val="22"/>
          <w:szCs w:val="22"/>
        </w:rPr>
        <w:t>n</w:t>
      </w:r>
      <w:r w:rsidR="000107B0">
        <w:rPr>
          <w:rFonts w:cs="Arial"/>
          <w:sz w:val="22"/>
          <w:szCs w:val="22"/>
        </w:rPr>
        <w:t xml:space="preserve">ce sei die Digitalisierung, etwa durch die Pflege-App+, die </w:t>
      </w:r>
      <w:r w:rsidR="006058F2">
        <w:rPr>
          <w:rFonts w:cs="Arial"/>
          <w:sz w:val="22"/>
          <w:szCs w:val="22"/>
        </w:rPr>
        <w:t>A</w:t>
      </w:r>
      <w:r w:rsidR="006058F2">
        <w:rPr>
          <w:rFonts w:cs="Arial"/>
          <w:sz w:val="22"/>
          <w:szCs w:val="22"/>
        </w:rPr>
        <w:t>n</w:t>
      </w:r>
      <w:r w:rsidR="006058F2">
        <w:rPr>
          <w:rFonts w:cs="Arial"/>
          <w:sz w:val="22"/>
          <w:szCs w:val="22"/>
        </w:rPr>
        <w:t xml:space="preserve">gehörige konkret bei Fragen </w:t>
      </w:r>
      <w:r w:rsidR="004927BC">
        <w:rPr>
          <w:rFonts w:cs="Arial"/>
          <w:sz w:val="22"/>
          <w:szCs w:val="22"/>
        </w:rPr>
        <w:t>zur Seite stehe</w:t>
      </w:r>
      <w:r w:rsidR="00141EF1">
        <w:rPr>
          <w:rFonts w:cs="Arial"/>
          <w:sz w:val="22"/>
          <w:szCs w:val="22"/>
        </w:rPr>
        <w:t>,</w:t>
      </w:r>
      <w:r w:rsidR="006058F2">
        <w:rPr>
          <w:rFonts w:cs="Arial"/>
          <w:sz w:val="22"/>
          <w:szCs w:val="22"/>
        </w:rPr>
        <w:t xml:space="preserve"> oder die Telem</w:t>
      </w:r>
      <w:r w:rsidR="006058F2">
        <w:rPr>
          <w:rFonts w:cs="Arial"/>
          <w:sz w:val="22"/>
          <w:szCs w:val="22"/>
        </w:rPr>
        <w:t>e</w:t>
      </w:r>
      <w:r w:rsidR="006058F2">
        <w:rPr>
          <w:rFonts w:cs="Arial"/>
          <w:sz w:val="22"/>
          <w:szCs w:val="22"/>
        </w:rPr>
        <w:t>dizin, die ebenfalls projekthaft im Kreisgebiet erprobt werde.</w:t>
      </w:r>
    </w:p>
    <w:p w14:paraId="19603337" w14:textId="77777777" w:rsidR="006058F2" w:rsidRPr="00473DCF" w:rsidRDefault="006058F2" w:rsidP="00E816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1A999468" w14:textId="7461A6CD" w:rsidR="00570BD4" w:rsidRDefault="004927B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Im zweiten Teil der Fachtagung befassten sich die Teilnehmer an </w:t>
      </w:r>
      <w:r w:rsidR="00473DCF" w:rsidRPr="00473DCF">
        <w:rPr>
          <w:rFonts w:cs="Arial"/>
          <w:sz w:val="22"/>
          <w:szCs w:val="22"/>
        </w:rPr>
        <w:t>Thementischen mit der Kooperation zwischen allgemeinbi</w:t>
      </w:r>
      <w:r w:rsidR="00473DCF" w:rsidRPr="00473DCF">
        <w:rPr>
          <w:rFonts w:cs="Arial"/>
          <w:sz w:val="22"/>
          <w:szCs w:val="22"/>
        </w:rPr>
        <w:t>l</w:t>
      </w:r>
      <w:r w:rsidR="00473DCF" w:rsidRPr="00473DCF">
        <w:rPr>
          <w:rFonts w:cs="Arial"/>
          <w:sz w:val="22"/>
          <w:szCs w:val="22"/>
        </w:rPr>
        <w:t xml:space="preserve">denden Schulen und Pflegeeinrichtungen, aber auch mit dem </w:t>
      </w:r>
      <w:r w:rsidR="00C54B22" w:rsidRPr="00473DCF">
        <w:rPr>
          <w:rFonts w:cs="Arial"/>
          <w:sz w:val="22"/>
          <w:szCs w:val="22"/>
        </w:rPr>
        <w:t>Rekruiting-We</w:t>
      </w:r>
      <w:r w:rsidR="00C54B22">
        <w:rPr>
          <w:rFonts w:cs="Arial"/>
          <w:sz w:val="22"/>
          <w:szCs w:val="22"/>
        </w:rPr>
        <w:t>r</w:t>
      </w:r>
      <w:r w:rsidR="00C54B22" w:rsidRPr="00473DCF">
        <w:rPr>
          <w:rFonts w:cs="Arial"/>
          <w:sz w:val="22"/>
          <w:szCs w:val="22"/>
        </w:rPr>
        <w:t>kzeug</w:t>
      </w:r>
      <w:r w:rsidR="00473DCF" w:rsidRPr="00473DCF">
        <w:rPr>
          <w:rFonts w:cs="Arial"/>
          <w:sz w:val="22"/>
          <w:szCs w:val="22"/>
        </w:rPr>
        <w:t xml:space="preserve"> Social Media</w:t>
      </w:r>
      <w:r>
        <w:rPr>
          <w:rFonts w:cs="Arial"/>
          <w:sz w:val="22"/>
          <w:szCs w:val="22"/>
        </w:rPr>
        <w:t xml:space="preserve">. </w:t>
      </w:r>
      <w:r w:rsidR="00D01298">
        <w:rPr>
          <w:rFonts w:cs="Arial"/>
          <w:sz w:val="22"/>
          <w:szCs w:val="22"/>
        </w:rPr>
        <w:t>D</w:t>
      </w:r>
      <w:r w:rsidR="00473DCF" w:rsidRPr="00473DCF">
        <w:rPr>
          <w:rFonts w:cs="Arial"/>
          <w:sz w:val="22"/>
          <w:szCs w:val="22"/>
        </w:rPr>
        <w:t xml:space="preserve">ie Pflegeausbildung von morgen </w:t>
      </w:r>
      <w:r>
        <w:rPr>
          <w:rFonts w:cs="Arial"/>
          <w:sz w:val="22"/>
          <w:szCs w:val="22"/>
        </w:rPr>
        <w:t>war</w:t>
      </w:r>
      <w:r w:rsidR="00473DCF" w:rsidRPr="00473DCF">
        <w:rPr>
          <w:rFonts w:cs="Arial"/>
          <w:sz w:val="22"/>
          <w:szCs w:val="22"/>
        </w:rPr>
        <w:t xml:space="preserve"> </w:t>
      </w:r>
      <w:r w:rsidR="00D01298">
        <w:rPr>
          <w:rFonts w:cs="Arial"/>
          <w:sz w:val="22"/>
          <w:szCs w:val="22"/>
        </w:rPr>
        <w:t xml:space="preserve">ebenso </w:t>
      </w:r>
      <w:r w:rsidR="00473DCF" w:rsidRPr="00473DCF">
        <w:rPr>
          <w:rFonts w:cs="Arial"/>
          <w:sz w:val="22"/>
          <w:szCs w:val="22"/>
        </w:rPr>
        <w:t>Thema</w:t>
      </w:r>
      <w:r w:rsidR="00C456E4">
        <w:rPr>
          <w:rFonts w:cs="Arial"/>
          <w:sz w:val="22"/>
          <w:szCs w:val="22"/>
        </w:rPr>
        <w:t>, wie das Finden guter Argumente für die Pflegeausbildung.</w:t>
      </w:r>
      <w:r w:rsidR="00F247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„Wir haben viel diskutiert, aber auch zahlreiche konkrete Ergebnisse</w:t>
      </w:r>
      <w:r w:rsidR="00D01298">
        <w:rPr>
          <w:rFonts w:cs="Arial"/>
          <w:sz w:val="22"/>
          <w:szCs w:val="22"/>
        </w:rPr>
        <w:t xml:space="preserve"> erreicht</w:t>
      </w:r>
      <w:r>
        <w:rPr>
          <w:rFonts w:cs="Arial"/>
          <w:sz w:val="22"/>
          <w:szCs w:val="22"/>
        </w:rPr>
        <w:t>, die in d</w:t>
      </w:r>
      <w:r w:rsidR="00D01298">
        <w:rPr>
          <w:rFonts w:cs="Arial"/>
          <w:sz w:val="22"/>
          <w:szCs w:val="22"/>
        </w:rPr>
        <w:t>as</w:t>
      </w:r>
      <w:r>
        <w:rPr>
          <w:rFonts w:cs="Arial"/>
          <w:sz w:val="22"/>
          <w:szCs w:val="22"/>
        </w:rPr>
        <w:t xml:space="preserve"> Projekt „Fi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den und Binden“ einfließen werden</w:t>
      </w:r>
      <w:r w:rsidR="00C54B22">
        <w:rPr>
          <w:rFonts w:cs="Arial"/>
          <w:sz w:val="22"/>
          <w:szCs w:val="22"/>
        </w:rPr>
        <w:t>“,</w:t>
      </w:r>
      <w:r>
        <w:rPr>
          <w:rFonts w:cs="Arial"/>
          <w:sz w:val="22"/>
          <w:szCs w:val="22"/>
        </w:rPr>
        <w:t xml:space="preserve"> so die Bilanz von Susanne Steininger, Bereichsleiterin der MaßArbeit im Geschäftsbereich Wirtschaft und Arbeit. Besonders beeindruckt habe sie d</w:t>
      </w:r>
      <w:r w:rsidR="00570BD4">
        <w:rPr>
          <w:rFonts w:cs="Arial"/>
          <w:sz w:val="22"/>
          <w:szCs w:val="22"/>
        </w:rPr>
        <w:t>ie Bo</w:t>
      </w:r>
      <w:r w:rsidR="00570BD4">
        <w:rPr>
          <w:rFonts w:cs="Arial"/>
          <w:sz w:val="22"/>
          <w:szCs w:val="22"/>
        </w:rPr>
        <w:t>t</w:t>
      </w:r>
      <w:r w:rsidR="00570BD4">
        <w:rPr>
          <w:rFonts w:cs="Arial"/>
          <w:sz w:val="22"/>
          <w:szCs w:val="22"/>
        </w:rPr>
        <w:t xml:space="preserve">schaft </w:t>
      </w:r>
      <w:r>
        <w:rPr>
          <w:rFonts w:cs="Arial"/>
          <w:sz w:val="22"/>
          <w:szCs w:val="22"/>
        </w:rPr>
        <w:t>viele</w:t>
      </w:r>
      <w:r w:rsidR="00570BD4">
        <w:rPr>
          <w:rFonts w:cs="Arial"/>
          <w:sz w:val="22"/>
          <w:szCs w:val="22"/>
        </w:rPr>
        <w:t xml:space="preserve">r teilnehmender Pflegekräfte, die ganz offensichtlich für ihren Beruf brennen: </w:t>
      </w:r>
      <w:r w:rsidR="00D01298">
        <w:rPr>
          <w:rFonts w:cs="Arial"/>
          <w:sz w:val="22"/>
          <w:szCs w:val="22"/>
        </w:rPr>
        <w:t>„</w:t>
      </w:r>
      <w:r w:rsidR="00570BD4">
        <w:rPr>
          <w:rFonts w:cs="Arial"/>
          <w:sz w:val="22"/>
          <w:szCs w:val="22"/>
        </w:rPr>
        <w:t xml:space="preserve">Die Quintessenz war immer wieder: </w:t>
      </w:r>
      <w:r w:rsidR="00451FED">
        <w:rPr>
          <w:rFonts w:cs="Arial"/>
          <w:sz w:val="22"/>
          <w:szCs w:val="22"/>
        </w:rPr>
        <w:t>Pflege</w:t>
      </w:r>
      <w:r w:rsidR="00164A00">
        <w:rPr>
          <w:rFonts w:cs="Arial"/>
          <w:sz w:val="22"/>
          <w:szCs w:val="22"/>
        </w:rPr>
        <w:t>nde B</w:t>
      </w:r>
      <w:r w:rsidR="00D01298">
        <w:rPr>
          <w:rFonts w:cs="Arial"/>
          <w:sz w:val="22"/>
          <w:szCs w:val="22"/>
        </w:rPr>
        <w:t>erufe</w:t>
      </w:r>
      <w:r w:rsidR="00451FED">
        <w:rPr>
          <w:rFonts w:cs="Arial"/>
          <w:sz w:val="22"/>
          <w:szCs w:val="22"/>
        </w:rPr>
        <w:t xml:space="preserve"> </w:t>
      </w:r>
      <w:r w:rsidR="00F247A3">
        <w:rPr>
          <w:rFonts w:cs="Arial"/>
          <w:sz w:val="22"/>
          <w:szCs w:val="22"/>
        </w:rPr>
        <w:t xml:space="preserve">können </w:t>
      </w:r>
      <w:r w:rsidR="00451FED">
        <w:rPr>
          <w:rFonts w:cs="Arial"/>
          <w:sz w:val="22"/>
          <w:szCs w:val="22"/>
        </w:rPr>
        <w:t>glücklich</w:t>
      </w:r>
      <w:r w:rsidR="00F247A3">
        <w:rPr>
          <w:rFonts w:cs="Arial"/>
          <w:sz w:val="22"/>
          <w:szCs w:val="22"/>
        </w:rPr>
        <w:t xml:space="preserve"> machen</w:t>
      </w:r>
      <w:r w:rsidR="00570BD4">
        <w:rPr>
          <w:rFonts w:cs="Arial"/>
          <w:sz w:val="22"/>
          <w:szCs w:val="22"/>
        </w:rPr>
        <w:t>“</w:t>
      </w:r>
      <w:r w:rsidR="00A50F33">
        <w:rPr>
          <w:rFonts w:cs="Arial"/>
          <w:sz w:val="22"/>
          <w:szCs w:val="22"/>
        </w:rPr>
        <w:t xml:space="preserve">, so Steininger. </w:t>
      </w:r>
    </w:p>
    <w:p w14:paraId="10DF21F1" w14:textId="77777777" w:rsidR="00451FED" w:rsidRDefault="00451FE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B25CAF4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14:paraId="53E7D984" w14:textId="77777777"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14:paraId="009085DB" w14:textId="15BCA26A" w:rsidR="00920DC7" w:rsidRPr="00F8110B" w:rsidRDefault="00A50F3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8110B">
        <w:rPr>
          <w:rFonts w:cs="Arial"/>
          <w:sz w:val="22"/>
          <w:szCs w:val="22"/>
        </w:rPr>
        <w:t>Arbeiten gemeinsam daran</w:t>
      </w:r>
      <w:r w:rsidR="00570BD4" w:rsidRPr="00F8110B">
        <w:rPr>
          <w:rFonts w:cs="Arial"/>
          <w:sz w:val="22"/>
          <w:szCs w:val="22"/>
        </w:rPr>
        <w:t xml:space="preserve">, junge Menschen für die Pflege zu begeistern (von links): </w:t>
      </w:r>
      <w:r w:rsidR="00A93144" w:rsidRPr="00F8110B">
        <w:rPr>
          <w:rFonts w:cs="Arial"/>
          <w:sz w:val="22"/>
          <w:szCs w:val="22"/>
        </w:rPr>
        <w:t xml:space="preserve">Susanne Steininger, Bereichsleiterin der MaßArbeit im Geschäftsbereich Wirtschaft und Arbeit, </w:t>
      </w:r>
      <w:r w:rsidR="00C54B22" w:rsidRPr="00F8110B">
        <w:rPr>
          <w:rFonts w:cs="Arial"/>
          <w:sz w:val="22"/>
          <w:szCs w:val="22"/>
        </w:rPr>
        <w:t>Ralf</w:t>
      </w:r>
      <w:r w:rsidR="00512BE9" w:rsidRPr="00F8110B">
        <w:rPr>
          <w:rFonts w:cs="Arial"/>
          <w:sz w:val="22"/>
          <w:szCs w:val="22"/>
        </w:rPr>
        <w:t xml:space="preserve"> Chojetzki, Geschäftsführer der Caritas</w:t>
      </w:r>
      <w:r w:rsidR="0019746C" w:rsidRPr="00F8110B">
        <w:rPr>
          <w:rFonts w:cs="Arial"/>
          <w:sz w:val="22"/>
          <w:szCs w:val="22"/>
        </w:rPr>
        <w:t>-</w:t>
      </w:r>
      <w:r w:rsidR="00512BE9" w:rsidRPr="00F8110B">
        <w:rPr>
          <w:rFonts w:cs="Arial"/>
          <w:sz w:val="22"/>
          <w:szCs w:val="22"/>
        </w:rPr>
        <w:t>St. Antonius Pflege</w:t>
      </w:r>
      <w:r w:rsidR="007B5D1B" w:rsidRPr="00F8110B">
        <w:rPr>
          <w:rFonts w:cs="Arial"/>
          <w:sz w:val="22"/>
          <w:szCs w:val="22"/>
        </w:rPr>
        <w:t xml:space="preserve"> GmbH</w:t>
      </w:r>
      <w:r w:rsidR="00512BE9" w:rsidRPr="00F8110B">
        <w:rPr>
          <w:rFonts w:cs="Arial"/>
          <w:sz w:val="22"/>
          <w:szCs w:val="22"/>
        </w:rPr>
        <w:t>,</w:t>
      </w:r>
      <w:r w:rsidR="00A93144" w:rsidRPr="00F8110B">
        <w:rPr>
          <w:rFonts w:cs="Arial"/>
          <w:sz w:val="22"/>
          <w:szCs w:val="22"/>
        </w:rPr>
        <w:t xml:space="preserve"> Landrätin Anna </w:t>
      </w:r>
      <w:proofErr w:type="spellStart"/>
      <w:r w:rsidR="00F8110B" w:rsidRPr="00F8110B">
        <w:rPr>
          <w:rFonts w:cs="Arial"/>
          <w:sz w:val="22"/>
          <w:szCs w:val="22"/>
        </w:rPr>
        <w:t>Kebschul</w:t>
      </w:r>
      <w:r w:rsidR="00341773">
        <w:rPr>
          <w:rFonts w:cs="Arial"/>
          <w:sz w:val="22"/>
          <w:szCs w:val="22"/>
        </w:rPr>
        <w:t>l</w:t>
      </w:r>
      <w:bookmarkStart w:id="0" w:name="_GoBack"/>
      <w:bookmarkEnd w:id="0"/>
      <w:proofErr w:type="spellEnd"/>
      <w:r w:rsidR="00A93144" w:rsidRPr="00F8110B">
        <w:rPr>
          <w:rFonts w:cs="Arial"/>
          <w:sz w:val="22"/>
          <w:szCs w:val="22"/>
        </w:rPr>
        <w:t xml:space="preserve">, </w:t>
      </w:r>
      <w:r w:rsidRPr="00F8110B">
        <w:rPr>
          <w:rFonts w:cs="Arial"/>
          <w:sz w:val="22"/>
          <w:szCs w:val="22"/>
        </w:rPr>
        <w:t xml:space="preserve">Hon. </w:t>
      </w:r>
      <w:r w:rsidR="00A93144" w:rsidRPr="00F8110B">
        <w:rPr>
          <w:rFonts w:cs="Arial"/>
          <w:sz w:val="22"/>
          <w:szCs w:val="22"/>
        </w:rPr>
        <w:t xml:space="preserve">Prof. </w:t>
      </w:r>
      <w:r w:rsidRPr="00F8110B">
        <w:rPr>
          <w:rFonts w:cs="Arial"/>
          <w:sz w:val="22"/>
          <w:szCs w:val="22"/>
        </w:rPr>
        <w:t xml:space="preserve">Dr. </w:t>
      </w:r>
      <w:r w:rsidR="00A93144" w:rsidRPr="00F8110B">
        <w:rPr>
          <w:rFonts w:cs="Arial"/>
          <w:sz w:val="22"/>
          <w:szCs w:val="22"/>
        </w:rPr>
        <w:t>Michael B</w:t>
      </w:r>
      <w:r w:rsidR="00A93144" w:rsidRPr="00F8110B">
        <w:rPr>
          <w:rFonts w:cs="Arial"/>
          <w:sz w:val="22"/>
          <w:szCs w:val="22"/>
        </w:rPr>
        <w:t>ö</w:t>
      </w:r>
      <w:r w:rsidR="00A93144" w:rsidRPr="00F8110B">
        <w:rPr>
          <w:rFonts w:cs="Arial"/>
          <w:sz w:val="22"/>
          <w:szCs w:val="22"/>
        </w:rPr>
        <w:t xml:space="preserve">ckelmann, </w:t>
      </w:r>
      <w:r w:rsidR="002662A4" w:rsidRPr="00F8110B">
        <w:rPr>
          <w:rFonts w:cs="Arial"/>
          <w:sz w:val="22"/>
          <w:szCs w:val="22"/>
        </w:rPr>
        <w:t>e</w:t>
      </w:r>
      <w:r w:rsidRPr="00F8110B">
        <w:rPr>
          <w:rFonts w:cs="Arial"/>
          <w:sz w:val="22"/>
          <w:szCs w:val="22"/>
        </w:rPr>
        <w:t xml:space="preserve">rster </w:t>
      </w:r>
      <w:r w:rsidR="00A93144" w:rsidRPr="00F8110B">
        <w:rPr>
          <w:rFonts w:cs="Arial"/>
          <w:sz w:val="22"/>
          <w:szCs w:val="22"/>
        </w:rPr>
        <w:t xml:space="preserve">Vorsitzender von GewiNet, </w:t>
      </w:r>
      <w:r w:rsidR="00C54B22" w:rsidRPr="00F8110B">
        <w:rPr>
          <w:rFonts w:cs="Arial"/>
          <w:sz w:val="22"/>
          <w:szCs w:val="22"/>
        </w:rPr>
        <w:t xml:space="preserve">und </w:t>
      </w:r>
      <w:r w:rsidR="00A93144" w:rsidRPr="00F8110B">
        <w:rPr>
          <w:rFonts w:cs="Arial"/>
          <w:sz w:val="22"/>
          <w:szCs w:val="22"/>
        </w:rPr>
        <w:t>Christin Schleiner, Projektleiterin „Finden und Binden“ bei GewiNet.</w:t>
      </w:r>
    </w:p>
    <w:p w14:paraId="436BE16C" w14:textId="77777777"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967874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967874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2440FC" w15:done="0"/>
  <w15:commentEx w15:paraId="01DDF0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440FC" w16cid:durableId="218F6339"/>
  <w16cid:commentId w16cid:paraId="01DDF092" w16cid:durableId="218F64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FFA49" w14:textId="77777777" w:rsidR="008C355B" w:rsidRDefault="008C355B">
      <w:r>
        <w:separator/>
      </w:r>
    </w:p>
  </w:endnote>
  <w:endnote w:type="continuationSeparator" w:id="0">
    <w:p w14:paraId="6C3C04C3" w14:textId="77777777" w:rsidR="008C355B" w:rsidRDefault="008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32B7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51819027" wp14:editId="7283F62A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84D7B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1C91279A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07A8F01A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770FCEEA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481CD10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72A4A192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F1E67" w14:textId="77777777" w:rsidR="008C355B" w:rsidRDefault="008C355B">
      <w:r>
        <w:separator/>
      </w:r>
    </w:p>
  </w:footnote>
  <w:footnote w:type="continuationSeparator" w:id="0">
    <w:p w14:paraId="52141B87" w14:textId="77777777" w:rsidR="008C355B" w:rsidRDefault="008C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al_admin">
    <w15:presenceInfo w15:providerId="None" w15:userId="local_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D"/>
    <w:rsid w:val="00000EE1"/>
    <w:rsid w:val="00005B51"/>
    <w:rsid w:val="000107B0"/>
    <w:rsid w:val="0003033B"/>
    <w:rsid w:val="00042D6D"/>
    <w:rsid w:val="000721F7"/>
    <w:rsid w:val="00084036"/>
    <w:rsid w:val="000926F7"/>
    <w:rsid w:val="000C6D44"/>
    <w:rsid w:val="000D003D"/>
    <w:rsid w:val="000E0DB0"/>
    <w:rsid w:val="000F6311"/>
    <w:rsid w:val="00101A20"/>
    <w:rsid w:val="0012030E"/>
    <w:rsid w:val="00121D7E"/>
    <w:rsid w:val="00135CFC"/>
    <w:rsid w:val="00141EF1"/>
    <w:rsid w:val="00152F40"/>
    <w:rsid w:val="00164A00"/>
    <w:rsid w:val="00175146"/>
    <w:rsid w:val="00195BB4"/>
    <w:rsid w:val="0019746C"/>
    <w:rsid w:val="001B2133"/>
    <w:rsid w:val="001D1DFB"/>
    <w:rsid w:val="001D6B57"/>
    <w:rsid w:val="001D6C30"/>
    <w:rsid w:val="001E48E9"/>
    <w:rsid w:val="00201BAA"/>
    <w:rsid w:val="00204134"/>
    <w:rsid w:val="00207533"/>
    <w:rsid w:val="00214EC9"/>
    <w:rsid w:val="00231756"/>
    <w:rsid w:val="002374A4"/>
    <w:rsid w:val="00240222"/>
    <w:rsid w:val="00254F64"/>
    <w:rsid w:val="002662A4"/>
    <w:rsid w:val="0026655A"/>
    <w:rsid w:val="002740C9"/>
    <w:rsid w:val="0029148B"/>
    <w:rsid w:val="002A5F28"/>
    <w:rsid w:val="002D642B"/>
    <w:rsid w:val="002F5C47"/>
    <w:rsid w:val="00312FA9"/>
    <w:rsid w:val="00324DFF"/>
    <w:rsid w:val="0033647A"/>
    <w:rsid w:val="00341773"/>
    <w:rsid w:val="003B3B41"/>
    <w:rsid w:val="003C53E0"/>
    <w:rsid w:val="003D7E50"/>
    <w:rsid w:val="003F77F1"/>
    <w:rsid w:val="00412B3E"/>
    <w:rsid w:val="00451FED"/>
    <w:rsid w:val="00454B87"/>
    <w:rsid w:val="00473DCF"/>
    <w:rsid w:val="004927BC"/>
    <w:rsid w:val="004A27BE"/>
    <w:rsid w:val="004A6D49"/>
    <w:rsid w:val="004D3669"/>
    <w:rsid w:val="004E3434"/>
    <w:rsid w:val="004E51ED"/>
    <w:rsid w:val="004F164C"/>
    <w:rsid w:val="00510B99"/>
    <w:rsid w:val="00512BE9"/>
    <w:rsid w:val="00513C07"/>
    <w:rsid w:val="00534948"/>
    <w:rsid w:val="00570BD4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58F2"/>
    <w:rsid w:val="006103BB"/>
    <w:rsid w:val="006206A0"/>
    <w:rsid w:val="0062405C"/>
    <w:rsid w:val="006443BB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75264"/>
    <w:rsid w:val="007B0214"/>
    <w:rsid w:val="007B5D1B"/>
    <w:rsid w:val="007C6D3A"/>
    <w:rsid w:val="007D43B8"/>
    <w:rsid w:val="007E66B8"/>
    <w:rsid w:val="007F7597"/>
    <w:rsid w:val="00802F26"/>
    <w:rsid w:val="008212C7"/>
    <w:rsid w:val="008241E0"/>
    <w:rsid w:val="008324A7"/>
    <w:rsid w:val="00835974"/>
    <w:rsid w:val="008412FE"/>
    <w:rsid w:val="0084218F"/>
    <w:rsid w:val="00853E76"/>
    <w:rsid w:val="00874C61"/>
    <w:rsid w:val="00890DA0"/>
    <w:rsid w:val="008C355B"/>
    <w:rsid w:val="008F103E"/>
    <w:rsid w:val="00920DC7"/>
    <w:rsid w:val="00926427"/>
    <w:rsid w:val="0093289E"/>
    <w:rsid w:val="0096348B"/>
    <w:rsid w:val="00967874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0F33"/>
    <w:rsid w:val="00A667F9"/>
    <w:rsid w:val="00A93144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46DC"/>
    <w:rsid w:val="00C01C4F"/>
    <w:rsid w:val="00C161B0"/>
    <w:rsid w:val="00C17384"/>
    <w:rsid w:val="00C23BC6"/>
    <w:rsid w:val="00C456E4"/>
    <w:rsid w:val="00C47E4A"/>
    <w:rsid w:val="00C5188F"/>
    <w:rsid w:val="00C54B22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1298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16B7"/>
    <w:rsid w:val="00E9576C"/>
    <w:rsid w:val="00EB5C78"/>
    <w:rsid w:val="00ED01E1"/>
    <w:rsid w:val="00ED1AA3"/>
    <w:rsid w:val="00EE570F"/>
    <w:rsid w:val="00F13B81"/>
    <w:rsid w:val="00F16104"/>
    <w:rsid w:val="00F16237"/>
    <w:rsid w:val="00F228E1"/>
    <w:rsid w:val="00F247A3"/>
    <w:rsid w:val="00F42A6B"/>
    <w:rsid w:val="00F43A7F"/>
    <w:rsid w:val="00F463B4"/>
    <w:rsid w:val="00F653E1"/>
    <w:rsid w:val="00F66A9D"/>
    <w:rsid w:val="00F73A36"/>
    <w:rsid w:val="00F8110B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68FCA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2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2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26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2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26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2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2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26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2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26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869E-2D26-4F27-B9DE-18A21A69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3</Pages>
  <Words>660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3</cp:revision>
  <cp:lastPrinted>2019-12-02T09:34:00Z</cp:lastPrinted>
  <dcterms:created xsi:type="dcterms:W3CDTF">2019-12-06T12:27:00Z</dcterms:created>
  <dcterms:modified xsi:type="dcterms:W3CDTF">2019-12-06T12:28:00Z</dcterms:modified>
</cp:coreProperties>
</file>