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46C96">
        <w:rPr>
          <w:rFonts w:ascii="Arial Narrow" w:hAnsi="Arial Narrow" w:cs="Arial"/>
          <w:sz w:val="22"/>
          <w:szCs w:val="22"/>
        </w:rPr>
        <w:t>0</w:t>
      </w:r>
      <w:r w:rsidR="00BB099A">
        <w:rPr>
          <w:rFonts w:ascii="Arial Narrow" w:hAnsi="Arial Narrow" w:cs="Arial"/>
          <w:sz w:val="22"/>
          <w:szCs w:val="22"/>
        </w:rPr>
        <w:t>5</w:t>
      </w:r>
      <w:r w:rsidR="00EE504D">
        <w:rPr>
          <w:rFonts w:ascii="Arial Narrow" w:hAnsi="Arial Narrow" w:cs="Arial"/>
          <w:sz w:val="22"/>
          <w:szCs w:val="22"/>
        </w:rPr>
        <w:t>.03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E918CF" w:rsidP="00E918CF">
      <w:pPr>
        <w:tabs>
          <w:tab w:val="left" w:pos="9072"/>
        </w:tabs>
        <w:spacing w:line="360" w:lineRule="auto"/>
        <w:ind w:right="51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Förderung für neuartiges Softwaresystem für Handwerksbetriebe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BF418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 Kurs </w:t>
      </w:r>
      <w:r w:rsidR="00E918CF">
        <w:rPr>
          <w:rFonts w:cs="Arial"/>
          <w:sz w:val="22"/>
          <w:szCs w:val="22"/>
        </w:rPr>
        <w:t>GmbH in Merzen profitiert von Innovationsberatung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D73E1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D865E9">
        <w:rPr>
          <w:rFonts w:cs="Arial"/>
          <w:b/>
          <w:sz w:val="22"/>
          <w:szCs w:val="22"/>
        </w:rPr>
        <w:t>erzen</w:t>
      </w:r>
      <w:r>
        <w:rPr>
          <w:rFonts w:cs="Arial"/>
          <w:sz w:val="22"/>
          <w:szCs w:val="22"/>
        </w:rPr>
        <w:t xml:space="preserve">. </w:t>
      </w:r>
      <w:r w:rsidR="00E918CF">
        <w:rPr>
          <w:rFonts w:cs="Arial"/>
          <w:sz w:val="22"/>
          <w:szCs w:val="22"/>
        </w:rPr>
        <w:t xml:space="preserve">Eine gute </w:t>
      </w:r>
      <w:r w:rsidR="00D865E9">
        <w:rPr>
          <w:rFonts w:cs="Arial"/>
          <w:sz w:val="22"/>
          <w:szCs w:val="22"/>
        </w:rPr>
        <w:t>Ressourcenplanung entscheidet in vielen Fällen über</w:t>
      </w:r>
      <w:r w:rsidR="00AD73E1">
        <w:rPr>
          <w:rFonts w:cs="Arial"/>
          <w:sz w:val="22"/>
          <w:szCs w:val="22"/>
        </w:rPr>
        <w:t xml:space="preserve"> den</w:t>
      </w:r>
      <w:r w:rsidR="00D865E9">
        <w:rPr>
          <w:rFonts w:cs="Arial"/>
          <w:sz w:val="22"/>
          <w:szCs w:val="22"/>
        </w:rPr>
        <w:t xml:space="preserve"> Erfolg oder Mis</w:t>
      </w:r>
      <w:r w:rsidR="00131CFB">
        <w:rPr>
          <w:rFonts w:cs="Arial"/>
          <w:sz w:val="22"/>
          <w:szCs w:val="22"/>
        </w:rPr>
        <w:t>serfolg eine</w:t>
      </w:r>
      <w:r w:rsidR="00CF3D49">
        <w:rPr>
          <w:rFonts w:cs="Arial"/>
          <w:sz w:val="22"/>
          <w:szCs w:val="22"/>
        </w:rPr>
        <w:t>r Firma</w:t>
      </w:r>
      <w:r w:rsidR="00251555">
        <w:rPr>
          <w:rFonts w:cs="Arial"/>
          <w:sz w:val="22"/>
          <w:szCs w:val="22"/>
        </w:rPr>
        <w:t>. K</w:t>
      </w:r>
      <w:r w:rsidR="00131CFB">
        <w:rPr>
          <w:rFonts w:cs="Arial"/>
          <w:sz w:val="22"/>
          <w:szCs w:val="22"/>
        </w:rPr>
        <w:t xml:space="preserve">ein </w:t>
      </w:r>
      <w:r w:rsidR="00CF3D49">
        <w:rPr>
          <w:rFonts w:cs="Arial"/>
          <w:sz w:val="22"/>
          <w:szCs w:val="22"/>
        </w:rPr>
        <w:t>Unte</w:t>
      </w:r>
      <w:r w:rsidR="00CF3D49">
        <w:rPr>
          <w:rFonts w:cs="Arial"/>
          <w:sz w:val="22"/>
          <w:szCs w:val="22"/>
        </w:rPr>
        <w:t>r</w:t>
      </w:r>
      <w:r w:rsidR="00CF3D49">
        <w:rPr>
          <w:rFonts w:cs="Arial"/>
          <w:sz w:val="22"/>
          <w:szCs w:val="22"/>
        </w:rPr>
        <w:t>nehmen</w:t>
      </w:r>
      <w:r w:rsidR="00131CFB">
        <w:rPr>
          <w:rFonts w:cs="Arial"/>
          <w:sz w:val="22"/>
          <w:szCs w:val="22"/>
        </w:rPr>
        <w:t xml:space="preserve"> kommt </w:t>
      </w:r>
      <w:r w:rsidR="00E918CF">
        <w:rPr>
          <w:rFonts w:cs="Arial"/>
          <w:sz w:val="22"/>
          <w:szCs w:val="22"/>
        </w:rPr>
        <w:t xml:space="preserve">deshalb </w:t>
      </w:r>
      <w:r w:rsidR="00131CFB">
        <w:rPr>
          <w:rFonts w:cs="Arial"/>
          <w:sz w:val="22"/>
          <w:szCs w:val="22"/>
        </w:rPr>
        <w:t>heute auf Dauer ohne ein Softwares</w:t>
      </w:r>
      <w:r w:rsidR="00131CFB" w:rsidRPr="00EE504D">
        <w:rPr>
          <w:rFonts w:cs="Arial"/>
          <w:sz w:val="22"/>
          <w:szCs w:val="22"/>
        </w:rPr>
        <w:t>y</w:t>
      </w:r>
      <w:r w:rsidR="00131CFB" w:rsidRPr="00EE504D">
        <w:rPr>
          <w:rFonts w:cs="Arial"/>
          <w:sz w:val="22"/>
          <w:szCs w:val="22"/>
        </w:rPr>
        <w:t>s</w:t>
      </w:r>
      <w:r w:rsidR="00131CFB" w:rsidRPr="00EE504D">
        <w:rPr>
          <w:rFonts w:cs="Arial"/>
          <w:sz w:val="22"/>
          <w:szCs w:val="22"/>
        </w:rPr>
        <w:t>tem</w:t>
      </w:r>
      <w:r w:rsidR="00CF3D49">
        <w:rPr>
          <w:rFonts w:cs="Arial"/>
          <w:sz w:val="22"/>
          <w:szCs w:val="22"/>
        </w:rPr>
        <w:t xml:space="preserve"> zur Steuerung der Geschäftsprozesse</w:t>
      </w:r>
      <w:r w:rsidR="00131CFB" w:rsidRPr="00EE504D">
        <w:rPr>
          <w:rFonts w:cs="Arial"/>
          <w:sz w:val="22"/>
          <w:szCs w:val="22"/>
        </w:rPr>
        <w:t xml:space="preserve"> </w:t>
      </w:r>
      <w:r w:rsidR="00131CFB">
        <w:rPr>
          <w:rFonts w:cs="Arial"/>
          <w:sz w:val="22"/>
          <w:szCs w:val="22"/>
        </w:rPr>
        <w:t>aus. Doch ger</w:t>
      </w:r>
      <w:r w:rsidR="00AD73E1">
        <w:rPr>
          <w:rFonts w:cs="Arial"/>
          <w:sz w:val="22"/>
          <w:szCs w:val="22"/>
        </w:rPr>
        <w:t>a</w:t>
      </w:r>
      <w:r w:rsidR="00131CFB">
        <w:rPr>
          <w:rFonts w:cs="Arial"/>
          <w:sz w:val="22"/>
          <w:szCs w:val="22"/>
        </w:rPr>
        <w:t>de kleine</w:t>
      </w:r>
      <w:r w:rsidR="00AD73E1">
        <w:rPr>
          <w:rFonts w:cs="Arial"/>
          <w:sz w:val="22"/>
          <w:szCs w:val="22"/>
        </w:rPr>
        <w:t>re</w:t>
      </w:r>
      <w:r w:rsidR="00131CFB">
        <w:rPr>
          <w:rFonts w:cs="Arial"/>
          <w:sz w:val="22"/>
          <w:szCs w:val="22"/>
        </w:rPr>
        <w:t xml:space="preserve"> Handwerks</w:t>
      </w:r>
      <w:r w:rsidR="00CF3D49">
        <w:rPr>
          <w:rFonts w:cs="Arial"/>
          <w:sz w:val="22"/>
          <w:szCs w:val="22"/>
        </w:rPr>
        <w:t>betriebe</w:t>
      </w:r>
      <w:r w:rsidR="00131CFB">
        <w:rPr>
          <w:rFonts w:cs="Arial"/>
          <w:sz w:val="22"/>
          <w:szCs w:val="22"/>
        </w:rPr>
        <w:t xml:space="preserve"> scheitern </w:t>
      </w:r>
      <w:r w:rsidR="00CF3D49">
        <w:rPr>
          <w:rFonts w:cs="Arial"/>
          <w:sz w:val="22"/>
          <w:szCs w:val="22"/>
        </w:rPr>
        <w:t xml:space="preserve">oft </w:t>
      </w:r>
      <w:r w:rsidR="00131CFB">
        <w:rPr>
          <w:rFonts w:cs="Arial"/>
          <w:sz w:val="22"/>
          <w:szCs w:val="22"/>
        </w:rPr>
        <w:t>schon bei der Au</w:t>
      </w:r>
      <w:r w:rsidR="00131CFB">
        <w:rPr>
          <w:rFonts w:cs="Arial"/>
          <w:sz w:val="22"/>
          <w:szCs w:val="22"/>
        </w:rPr>
        <w:t>s</w:t>
      </w:r>
      <w:r w:rsidR="00131CFB">
        <w:rPr>
          <w:rFonts w:cs="Arial"/>
          <w:sz w:val="22"/>
          <w:szCs w:val="22"/>
        </w:rPr>
        <w:t xml:space="preserve">wahl: Die gängigen Systeme sind entweder </w:t>
      </w:r>
      <w:r w:rsidR="00251555">
        <w:rPr>
          <w:rFonts w:cs="Arial"/>
          <w:sz w:val="22"/>
          <w:szCs w:val="22"/>
        </w:rPr>
        <w:t>sehr teuer</w:t>
      </w:r>
      <w:r w:rsidR="00131CFB">
        <w:rPr>
          <w:rFonts w:cs="Arial"/>
          <w:sz w:val="22"/>
          <w:szCs w:val="22"/>
        </w:rPr>
        <w:t xml:space="preserve"> oder lassen sich nicht an die Bedürfnisse eines kleinen Betriebes anpassen. Die Auf Kurs GmbH </w:t>
      </w:r>
      <w:r w:rsidR="00251555">
        <w:rPr>
          <w:rFonts w:cs="Arial"/>
          <w:sz w:val="22"/>
          <w:szCs w:val="22"/>
        </w:rPr>
        <w:t xml:space="preserve">mit Sitz in Merzen </w:t>
      </w:r>
      <w:r w:rsidR="00E918CF">
        <w:rPr>
          <w:rFonts w:cs="Arial"/>
          <w:sz w:val="22"/>
          <w:szCs w:val="22"/>
        </w:rPr>
        <w:t xml:space="preserve">hat </w:t>
      </w:r>
      <w:r w:rsidR="00CF3D49">
        <w:rPr>
          <w:rFonts w:cs="Arial"/>
          <w:sz w:val="22"/>
          <w:szCs w:val="22"/>
        </w:rPr>
        <w:t xml:space="preserve">eine Softwarealternative </w:t>
      </w:r>
      <w:r w:rsidR="00E918CF">
        <w:rPr>
          <w:rFonts w:cs="Arial"/>
          <w:sz w:val="22"/>
          <w:szCs w:val="22"/>
        </w:rPr>
        <w:t xml:space="preserve">entwickelt </w:t>
      </w:r>
      <w:r w:rsidR="00131CFB">
        <w:rPr>
          <w:rFonts w:cs="Arial"/>
          <w:sz w:val="22"/>
          <w:szCs w:val="22"/>
        </w:rPr>
        <w:t>und k</w:t>
      </w:r>
      <w:r w:rsidR="00AD73E1">
        <w:rPr>
          <w:rFonts w:cs="Arial"/>
          <w:sz w:val="22"/>
          <w:szCs w:val="22"/>
        </w:rPr>
        <w:t>ann</w:t>
      </w:r>
      <w:r w:rsidR="00131CFB">
        <w:rPr>
          <w:rFonts w:cs="Arial"/>
          <w:sz w:val="22"/>
          <w:szCs w:val="22"/>
        </w:rPr>
        <w:t xml:space="preserve"> sich </w:t>
      </w:r>
      <w:r w:rsidR="00CF3D49">
        <w:rPr>
          <w:rFonts w:cs="Arial"/>
          <w:sz w:val="22"/>
          <w:szCs w:val="22"/>
        </w:rPr>
        <w:t>dafür</w:t>
      </w:r>
      <w:r w:rsidR="00131CFB">
        <w:rPr>
          <w:rFonts w:cs="Arial"/>
          <w:sz w:val="22"/>
          <w:szCs w:val="22"/>
        </w:rPr>
        <w:t xml:space="preserve"> über eine Förderung der N-Bank freuen</w:t>
      </w:r>
      <w:r w:rsidR="00BF4189">
        <w:rPr>
          <w:rFonts w:cs="Arial"/>
          <w:sz w:val="22"/>
          <w:szCs w:val="22"/>
        </w:rPr>
        <w:t>.</w:t>
      </w:r>
      <w:r w:rsidR="00AD73E1">
        <w:rPr>
          <w:rFonts w:cs="Arial"/>
          <w:sz w:val="22"/>
          <w:szCs w:val="22"/>
        </w:rPr>
        <w:t xml:space="preserve"> Möglich </w:t>
      </w:r>
      <w:r w:rsidR="00E918CF">
        <w:rPr>
          <w:rFonts w:cs="Arial"/>
          <w:sz w:val="22"/>
          <w:szCs w:val="22"/>
        </w:rPr>
        <w:t xml:space="preserve">wurde </w:t>
      </w:r>
      <w:r w:rsidR="00AD73E1">
        <w:rPr>
          <w:rFonts w:cs="Arial"/>
          <w:sz w:val="22"/>
          <w:szCs w:val="22"/>
        </w:rPr>
        <w:t xml:space="preserve">das </w:t>
      </w:r>
      <w:r w:rsidR="00E918CF">
        <w:rPr>
          <w:rFonts w:cs="Arial"/>
          <w:sz w:val="22"/>
          <w:szCs w:val="22"/>
        </w:rPr>
        <w:t xml:space="preserve">durch </w:t>
      </w:r>
      <w:r w:rsidR="00AD73E1">
        <w:rPr>
          <w:rFonts w:cs="Arial"/>
          <w:sz w:val="22"/>
          <w:szCs w:val="22"/>
        </w:rPr>
        <w:t>eine Innovationsberatung, die die Wirtschaftsförderung</w:t>
      </w:r>
      <w:r w:rsidR="007A4B4B">
        <w:rPr>
          <w:rFonts w:cs="Arial"/>
          <w:sz w:val="22"/>
          <w:szCs w:val="22"/>
        </w:rPr>
        <w:t xml:space="preserve"> des Lan</w:t>
      </w:r>
      <w:r w:rsidR="007A4B4B">
        <w:rPr>
          <w:rFonts w:cs="Arial"/>
          <w:sz w:val="22"/>
          <w:szCs w:val="22"/>
        </w:rPr>
        <w:t>d</w:t>
      </w:r>
      <w:r w:rsidR="007A4B4B">
        <w:rPr>
          <w:rFonts w:cs="Arial"/>
          <w:sz w:val="22"/>
          <w:szCs w:val="22"/>
        </w:rPr>
        <w:t>kreises Osnabrück,</w:t>
      </w:r>
      <w:r w:rsidR="00AD73E1">
        <w:rPr>
          <w:rFonts w:cs="Arial"/>
          <w:sz w:val="22"/>
          <w:szCs w:val="22"/>
        </w:rPr>
        <w:t xml:space="preserve"> WIGOS</w:t>
      </w:r>
      <w:r w:rsidR="007A4B4B">
        <w:rPr>
          <w:rFonts w:cs="Arial"/>
          <w:sz w:val="22"/>
          <w:szCs w:val="22"/>
        </w:rPr>
        <w:t>,</w:t>
      </w:r>
      <w:r w:rsidR="00AD73E1">
        <w:rPr>
          <w:rFonts w:cs="Arial"/>
          <w:sz w:val="22"/>
          <w:szCs w:val="22"/>
        </w:rPr>
        <w:t xml:space="preserve"> in Zusammenarbeit mit der Ber</w:t>
      </w:r>
      <w:r w:rsidR="00AD73E1">
        <w:rPr>
          <w:rFonts w:cs="Arial"/>
          <w:sz w:val="22"/>
          <w:szCs w:val="22"/>
        </w:rPr>
        <w:t>a</w:t>
      </w:r>
      <w:r w:rsidR="00AD73E1">
        <w:rPr>
          <w:rFonts w:cs="Arial"/>
          <w:sz w:val="22"/>
          <w:szCs w:val="22"/>
        </w:rPr>
        <w:t>tungsgesellschaft MCON aus Oldenburg für kleine und mittlere Unternehmen kostenlos anbietet.</w:t>
      </w:r>
      <w:r w:rsidR="00946C96">
        <w:rPr>
          <w:rFonts w:cs="Arial"/>
          <w:sz w:val="22"/>
          <w:szCs w:val="22"/>
        </w:rPr>
        <w:t xml:space="preserve"> Die Beratung und Förderung erfolgt mit Mitteln aus dem </w:t>
      </w:r>
      <w:r w:rsidR="00946C96" w:rsidRPr="00946C96">
        <w:rPr>
          <w:rFonts w:cs="Arial"/>
          <w:sz w:val="22"/>
          <w:szCs w:val="22"/>
        </w:rPr>
        <w:t>Europäische</w:t>
      </w:r>
      <w:r w:rsidR="007A4B4B">
        <w:rPr>
          <w:rFonts w:cs="Arial"/>
          <w:sz w:val="22"/>
          <w:szCs w:val="22"/>
        </w:rPr>
        <w:t>n</w:t>
      </w:r>
      <w:r w:rsidR="00946C96" w:rsidRPr="00946C96">
        <w:rPr>
          <w:rFonts w:cs="Arial"/>
          <w:sz w:val="22"/>
          <w:szCs w:val="22"/>
        </w:rPr>
        <w:t xml:space="preserve"> Fonds für Regionale Entwicklung (EFRE</w:t>
      </w:r>
      <w:r w:rsidR="00946C96">
        <w:rPr>
          <w:rFonts w:cs="Arial"/>
          <w:sz w:val="22"/>
          <w:szCs w:val="22"/>
        </w:rPr>
        <w:t>) und läuft über die NBank.</w:t>
      </w:r>
    </w:p>
    <w:p w:rsidR="00AD73E1" w:rsidRDefault="00AD73E1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918CF" w:rsidRPr="00BB099A" w:rsidRDefault="00BB099A" w:rsidP="00BB099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Firmengründer Daniel Dirkes hat sich vor 14 Jahren selbständig </w:t>
      </w:r>
      <w:r w:rsidRPr="00BB099A">
        <w:rPr>
          <w:rFonts w:cs="Arial"/>
          <w:sz w:val="22"/>
          <w:szCs w:val="22"/>
        </w:rPr>
        <w:t xml:space="preserve">gemacht, zunächst mit seinem Beratungsunternehmen, </w:t>
      </w:r>
      <w:r w:rsidRPr="00BB099A">
        <w:rPr>
          <w:rFonts w:cs="Arial"/>
          <w:sz w:val="22"/>
          <w:szCs w:val="22"/>
        </w:rPr>
        <w:t xml:space="preserve">der </w:t>
      </w:r>
      <w:r w:rsidRPr="00BB099A">
        <w:rPr>
          <w:rFonts w:cs="Arial"/>
          <w:sz w:val="22"/>
          <w:szCs w:val="22"/>
        </w:rPr>
        <w:t>heut</w:t>
      </w:r>
      <w:r w:rsidRPr="00BB099A">
        <w:rPr>
          <w:rFonts w:cs="Arial"/>
          <w:sz w:val="22"/>
          <w:szCs w:val="22"/>
        </w:rPr>
        <w:t>igen</w:t>
      </w:r>
      <w:r w:rsidRPr="00BB099A">
        <w:rPr>
          <w:rFonts w:cs="Arial"/>
          <w:sz w:val="22"/>
          <w:szCs w:val="22"/>
        </w:rPr>
        <w:t xml:space="preserve"> Auf Kurs GmbH. Vor einigen Jahren kam dann die </w:t>
      </w:r>
      <w:r w:rsidRPr="00BB099A">
        <w:rPr>
          <w:rFonts w:cs="Arial"/>
          <w:sz w:val="22"/>
          <w:szCs w:val="22"/>
        </w:rPr>
        <w:lastRenderedPageBreak/>
        <w:t>Concept Reitplatzbau GmbH &amp; Co. KG dazu, die bunde</w:t>
      </w:r>
      <w:r w:rsidRPr="00BB099A">
        <w:rPr>
          <w:rFonts w:cs="Arial"/>
          <w:sz w:val="22"/>
          <w:szCs w:val="22"/>
        </w:rPr>
        <w:t>s</w:t>
      </w:r>
      <w:r w:rsidRPr="00BB099A">
        <w:rPr>
          <w:rFonts w:cs="Arial"/>
          <w:sz w:val="22"/>
          <w:szCs w:val="22"/>
        </w:rPr>
        <w:t>weit und im angrenzenden Ausland Reitböden baut.</w:t>
      </w:r>
      <w:r w:rsidRPr="00BB099A">
        <w:rPr>
          <w:rFonts w:cs="Arial"/>
          <w:sz w:val="22"/>
          <w:szCs w:val="22"/>
        </w:rPr>
        <w:t xml:space="preserve"> </w:t>
      </w:r>
      <w:r w:rsidRPr="00BB099A">
        <w:rPr>
          <w:rFonts w:cs="Arial"/>
          <w:sz w:val="22"/>
          <w:szCs w:val="22"/>
        </w:rPr>
        <w:t xml:space="preserve">Die Auf Kurs GmbH </w:t>
      </w:r>
      <w:bookmarkStart w:id="0" w:name="_GoBack"/>
      <w:bookmarkEnd w:id="0"/>
      <w:r w:rsidRPr="00BB099A">
        <w:rPr>
          <w:rFonts w:cs="Arial"/>
          <w:sz w:val="22"/>
          <w:szCs w:val="22"/>
        </w:rPr>
        <w:t>ist auf die Beratung</w:t>
      </w:r>
      <w:r w:rsidR="00251555" w:rsidRPr="00BB099A">
        <w:rPr>
          <w:rFonts w:cs="Arial"/>
          <w:sz w:val="22"/>
          <w:szCs w:val="22"/>
        </w:rPr>
        <w:t xml:space="preserve"> von Handwerksunternehmen spezi</w:t>
      </w:r>
      <w:r w:rsidR="00251555" w:rsidRPr="00BB099A">
        <w:rPr>
          <w:rFonts w:cs="Arial"/>
          <w:sz w:val="22"/>
          <w:szCs w:val="22"/>
        </w:rPr>
        <w:t>a</w:t>
      </w:r>
      <w:r w:rsidR="00251555" w:rsidRPr="00BB099A">
        <w:rPr>
          <w:rFonts w:cs="Arial"/>
          <w:sz w:val="22"/>
          <w:szCs w:val="22"/>
        </w:rPr>
        <w:t>lisiert. Egal</w:t>
      </w:r>
      <w:r w:rsidR="00BF4189" w:rsidRPr="00BB099A">
        <w:rPr>
          <w:rFonts w:cs="Arial"/>
          <w:sz w:val="22"/>
          <w:szCs w:val="22"/>
        </w:rPr>
        <w:t>,</w:t>
      </w:r>
      <w:r w:rsidR="00251555" w:rsidRPr="00BB099A">
        <w:rPr>
          <w:rFonts w:cs="Arial"/>
          <w:sz w:val="22"/>
          <w:szCs w:val="22"/>
        </w:rPr>
        <w:t xml:space="preserve"> ob es um das Marketing, Personalfragen, </w:t>
      </w:r>
      <w:r w:rsidR="00E918CF" w:rsidRPr="00BB099A">
        <w:rPr>
          <w:rFonts w:cs="Arial"/>
          <w:sz w:val="22"/>
          <w:szCs w:val="22"/>
        </w:rPr>
        <w:t xml:space="preserve">die </w:t>
      </w:r>
      <w:r w:rsidR="00251555" w:rsidRPr="00BB099A">
        <w:rPr>
          <w:rFonts w:cs="Arial"/>
          <w:sz w:val="22"/>
          <w:szCs w:val="22"/>
        </w:rPr>
        <w:t>Dig</w:t>
      </w:r>
      <w:r w:rsidR="00251555" w:rsidRPr="00BB099A">
        <w:rPr>
          <w:rFonts w:cs="Arial"/>
          <w:sz w:val="22"/>
          <w:szCs w:val="22"/>
        </w:rPr>
        <w:t>i</w:t>
      </w:r>
      <w:r w:rsidR="00251555" w:rsidRPr="00BB099A">
        <w:rPr>
          <w:rFonts w:cs="Arial"/>
          <w:sz w:val="22"/>
          <w:szCs w:val="22"/>
        </w:rPr>
        <w:t>talisierung oder Prozessoptimierung geht: Das U</w:t>
      </w:r>
      <w:r w:rsidR="00251555" w:rsidRPr="00BB099A">
        <w:rPr>
          <w:rFonts w:cs="Arial"/>
          <w:sz w:val="22"/>
          <w:szCs w:val="22"/>
        </w:rPr>
        <w:t>n</w:t>
      </w:r>
      <w:r w:rsidR="00251555" w:rsidRPr="00BB099A">
        <w:rPr>
          <w:rFonts w:cs="Arial"/>
          <w:sz w:val="22"/>
          <w:szCs w:val="22"/>
        </w:rPr>
        <w:t xml:space="preserve">ternehmen </w:t>
      </w:r>
      <w:r w:rsidR="00BF4189" w:rsidRPr="00BB099A">
        <w:rPr>
          <w:rFonts w:cs="Arial"/>
          <w:sz w:val="22"/>
          <w:szCs w:val="22"/>
        </w:rPr>
        <w:t>unterstützt</w:t>
      </w:r>
      <w:r w:rsidR="00251555" w:rsidRPr="00BB099A">
        <w:rPr>
          <w:rFonts w:cs="Arial"/>
          <w:sz w:val="22"/>
          <w:szCs w:val="22"/>
        </w:rPr>
        <w:t xml:space="preserve"> nicht nur</w:t>
      </w:r>
      <w:r w:rsidR="00BF4189" w:rsidRPr="00BB099A">
        <w:rPr>
          <w:rFonts w:cs="Arial"/>
          <w:sz w:val="22"/>
          <w:szCs w:val="22"/>
        </w:rPr>
        <w:t xml:space="preserve"> strategisch</w:t>
      </w:r>
      <w:r w:rsidR="00251555" w:rsidRPr="00BB099A">
        <w:rPr>
          <w:rFonts w:cs="Arial"/>
          <w:sz w:val="22"/>
          <w:szCs w:val="22"/>
        </w:rPr>
        <w:t>, sondern kümmert sich bei B</w:t>
      </w:r>
      <w:r w:rsidR="00251555" w:rsidRPr="00BB099A">
        <w:rPr>
          <w:rFonts w:cs="Arial"/>
          <w:sz w:val="22"/>
          <w:szCs w:val="22"/>
        </w:rPr>
        <w:t>e</w:t>
      </w:r>
      <w:r w:rsidR="00251555" w:rsidRPr="00BB099A">
        <w:rPr>
          <w:rFonts w:cs="Arial"/>
          <w:sz w:val="22"/>
          <w:szCs w:val="22"/>
        </w:rPr>
        <w:t xml:space="preserve">darf auch um die Umsetzung. </w:t>
      </w:r>
      <w:r w:rsidR="00BF4189" w:rsidRPr="00BB099A">
        <w:rPr>
          <w:rFonts w:cs="Arial"/>
          <w:sz w:val="22"/>
          <w:szCs w:val="22"/>
        </w:rPr>
        <w:t>Die Idee für das neue Softwar</w:t>
      </w:r>
      <w:r w:rsidR="00BF4189" w:rsidRPr="00BB099A">
        <w:rPr>
          <w:rFonts w:cs="Arial"/>
          <w:sz w:val="22"/>
          <w:szCs w:val="22"/>
        </w:rPr>
        <w:t>e</w:t>
      </w:r>
      <w:r w:rsidR="00BF4189" w:rsidRPr="00BB099A">
        <w:rPr>
          <w:rFonts w:cs="Arial"/>
          <w:sz w:val="22"/>
          <w:szCs w:val="22"/>
        </w:rPr>
        <w:t>system sei im Au</w:t>
      </w:r>
      <w:r w:rsidR="00BF4189" w:rsidRPr="00BB099A">
        <w:rPr>
          <w:rFonts w:cs="Arial"/>
          <w:sz w:val="22"/>
          <w:szCs w:val="22"/>
        </w:rPr>
        <w:t>s</w:t>
      </w:r>
      <w:r w:rsidR="00BF4189" w:rsidRPr="00BB099A">
        <w:rPr>
          <w:rFonts w:cs="Arial"/>
          <w:sz w:val="22"/>
          <w:szCs w:val="22"/>
        </w:rPr>
        <w:t>tausch mit vielen seiner Kunden entstanden</w:t>
      </w:r>
      <w:r w:rsidR="001555DF" w:rsidRPr="00BB099A">
        <w:rPr>
          <w:rFonts w:cs="Arial"/>
          <w:sz w:val="22"/>
          <w:szCs w:val="22"/>
        </w:rPr>
        <w:t xml:space="preserve">, </w:t>
      </w:r>
      <w:r w:rsidR="00BF4189" w:rsidRPr="00BB099A">
        <w:rPr>
          <w:rFonts w:cs="Arial"/>
          <w:sz w:val="22"/>
          <w:szCs w:val="22"/>
        </w:rPr>
        <w:t xml:space="preserve">erzählt </w:t>
      </w:r>
      <w:r w:rsidR="001555DF" w:rsidRPr="00BB099A">
        <w:rPr>
          <w:rFonts w:cs="Arial"/>
          <w:sz w:val="22"/>
          <w:szCs w:val="22"/>
        </w:rPr>
        <w:t xml:space="preserve">der Unternehmer, der in ganz Deutschland </w:t>
      </w:r>
      <w:r w:rsidR="00BF4189" w:rsidRPr="00BB099A">
        <w:rPr>
          <w:rFonts w:cs="Arial"/>
          <w:sz w:val="22"/>
          <w:szCs w:val="22"/>
        </w:rPr>
        <w:t xml:space="preserve">außerdem </w:t>
      </w:r>
      <w:r w:rsidR="001555DF" w:rsidRPr="00BB099A">
        <w:rPr>
          <w:rFonts w:cs="Arial"/>
          <w:sz w:val="22"/>
          <w:szCs w:val="22"/>
        </w:rPr>
        <w:t>ein gefragter Referent bei Fac</w:t>
      </w:r>
      <w:r w:rsidR="001555DF" w:rsidRPr="00BB099A">
        <w:rPr>
          <w:rFonts w:cs="Arial"/>
          <w:sz w:val="22"/>
          <w:szCs w:val="22"/>
        </w:rPr>
        <w:t>h</w:t>
      </w:r>
      <w:r w:rsidR="001555DF" w:rsidRPr="00BB099A">
        <w:rPr>
          <w:rFonts w:cs="Arial"/>
          <w:sz w:val="22"/>
          <w:szCs w:val="22"/>
        </w:rPr>
        <w:t>veranstaltungen ist. „Ich habe in den unterschiedlichen Han</w:t>
      </w:r>
      <w:r w:rsidR="001555DF" w:rsidRPr="00BB099A">
        <w:rPr>
          <w:rFonts w:cs="Arial"/>
          <w:sz w:val="22"/>
          <w:szCs w:val="22"/>
        </w:rPr>
        <w:t>d</w:t>
      </w:r>
      <w:r w:rsidR="001555DF" w:rsidRPr="00BB099A">
        <w:rPr>
          <w:rFonts w:cs="Arial"/>
          <w:sz w:val="22"/>
          <w:szCs w:val="22"/>
        </w:rPr>
        <w:t>werksunternehmen eine Vielzahl von Softwarelösungen ke</w:t>
      </w:r>
      <w:r w:rsidR="001555DF" w:rsidRPr="00BB099A">
        <w:rPr>
          <w:rFonts w:cs="Arial"/>
          <w:sz w:val="22"/>
          <w:szCs w:val="22"/>
        </w:rPr>
        <w:t>n</w:t>
      </w:r>
      <w:r w:rsidR="001555DF" w:rsidRPr="00BB099A">
        <w:rPr>
          <w:rFonts w:cs="Arial"/>
          <w:sz w:val="22"/>
          <w:szCs w:val="22"/>
        </w:rPr>
        <w:t>nengelernt, doch alle hatten mehr oder weniger große Schw</w:t>
      </w:r>
      <w:r w:rsidR="001555DF" w:rsidRPr="00BB099A">
        <w:rPr>
          <w:rFonts w:cs="Arial"/>
          <w:sz w:val="22"/>
          <w:szCs w:val="22"/>
        </w:rPr>
        <w:t>ä</w:t>
      </w:r>
      <w:r w:rsidR="001555DF" w:rsidRPr="00BB099A">
        <w:rPr>
          <w:rFonts w:cs="Arial"/>
          <w:sz w:val="22"/>
          <w:szCs w:val="22"/>
        </w:rPr>
        <w:t>chen“, skizziert Dirkes. Also habe er gemeinsam mit einem Programmierer ein innov</w:t>
      </w:r>
      <w:r w:rsidR="001555DF" w:rsidRPr="00BB099A">
        <w:rPr>
          <w:rFonts w:cs="Arial"/>
          <w:sz w:val="22"/>
          <w:szCs w:val="22"/>
        </w:rPr>
        <w:t>a</w:t>
      </w:r>
      <w:r w:rsidR="001555DF" w:rsidRPr="00BB099A">
        <w:rPr>
          <w:rFonts w:cs="Arial"/>
          <w:sz w:val="22"/>
          <w:szCs w:val="22"/>
        </w:rPr>
        <w:t>tives ERP-System für Handwerksu</w:t>
      </w:r>
      <w:r w:rsidR="001555DF" w:rsidRPr="00BB099A">
        <w:rPr>
          <w:rFonts w:cs="Arial"/>
          <w:sz w:val="22"/>
          <w:szCs w:val="22"/>
        </w:rPr>
        <w:t>n</w:t>
      </w:r>
      <w:r w:rsidR="001555DF" w:rsidRPr="00BB099A">
        <w:rPr>
          <w:rFonts w:cs="Arial"/>
          <w:sz w:val="22"/>
          <w:szCs w:val="22"/>
        </w:rPr>
        <w:t>ternehmen konzipiert, dass jetzt bis zur Marktreife weiterentw</w:t>
      </w:r>
      <w:r w:rsidR="001555DF" w:rsidRPr="00BB099A">
        <w:rPr>
          <w:rFonts w:cs="Arial"/>
          <w:sz w:val="22"/>
          <w:szCs w:val="22"/>
        </w:rPr>
        <w:t>i</w:t>
      </w:r>
      <w:r w:rsidR="001555DF" w:rsidRPr="00BB099A">
        <w:rPr>
          <w:rFonts w:cs="Arial"/>
          <w:sz w:val="22"/>
          <w:szCs w:val="22"/>
        </w:rPr>
        <w:t>ckelt werde.</w:t>
      </w:r>
    </w:p>
    <w:p w:rsidR="00CC3911" w:rsidRPr="00BB099A" w:rsidRDefault="00CC3911" w:rsidP="00C806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C3911" w:rsidRDefault="00CC3911" w:rsidP="00CC391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BB099A">
        <w:rPr>
          <w:rFonts w:cs="Arial"/>
          <w:sz w:val="22"/>
          <w:szCs w:val="22"/>
        </w:rPr>
        <w:t>An diesem</w:t>
      </w:r>
      <w:r>
        <w:rPr>
          <w:rFonts w:cs="Arial"/>
          <w:sz w:val="22"/>
          <w:szCs w:val="22"/>
        </w:rPr>
        <w:t xml:space="preserve"> Punkt kam Robert Kampmann vom WIGOS-UnternehmensService ins Spiel, der die Auf Kurs GmbH seit </w:t>
      </w:r>
      <w:r w:rsidR="00946C96">
        <w:rPr>
          <w:rFonts w:cs="Arial"/>
          <w:sz w:val="22"/>
          <w:szCs w:val="22"/>
        </w:rPr>
        <w:t>Anfang 2019</w:t>
      </w:r>
      <w:r>
        <w:rPr>
          <w:rFonts w:cs="Arial"/>
          <w:sz w:val="22"/>
          <w:szCs w:val="22"/>
        </w:rPr>
        <w:t xml:space="preserve"> begleitet. Er bot dem Unternehmen eine kostenl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se Innovationsberatung an und stellte den Kontakt zu Dr. </w:t>
      </w:r>
      <w:r w:rsidRPr="00EE504D">
        <w:rPr>
          <w:rFonts w:cs="Arial"/>
          <w:sz w:val="22"/>
          <w:szCs w:val="22"/>
        </w:rPr>
        <w:t>Daniel Kipp</w:t>
      </w:r>
      <w:r>
        <w:rPr>
          <w:rFonts w:cs="Arial"/>
          <w:sz w:val="22"/>
          <w:szCs w:val="22"/>
        </w:rPr>
        <w:t xml:space="preserve"> her. Mit dem Innovationsberater des Unternehmens MCON aus Oldenburg hatte die Auf Kurs GmbH einen erfahr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nen Partner an ihrer Seite, der in intensivem Austausch unter anderem den Innovationsgehalt und das Marktpotenzial der neuen Software analysierte. Durch intensive Fördermittelber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tung und Unterstützung bei der Antragstellung konnten dann die Mittel für das neuartige ERP-System von der NBank eing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worben werden.</w:t>
      </w:r>
    </w:p>
    <w:p w:rsidR="00E918CF" w:rsidRDefault="00E918CF" w:rsidP="00C806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80619" w:rsidRDefault="00C8061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65E9">
        <w:rPr>
          <w:rFonts w:cs="Arial"/>
          <w:sz w:val="22"/>
          <w:szCs w:val="22"/>
        </w:rPr>
        <w:t>ERP-Systeme sind betriebswirtschaftliche Softwarelösungen zur Steuerung von Geschäftsprozessen. Mit ihnen werden b</w:t>
      </w:r>
      <w:r w:rsidRPr="00D865E9">
        <w:rPr>
          <w:rFonts w:cs="Arial"/>
          <w:sz w:val="22"/>
          <w:szCs w:val="22"/>
        </w:rPr>
        <w:t>e</w:t>
      </w:r>
      <w:r w:rsidRPr="00D865E9">
        <w:rPr>
          <w:rFonts w:cs="Arial"/>
          <w:sz w:val="22"/>
          <w:szCs w:val="22"/>
        </w:rPr>
        <w:t>triebliche Ressourcen wie Kapital, Personal oder Produktion</w:t>
      </w:r>
      <w:r w:rsidRPr="00D865E9">
        <w:rPr>
          <w:rFonts w:cs="Arial"/>
          <w:sz w:val="22"/>
          <w:szCs w:val="22"/>
        </w:rPr>
        <w:t>s</w:t>
      </w:r>
      <w:r w:rsidRPr="00D865E9">
        <w:rPr>
          <w:rFonts w:cs="Arial"/>
          <w:sz w:val="22"/>
          <w:szCs w:val="22"/>
        </w:rPr>
        <w:t>mittel bestmöglich gesteuert und verwaltet.</w:t>
      </w:r>
      <w:r w:rsidR="00CF594E">
        <w:rPr>
          <w:rFonts w:cs="Arial"/>
          <w:sz w:val="22"/>
          <w:szCs w:val="22"/>
        </w:rPr>
        <w:t xml:space="preserve"> Das neue am Sy</w:t>
      </w:r>
      <w:r w:rsidR="00CF594E">
        <w:rPr>
          <w:rFonts w:cs="Arial"/>
          <w:sz w:val="22"/>
          <w:szCs w:val="22"/>
        </w:rPr>
        <w:t>s</w:t>
      </w:r>
      <w:r w:rsidR="00CF594E">
        <w:rPr>
          <w:rFonts w:cs="Arial"/>
          <w:sz w:val="22"/>
          <w:szCs w:val="22"/>
        </w:rPr>
        <w:t xml:space="preserve">tem der Auf Kurs GmbH: „Wir haben vom Nutzer aus gedacht“, schildert Dirkes. </w:t>
      </w:r>
      <w:r w:rsidR="00CC3911">
        <w:rPr>
          <w:rFonts w:cs="Arial"/>
          <w:sz w:val="22"/>
          <w:szCs w:val="22"/>
        </w:rPr>
        <w:t>„Das beste System ist wertlos, wenn die Mita</w:t>
      </w:r>
      <w:r w:rsidR="00CC3911">
        <w:rPr>
          <w:rFonts w:cs="Arial"/>
          <w:sz w:val="22"/>
          <w:szCs w:val="22"/>
        </w:rPr>
        <w:t>r</w:t>
      </w:r>
      <w:r w:rsidR="00CC3911">
        <w:rPr>
          <w:rFonts w:cs="Arial"/>
          <w:sz w:val="22"/>
          <w:szCs w:val="22"/>
        </w:rPr>
        <w:t>beiterinnen und Mitarbeiter nicht gern damit arbeiten.“ Und so fo</w:t>
      </w:r>
      <w:r w:rsidR="008B49EA">
        <w:rPr>
          <w:rFonts w:cs="Arial"/>
          <w:sz w:val="22"/>
          <w:szCs w:val="22"/>
        </w:rPr>
        <w:t>k</w:t>
      </w:r>
      <w:r w:rsidR="00CC3911">
        <w:rPr>
          <w:rFonts w:cs="Arial"/>
          <w:sz w:val="22"/>
          <w:szCs w:val="22"/>
        </w:rPr>
        <w:t xml:space="preserve">ussiert sich das neue System auf Individualisierungen für jeden Anwender, setzt auf komfortable Arbeitsoberflächen und kann </w:t>
      </w:r>
      <w:r w:rsidR="008B49EA">
        <w:rPr>
          <w:rFonts w:cs="Arial"/>
          <w:sz w:val="22"/>
          <w:szCs w:val="22"/>
        </w:rPr>
        <w:t xml:space="preserve">inhaltlich </w:t>
      </w:r>
      <w:r w:rsidR="00CC3911">
        <w:rPr>
          <w:rFonts w:cs="Arial"/>
          <w:sz w:val="22"/>
          <w:szCs w:val="22"/>
        </w:rPr>
        <w:t xml:space="preserve">sehr weitgehend an die Bedarfe </w:t>
      </w:r>
      <w:r w:rsidR="00BF4189">
        <w:rPr>
          <w:rFonts w:cs="Arial"/>
          <w:sz w:val="22"/>
          <w:szCs w:val="22"/>
        </w:rPr>
        <w:t>des jeweiligen Handwerksunternehmens</w:t>
      </w:r>
      <w:r w:rsidR="00CC3911">
        <w:rPr>
          <w:rFonts w:cs="Arial"/>
          <w:sz w:val="22"/>
          <w:szCs w:val="22"/>
        </w:rPr>
        <w:t xml:space="preserve"> angepasst werden. </w:t>
      </w:r>
      <w:r w:rsidR="008D66AD">
        <w:rPr>
          <w:rFonts w:cs="Arial"/>
          <w:sz w:val="22"/>
          <w:szCs w:val="22"/>
        </w:rPr>
        <w:t>Demnächst</w:t>
      </w:r>
      <w:r w:rsidR="00CC3911">
        <w:rPr>
          <w:rFonts w:cs="Arial"/>
          <w:sz w:val="22"/>
          <w:szCs w:val="22"/>
        </w:rPr>
        <w:t xml:space="preserve"> geht das System mit zwei Testbetrieben in die Probephase, „denn es </w:t>
      </w:r>
      <w:r w:rsidR="00CC3911">
        <w:rPr>
          <w:rFonts w:cs="Arial"/>
          <w:sz w:val="22"/>
          <w:szCs w:val="22"/>
        </w:rPr>
        <w:lastRenderedPageBreak/>
        <w:t xml:space="preserve">macht Sinn, </w:t>
      </w:r>
      <w:r w:rsidR="008B49EA">
        <w:rPr>
          <w:rFonts w:cs="Arial"/>
          <w:sz w:val="22"/>
          <w:szCs w:val="22"/>
        </w:rPr>
        <w:t xml:space="preserve">es </w:t>
      </w:r>
      <w:r w:rsidR="00CC3911">
        <w:rPr>
          <w:rFonts w:cs="Arial"/>
          <w:sz w:val="22"/>
          <w:szCs w:val="22"/>
        </w:rPr>
        <w:t xml:space="preserve">im Echtbetrieb noch mal auf Herz und Nieren zu prüfen und eventuell zu optimieren“, so </w:t>
      </w:r>
      <w:r w:rsidR="004D26D1">
        <w:rPr>
          <w:rFonts w:cs="Arial"/>
          <w:sz w:val="22"/>
          <w:szCs w:val="22"/>
        </w:rPr>
        <w:t>der G</w:t>
      </w:r>
      <w:r w:rsidR="004D26D1">
        <w:rPr>
          <w:rFonts w:cs="Arial"/>
          <w:sz w:val="22"/>
          <w:szCs w:val="22"/>
        </w:rPr>
        <w:t>e</w:t>
      </w:r>
      <w:r w:rsidR="004D26D1">
        <w:rPr>
          <w:rFonts w:cs="Arial"/>
          <w:sz w:val="22"/>
          <w:szCs w:val="22"/>
        </w:rPr>
        <w:t>schäftsführer der Auf Kurs GmbH</w:t>
      </w:r>
      <w:r w:rsidR="00CC3911">
        <w:rPr>
          <w:rFonts w:cs="Arial"/>
          <w:sz w:val="22"/>
          <w:szCs w:val="22"/>
        </w:rPr>
        <w:t>.</w:t>
      </w:r>
      <w:r w:rsidR="00946C96">
        <w:rPr>
          <w:rFonts w:cs="Arial"/>
          <w:sz w:val="22"/>
          <w:szCs w:val="22"/>
        </w:rPr>
        <w:t xml:space="preserve"> D</w:t>
      </w:r>
      <w:r w:rsidR="00BF4189">
        <w:rPr>
          <w:rFonts w:cs="Arial"/>
          <w:sz w:val="22"/>
          <w:szCs w:val="22"/>
        </w:rPr>
        <w:t>ie Förderphase</w:t>
      </w:r>
      <w:r w:rsidR="00946C96">
        <w:rPr>
          <w:rFonts w:cs="Arial"/>
          <w:sz w:val="22"/>
          <w:szCs w:val="22"/>
        </w:rPr>
        <w:t xml:space="preserve"> der Innov</w:t>
      </w:r>
      <w:r w:rsidR="00946C96">
        <w:rPr>
          <w:rFonts w:cs="Arial"/>
          <w:sz w:val="22"/>
          <w:szCs w:val="22"/>
        </w:rPr>
        <w:t>a</w:t>
      </w:r>
      <w:r w:rsidR="00946C96">
        <w:rPr>
          <w:rFonts w:cs="Arial"/>
          <w:sz w:val="22"/>
          <w:szCs w:val="22"/>
        </w:rPr>
        <w:t>tionsberatung</w:t>
      </w:r>
      <w:r w:rsidR="00BF4189">
        <w:rPr>
          <w:rFonts w:cs="Arial"/>
          <w:sz w:val="22"/>
          <w:szCs w:val="22"/>
        </w:rPr>
        <w:t xml:space="preserve"> läuft bis 2021</w:t>
      </w:r>
      <w:r w:rsidR="008B49EA">
        <w:rPr>
          <w:rFonts w:cs="Arial"/>
          <w:sz w:val="22"/>
          <w:szCs w:val="22"/>
        </w:rPr>
        <w:t>. Jetzt geht es mit Elan in die</w:t>
      </w:r>
      <w:r w:rsidR="00946C96">
        <w:rPr>
          <w:rFonts w:cs="Arial"/>
          <w:sz w:val="22"/>
          <w:szCs w:val="22"/>
        </w:rPr>
        <w:t xml:space="preserve"> Entwicklung und </w:t>
      </w:r>
      <w:r w:rsidR="008B49EA">
        <w:rPr>
          <w:rFonts w:cs="Arial"/>
          <w:sz w:val="22"/>
          <w:szCs w:val="22"/>
        </w:rPr>
        <w:t>Erpr</w:t>
      </w:r>
      <w:r w:rsidR="008B49EA">
        <w:rPr>
          <w:rFonts w:cs="Arial"/>
          <w:sz w:val="22"/>
          <w:szCs w:val="22"/>
        </w:rPr>
        <w:t>o</w:t>
      </w:r>
      <w:r w:rsidR="008B49EA">
        <w:rPr>
          <w:rFonts w:cs="Arial"/>
          <w:sz w:val="22"/>
          <w:szCs w:val="22"/>
        </w:rPr>
        <w:t>bung des neuen Produktes: „Im kommenden Jahr werden wir dann mit der Vermarktung beginnen</w:t>
      </w:r>
      <w:r w:rsidR="00444DF1">
        <w:rPr>
          <w:rFonts w:cs="Arial"/>
          <w:sz w:val="22"/>
          <w:szCs w:val="22"/>
        </w:rPr>
        <w:t>“, s</w:t>
      </w:r>
      <w:r w:rsidR="008B49EA">
        <w:rPr>
          <w:rFonts w:cs="Arial"/>
          <w:sz w:val="22"/>
          <w:szCs w:val="22"/>
        </w:rPr>
        <w:t>ag</w:t>
      </w:r>
      <w:r w:rsidR="007A4B4B">
        <w:rPr>
          <w:rFonts w:cs="Arial"/>
          <w:sz w:val="22"/>
          <w:szCs w:val="22"/>
        </w:rPr>
        <w:t>t Dirkes</w:t>
      </w:r>
      <w:r w:rsidR="00444DF1">
        <w:rPr>
          <w:rFonts w:cs="Arial"/>
          <w:sz w:val="22"/>
          <w:szCs w:val="22"/>
        </w:rPr>
        <w:t xml:space="preserve"> </w:t>
      </w:r>
      <w:r w:rsidR="00EB7991">
        <w:rPr>
          <w:rFonts w:cs="Arial"/>
          <w:sz w:val="22"/>
          <w:szCs w:val="22"/>
        </w:rPr>
        <w:t xml:space="preserve">beim </w:t>
      </w:r>
      <w:r w:rsidR="00444DF1">
        <w:rPr>
          <w:rFonts w:cs="Arial"/>
          <w:sz w:val="22"/>
          <w:szCs w:val="22"/>
        </w:rPr>
        <w:t>A</w:t>
      </w:r>
      <w:r w:rsidR="00444DF1">
        <w:rPr>
          <w:rFonts w:cs="Arial"/>
          <w:sz w:val="22"/>
          <w:szCs w:val="22"/>
        </w:rPr>
        <w:t>b</w:t>
      </w:r>
      <w:r w:rsidR="00444DF1">
        <w:rPr>
          <w:rFonts w:cs="Arial"/>
          <w:sz w:val="22"/>
          <w:szCs w:val="22"/>
        </w:rPr>
        <w:t>schlussgespräch mit Kampmann</w:t>
      </w:r>
      <w:r w:rsidR="00EB79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und Kipp.</w:t>
      </w:r>
    </w:p>
    <w:p w:rsidR="00C80619" w:rsidRDefault="00C8061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F3D49" w:rsidRDefault="00CF3D4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31CFB" w:rsidRDefault="00131CF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Pr="00BC7DF9" w:rsidRDefault="00BC7DF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BC7DF9">
        <w:rPr>
          <w:rFonts w:cs="Arial"/>
          <w:sz w:val="22"/>
          <w:szCs w:val="22"/>
        </w:rPr>
        <w:t xml:space="preserve">Konnten gemeinsam eine Förderung für das innovative ERP-System des Unternehmens Auf Kurs GmbH akquirieren (von links): Robert Kampmann vom WIGOS-UnternehmensService, </w:t>
      </w:r>
      <w:r>
        <w:rPr>
          <w:rFonts w:cs="Arial"/>
          <w:sz w:val="22"/>
          <w:szCs w:val="22"/>
        </w:rPr>
        <w:t>Auf Kurs-Geschäftsführer</w:t>
      </w:r>
      <w:r w:rsidRPr="00BC7DF9">
        <w:rPr>
          <w:rFonts w:cs="Arial"/>
          <w:sz w:val="22"/>
          <w:szCs w:val="22"/>
        </w:rPr>
        <w:t xml:space="preserve"> Daniel Dirkes und Dr. Daniel Kipp, Innovationsberater des Unternehmens MCON.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EE504D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EE504D">
        <w:rPr>
          <w:rFonts w:cs="Arial"/>
          <w:i/>
          <w:sz w:val="22"/>
          <w:szCs w:val="22"/>
        </w:rPr>
        <w:t>Kimberly Lübbersmann</w:t>
      </w:r>
    </w:p>
    <w:p w:rsidR="00CF3D49" w:rsidRDefault="00CF3D49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CF3D49" w:rsidRDefault="00CF3D49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CF3D49" w:rsidRDefault="00CF3D49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CF3D49" w:rsidRPr="00CF3D49" w:rsidRDefault="00CF3D49" w:rsidP="00CF3D49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C89CA28" wp14:editId="6D1D1F8B">
            <wp:extent cx="1543050" cy="740986"/>
            <wp:effectExtent l="0" t="0" r="0" b="2540"/>
            <wp:docPr id="5" name="Grafik 5" descr="http://www.nbank.de/medien/nb-media/Downloads/Informations-und-Kommunikationspflichten/Label-EU-E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ank.de/medien/nb-media/Downloads/Informations-und-Kommunikationspflichten/Label-EU-EF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37" cy="7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D49" w:rsidRPr="00CF3D49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4D" w:rsidRDefault="00EE504D">
      <w:r>
        <w:separator/>
      </w:r>
    </w:p>
  </w:endnote>
  <w:endnote w:type="continuationSeparator" w:id="0">
    <w:p w:rsidR="00EE504D" w:rsidRDefault="00EE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4D" w:rsidRDefault="00EE504D">
      <w:r>
        <w:separator/>
      </w:r>
    </w:p>
  </w:footnote>
  <w:footnote w:type="continuationSeparator" w:id="0">
    <w:p w:rsidR="00EE504D" w:rsidRDefault="00EE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D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1CFB"/>
    <w:rsid w:val="00135CFC"/>
    <w:rsid w:val="00152F40"/>
    <w:rsid w:val="001555DF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1555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C77CD"/>
    <w:rsid w:val="003D7E50"/>
    <w:rsid w:val="003F77F1"/>
    <w:rsid w:val="00412B3E"/>
    <w:rsid w:val="00444DF1"/>
    <w:rsid w:val="00454B87"/>
    <w:rsid w:val="004A27BE"/>
    <w:rsid w:val="004A6D49"/>
    <w:rsid w:val="004D26D1"/>
    <w:rsid w:val="004D3669"/>
    <w:rsid w:val="004E3434"/>
    <w:rsid w:val="004E3512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72E9A"/>
    <w:rsid w:val="0079211C"/>
    <w:rsid w:val="007A4B4B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66FFB"/>
    <w:rsid w:val="00874C61"/>
    <w:rsid w:val="00890DA0"/>
    <w:rsid w:val="008B49EA"/>
    <w:rsid w:val="008D66AD"/>
    <w:rsid w:val="008F103E"/>
    <w:rsid w:val="00920DC7"/>
    <w:rsid w:val="00926427"/>
    <w:rsid w:val="0093289E"/>
    <w:rsid w:val="00946C96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D73E1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099A"/>
    <w:rsid w:val="00BC7B6C"/>
    <w:rsid w:val="00BC7DF9"/>
    <w:rsid w:val="00BF4189"/>
    <w:rsid w:val="00C01C4F"/>
    <w:rsid w:val="00C161B0"/>
    <w:rsid w:val="00C17384"/>
    <w:rsid w:val="00C23BC6"/>
    <w:rsid w:val="00C348AE"/>
    <w:rsid w:val="00C47E4A"/>
    <w:rsid w:val="00C5188F"/>
    <w:rsid w:val="00C80619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C3911"/>
    <w:rsid w:val="00CF3D49"/>
    <w:rsid w:val="00CF594E"/>
    <w:rsid w:val="00CF7137"/>
    <w:rsid w:val="00D073E8"/>
    <w:rsid w:val="00D1634B"/>
    <w:rsid w:val="00D33261"/>
    <w:rsid w:val="00D35271"/>
    <w:rsid w:val="00D4178B"/>
    <w:rsid w:val="00D65DFA"/>
    <w:rsid w:val="00D865E9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18CF"/>
    <w:rsid w:val="00E9576C"/>
    <w:rsid w:val="00EB5C78"/>
    <w:rsid w:val="00EB7991"/>
    <w:rsid w:val="00ED1AA3"/>
    <w:rsid w:val="00EE504D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14DD-9B6D-4492-87A0-BF317A2C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606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14</cp:revision>
  <cp:lastPrinted>2012-08-06T06:57:00Z</cp:lastPrinted>
  <dcterms:created xsi:type="dcterms:W3CDTF">2020-03-02T10:55:00Z</dcterms:created>
  <dcterms:modified xsi:type="dcterms:W3CDTF">2020-03-05T15:28:00Z</dcterms:modified>
</cp:coreProperties>
</file>