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4A68DE">
              <w:rPr>
                <w:rFonts w:cs="Arial"/>
              </w:rPr>
              <w:t>7</w:t>
            </w:r>
            <w:r w:rsidR="00251CC5">
              <w:rPr>
                <w:rFonts w:cs="Arial"/>
              </w:rPr>
              <w:t>. April</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F70ED1" w:rsidRDefault="00E8388D" w:rsidP="00FA5F78">
      <w:pPr>
        <w:rPr>
          <w:rFonts w:cs="Arial"/>
          <w:b/>
        </w:rPr>
      </w:pPr>
      <w:bookmarkStart w:id="0" w:name="_GoBack"/>
      <w:bookmarkEnd w:id="0"/>
      <w:r>
        <w:rPr>
          <w:rFonts w:cs="Arial"/>
          <w:b/>
        </w:rPr>
        <w:t>Massiver Ausbruch von Corona in Bramscher Altenheim</w:t>
      </w:r>
    </w:p>
    <w:p w:rsidR="0077393A" w:rsidRDefault="004A68DE" w:rsidP="00FA5F78">
      <w:pPr>
        <w:rPr>
          <w:rFonts w:cs="Arial"/>
          <w:b/>
        </w:rPr>
      </w:pPr>
      <w:r>
        <w:rPr>
          <w:rFonts w:cs="Arial"/>
          <w:b/>
        </w:rPr>
        <w:t>16</w:t>
      </w:r>
      <w:r w:rsidR="00E8388D">
        <w:rPr>
          <w:rFonts w:cs="Arial"/>
          <w:b/>
        </w:rPr>
        <w:t xml:space="preserve"> Bewohner </w:t>
      </w:r>
      <w:r>
        <w:rPr>
          <w:rFonts w:cs="Arial"/>
          <w:b/>
        </w:rPr>
        <w:t xml:space="preserve">im </w:t>
      </w:r>
      <w:r w:rsidR="00751C00">
        <w:rPr>
          <w:rFonts w:cs="Arial"/>
          <w:b/>
        </w:rPr>
        <w:t xml:space="preserve">Krankenhaus, zwei </w:t>
      </w:r>
      <w:r>
        <w:rPr>
          <w:rFonts w:cs="Arial"/>
          <w:b/>
        </w:rPr>
        <w:t>Bewohner verstorben</w:t>
      </w:r>
    </w:p>
    <w:p w:rsidR="002312D5" w:rsidRPr="002312D5" w:rsidRDefault="008F1A53" w:rsidP="00FA5F78">
      <w:pPr>
        <w:rPr>
          <w:rFonts w:cs="Arial"/>
          <w:b/>
        </w:rPr>
      </w:pPr>
      <w:r>
        <w:rPr>
          <w:rFonts w:cs="Arial"/>
          <w:b/>
        </w:rPr>
        <w:t xml:space="preserve"> </w:t>
      </w:r>
    </w:p>
    <w:p w:rsidR="00251CC5" w:rsidRDefault="00251CC5" w:rsidP="006C21F7">
      <w:pPr>
        <w:pStyle w:val="NurText"/>
        <w:spacing w:line="360" w:lineRule="auto"/>
        <w:rPr>
          <w:rFonts w:ascii="Arial" w:hAnsi="Arial" w:cs="Arial"/>
        </w:rPr>
      </w:pPr>
      <w:r>
        <w:rPr>
          <w:rFonts w:ascii="Arial" w:hAnsi="Arial" w:cs="Arial"/>
          <w:b/>
        </w:rPr>
        <w:t>Bramsche</w:t>
      </w:r>
      <w:r w:rsidR="00E94CB6" w:rsidRPr="006C21F7">
        <w:rPr>
          <w:rFonts w:ascii="Arial" w:hAnsi="Arial" w:cs="Arial"/>
          <w:b/>
        </w:rPr>
        <w:t>.</w:t>
      </w:r>
      <w:r>
        <w:rPr>
          <w:rFonts w:ascii="Arial" w:hAnsi="Arial" w:cs="Arial"/>
        </w:rPr>
        <w:t xml:space="preserve"> Massiver Ausbruch von Corona: In der Wohngruppe eines Altenheims in Bramsche sind </w:t>
      </w:r>
      <w:r w:rsidR="00604F77">
        <w:rPr>
          <w:rFonts w:ascii="Arial" w:hAnsi="Arial" w:cs="Arial"/>
        </w:rPr>
        <w:t>42</w:t>
      </w:r>
      <w:r>
        <w:rPr>
          <w:rFonts w:ascii="Arial" w:hAnsi="Arial" w:cs="Arial"/>
        </w:rPr>
        <w:t xml:space="preserve"> Bewohner mit dem Corona-Virus infiziert worden</w:t>
      </w:r>
      <w:r w:rsidR="00604F77">
        <w:rPr>
          <w:rFonts w:ascii="Arial" w:hAnsi="Arial" w:cs="Arial"/>
        </w:rPr>
        <w:t xml:space="preserve">, </w:t>
      </w:r>
      <w:r w:rsidR="00FD6FAE">
        <w:rPr>
          <w:rFonts w:ascii="Arial" w:hAnsi="Arial" w:cs="Arial"/>
        </w:rPr>
        <w:t>16</w:t>
      </w:r>
      <w:r w:rsidR="00E8388D">
        <w:rPr>
          <w:rFonts w:ascii="Arial" w:hAnsi="Arial" w:cs="Arial"/>
        </w:rPr>
        <w:t xml:space="preserve"> von ihnen mussten ins Krankenhaus und </w:t>
      </w:r>
      <w:r w:rsidR="00751C00">
        <w:rPr>
          <w:rFonts w:ascii="Arial" w:hAnsi="Arial" w:cs="Arial"/>
        </w:rPr>
        <w:t>zwei sind</w:t>
      </w:r>
      <w:r w:rsidR="00E8388D">
        <w:rPr>
          <w:rFonts w:ascii="Arial" w:hAnsi="Arial" w:cs="Arial"/>
        </w:rPr>
        <w:t xml:space="preserve"> verstorben</w:t>
      </w:r>
      <w:r>
        <w:rPr>
          <w:rFonts w:ascii="Arial" w:hAnsi="Arial" w:cs="Arial"/>
        </w:rPr>
        <w:t>. Auch unter de</w:t>
      </w:r>
      <w:r w:rsidR="00604F77">
        <w:rPr>
          <w:rFonts w:ascii="Arial" w:hAnsi="Arial" w:cs="Arial"/>
        </w:rPr>
        <w:t xml:space="preserve">n 91 Mitarbeitern </w:t>
      </w:r>
      <w:r>
        <w:rPr>
          <w:rFonts w:ascii="Arial" w:hAnsi="Arial" w:cs="Arial"/>
        </w:rPr>
        <w:t xml:space="preserve">des Heims sind </w:t>
      </w:r>
      <w:r w:rsidR="00604F77">
        <w:rPr>
          <w:rFonts w:ascii="Arial" w:hAnsi="Arial" w:cs="Arial"/>
        </w:rPr>
        <w:t>sieben</w:t>
      </w:r>
      <w:r>
        <w:rPr>
          <w:rFonts w:ascii="Arial" w:hAnsi="Arial" w:cs="Arial"/>
        </w:rPr>
        <w:t xml:space="preserve"> positiv getestete Fälle festgestellt worden. Der Gesundheitsdienst für Landkreis und Stadt Osnabrück hat strenge Verhaltensregeln verhängt und angeordnet, dass die bereits infizierten Bewohner, die Kontaktpersonen und die noch gesunden Bewohner strikt voneinander getrennt</w:t>
      </w:r>
      <w:r w:rsidR="00E8388D">
        <w:rPr>
          <w:rFonts w:ascii="Arial" w:hAnsi="Arial" w:cs="Arial"/>
        </w:rPr>
        <w:t xml:space="preserve"> betreut</w:t>
      </w:r>
      <w:r>
        <w:rPr>
          <w:rFonts w:ascii="Arial" w:hAnsi="Arial" w:cs="Arial"/>
        </w:rPr>
        <w:t xml:space="preserve"> werden müssen.</w:t>
      </w:r>
      <w:r w:rsidR="00771E1D">
        <w:rPr>
          <w:rFonts w:ascii="Arial" w:hAnsi="Arial" w:cs="Arial"/>
        </w:rPr>
        <w:t xml:space="preserve"> Eine Evakuierung </w:t>
      </w:r>
      <w:r w:rsidR="00FD6FAE">
        <w:rPr>
          <w:rFonts w:ascii="Arial" w:hAnsi="Arial" w:cs="Arial"/>
        </w:rPr>
        <w:t xml:space="preserve">ist </w:t>
      </w:r>
      <w:r w:rsidR="00771E1D">
        <w:rPr>
          <w:rFonts w:ascii="Arial" w:hAnsi="Arial" w:cs="Arial"/>
        </w:rPr>
        <w:t xml:space="preserve">nach Einschätzung der </w:t>
      </w:r>
      <w:r w:rsidR="00751C00">
        <w:rPr>
          <w:rFonts w:ascii="Arial" w:hAnsi="Arial" w:cs="Arial"/>
        </w:rPr>
        <w:t>Gesundheitsexperten</w:t>
      </w:r>
      <w:r w:rsidR="00FD6FAE">
        <w:rPr>
          <w:rFonts w:ascii="Arial" w:hAnsi="Arial" w:cs="Arial"/>
        </w:rPr>
        <w:t xml:space="preserve"> des Landkreises Osnabrück derzeit aus med</w:t>
      </w:r>
      <w:r w:rsidR="00751C00">
        <w:rPr>
          <w:rFonts w:ascii="Arial" w:hAnsi="Arial" w:cs="Arial"/>
        </w:rPr>
        <w:t>izinischer Sicht nicht sinnvoll</w:t>
      </w:r>
      <w:r w:rsidR="00FD6FAE">
        <w:rPr>
          <w:rFonts w:ascii="Arial" w:hAnsi="Arial" w:cs="Arial"/>
        </w:rPr>
        <w:t>.</w:t>
      </w:r>
    </w:p>
    <w:p w:rsidR="00251CC5" w:rsidRDefault="00251CC5" w:rsidP="006C21F7">
      <w:pPr>
        <w:pStyle w:val="NurText"/>
        <w:spacing w:line="360" w:lineRule="auto"/>
        <w:rPr>
          <w:rFonts w:ascii="Arial" w:hAnsi="Arial" w:cs="Arial"/>
        </w:rPr>
      </w:pPr>
    </w:p>
    <w:p w:rsidR="00771E1D" w:rsidRDefault="00251CC5" w:rsidP="006C21F7">
      <w:pPr>
        <w:pStyle w:val="NurText"/>
        <w:spacing w:line="360" w:lineRule="auto"/>
        <w:rPr>
          <w:rFonts w:ascii="Arial" w:hAnsi="Arial" w:cs="Arial"/>
        </w:rPr>
      </w:pPr>
      <w:r>
        <w:rPr>
          <w:rFonts w:ascii="Arial" w:hAnsi="Arial" w:cs="Arial"/>
        </w:rPr>
        <w:t>Das Heim hatte</w:t>
      </w:r>
      <w:r w:rsidR="00604F77">
        <w:rPr>
          <w:rFonts w:ascii="Arial" w:hAnsi="Arial" w:cs="Arial"/>
        </w:rPr>
        <w:t xml:space="preserve"> am Mittwoch vergangener Woche einen mit dem Corona-Virus infizierten Bewohner beim </w:t>
      </w:r>
      <w:r w:rsidR="00751C00">
        <w:rPr>
          <w:rFonts w:ascii="Arial" w:hAnsi="Arial" w:cs="Arial"/>
        </w:rPr>
        <w:t xml:space="preserve">Landkreis gemeldet und angegeben, als Folge umfangreiche Maßnahmen zur Isolierung und Hygiene innerhalb der betroffenen Wohngruppe umzusetzen. </w:t>
      </w:r>
      <w:r w:rsidR="00604F77">
        <w:rPr>
          <w:rFonts w:ascii="Arial" w:hAnsi="Arial" w:cs="Arial"/>
        </w:rPr>
        <w:t>W</w:t>
      </w:r>
      <w:r>
        <w:rPr>
          <w:rFonts w:ascii="Arial" w:hAnsi="Arial" w:cs="Arial"/>
        </w:rPr>
        <w:t xml:space="preserve">ährend </w:t>
      </w:r>
      <w:r w:rsidR="00604F77">
        <w:rPr>
          <w:rFonts w:ascii="Arial" w:hAnsi="Arial" w:cs="Arial"/>
        </w:rPr>
        <w:t xml:space="preserve">des weiteren </w:t>
      </w:r>
      <w:r>
        <w:rPr>
          <w:rFonts w:ascii="Arial" w:hAnsi="Arial" w:cs="Arial"/>
        </w:rPr>
        <w:t>Routine-Kontaktes</w:t>
      </w:r>
      <w:r w:rsidR="00604F77">
        <w:rPr>
          <w:rFonts w:ascii="Arial" w:hAnsi="Arial" w:cs="Arial"/>
        </w:rPr>
        <w:t xml:space="preserve"> per</w:t>
      </w:r>
      <w:r w:rsidR="00751C00">
        <w:rPr>
          <w:rFonts w:ascii="Arial" w:hAnsi="Arial" w:cs="Arial"/>
        </w:rPr>
        <w:t xml:space="preserve"> Telefon und</w:t>
      </w:r>
      <w:r w:rsidR="00604F77">
        <w:rPr>
          <w:rFonts w:ascii="Arial" w:hAnsi="Arial" w:cs="Arial"/>
        </w:rPr>
        <w:t xml:space="preserve"> </w:t>
      </w:r>
      <w:r w:rsidR="00751C00">
        <w:rPr>
          <w:rFonts w:ascii="Arial" w:hAnsi="Arial" w:cs="Arial"/>
        </w:rPr>
        <w:t>E-Mail</w:t>
      </w:r>
      <w:r>
        <w:rPr>
          <w:rFonts w:ascii="Arial" w:hAnsi="Arial" w:cs="Arial"/>
        </w:rPr>
        <w:t xml:space="preserve"> </w:t>
      </w:r>
      <w:r>
        <w:rPr>
          <w:rFonts w:ascii="Arial" w:hAnsi="Arial" w:cs="Arial"/>
        </w:rPr>
        <w:lastRenderedPageBreak/>
        <w:t xml:space="preserve">mit dem </w:t>
      </w:r>
      <w:r w:rsidR="00751C00">
        <w:rPr>
          <w:rFonts w:ascii="Arial" w:hAnsi="Arial" w:cs="Arial"/>
        </w:rPr>
        <w:t>Landkreis</w:t>
      </w:r>
      <w:r w:rsidR="00E8388D">
        <w:rPr>
          <w:rFonts w:ascii="Arial" w:hAnsi="Arial" w:cs="Arial"/>
        </w:rPr>
        <w:t xml:space="preserve"> </w:t>
      </w:r>
      <w:r w:rsidR="00604F77">
        <w:rPr>
          <w:rFonts w:ascii="Arial" w:hAnsi="Arial" w:cs="Arial"/>
        </w:rPr>
        <w:t>gab die Heimleitung dann</w:t>
      </w:r>
      <w:r w:rsidR="00771E1D">
        <w:rPr>
          <w:rFonts w:ascii="Arial" w:hAnsi="Arial" w:cs="Arial"/>
        </w:rPr>
        <w:t xml:space="preserve"> am Freitag</w:t>
      </w:r>
      <w:r w:rsidR="00604F77">
        <w:rPr>
          <w:rFonts w:ascii="Arial" w:hAnsi="Arial" w:cs="Arial"/>
        </w:rPr>
        <w:t xml:space="preserve"> an</w:t>
      </w:r>
      <w:r>
        <w:rPr>
          <w:rFonts w:ascii="Arial" w:hAnsi="Arial" w:cs="Arial"/>
        </w:rPr>
        <w:t xml:space="preserve">, </w:t>
      </w:r>
      <w:r w:rsidR="00E8388D">
        <w:rPr>
          <w:rFonts w:ascii="Arial" w:hAnsi="Arial" w:cs="Arial"/>
        </w:rPr>
        <w:t xml:space="preserve">keine größeren Auffälligkeiten und </w:t>
      </w:r>
      <w:r>
        <w:rPr>
          <w:rFonts w:ascii="Arial" w:hAnsi="Arial" w:cs="Arial"/>
        </w:rPr>
        <w:t xml:space="preserve">nur </w:t>
      </w:r>
      <w:r w:rsidR="00771E1D">
        <w:rPr>
          <w:rFonts w:ascii="Arial" w:hAnsi="Arial" w:cs="Arial"/>
        </w:rPr>
        <w:t>einige</w:t>
      </w:r>
      <w:r w:rsidR="004A68DE">
        <w:rPr>
          <w:rFonts w:ascii="Arial" w:hAnsi="Arial" w:cs="Arial"/>
        </w:rPr>
        <w:t xml:space="preserve"> weitere</w:t>
      </w:r>
      <w:r w:rsidR="00751C00">
        <w:rPr>
          <w:rFonts w:ascii="Arial" w:hAnsi="Arial" w:cs="Arial"/>
        </w:rPr>
        <w:t xml:space="preserve"> </w:t>
      </w:r>
      <w:proofErr w:type="spellStart"/>
      <w:r w:rsidR="00751C00">
        <w:rPr>
          <w:rFonts w:ascii="Arial" w:hAnsi="Arial" w:cs="Arial"/>
        </w:rPr>
        <w:t>erwartbare</w:t>
      </w:r>
      <w:proofErr w:type="spellEnd"/>
      <w:r>
        <w:rPr>
          <w:rFonts w:ascii="Arial" w:hAnsi="Arial" w:cs="Arial"/>
        </w:rPr>
        <w:t xml:space="preserve"> Krankheits- und Verdachtsfälle im Hause zu haben. </w:t>
      </w:r>
    </w:p>
    <w:p w:rsidR="00771E1D" w:rsidRDefault="00771E1D" w:rsidP="006C21F7">
      <w:pPr>
        <w:pStyle w:val="NurText"/>
        <w:spacing w:line="360" w:lineRule="auto"/>
        <w:rPr>
          <w:rFonts w:ascii="Arial" w:hAnsi="Arial" w:cs="Arial"/>
        </w:rPr>
      </w:pPr>
    </w:p>
    <w:p w:rsidR="00251CC5" w:rsidRDefault="00771E1D" w:rsidP="006C21F7">
      <w:pPr>
        <w:pStyle w:val="NurText"/>
        <w:spacing w:line="360" w:lineRule="auto"/>
        <w:rPr>
          <w:rFonts w:ascii="Arial" w:hAnsi="Arial" w:cs="Arial"/>
        </w:rPr>
      </w:pPr>
      <w:r>
        <w:rPr>
          <w:rFonts w:ascii="Arial" w:hAnsi="Arial" w:cs="Arial"/>
        </w:rPr>
        <w:t>Als sich dann aber</w:t>
      </w:r>
      <w:r w:rsidR="004A68DE">
        <w:rPr>
          <w:rFonts w:ascii="Arial" w:hAnsi="Arial" w:cs="Arial"/>
        </w:rPr>
        <w:t xml:space="preserve"> am Samstag gegen Mittag</w:t>
      </w:r>
      <w:r>
        <w:rPr>
          <w:rFonts w:ascii="Arial" w:hAnsi="Arial" w:cs="Arial"/>
        </w:rPr>
        <w:t xml:space="preserve"> e</w:t>
      </w:r>
      <w:r w:rsidR="00251CC5">
        <w:rPr>
          <w:rFonts w:ascii="Arial" w:hAnsi="Arial" w:cs="Arial"/>
        </w:rPr>
        <w:t>in Hinweis</w:t>
      </w:r>
      <w:r w:rsidR="00E8388D">
        <w:rPr>
          <w:rFonts w:ascii="Arial" w:hAnsi="Arial" w:cs="Arial"/>
        </w:rPr>
        <w:t>geber</w:t>
      </w:r>
      <w:r w:rsidR="004A68DE">
        <w:rPr>
          <w:rFonts w:ascii="Arial" w:hAnsi="Arial" w:cs="Arial"/>
        </w:rPr>
        <w:t xml:space="preserve"> </w:t>
      </w:r>
      <w:r>
        <w:rPr>
          <w:rFonts w:ascii="Arial" w:hAnsi="Arial" w:cs="Arial"/>
        </w:rPr>
        <w:t xml:space="preserve">beim </w:t>
      </w:r>
      <w:r w:rsidR="00751C00">
        <w:rPr>
          <w:rFonts w:ascii="Arial" w:hAnsi="Arial" w:cs="Arial"/>
        </w:rPr>
        <w:t xml:space="preserve">Landkreis </w:t>
      </w:r>
      <w:r>
        <w:rPr>
          <w:rFonts w:ascii="Arial" w:hAnsi="Arial" w:cs="Arial"/>
        </w:rPr>
        <w:t xml:space="preserve">gemeldet </w:t>
      </w:r>
      <w:r w:rsidR="00E8388D">
        <w:rPr>
          <w:rFonts w:ascii="Arial" w:hAnsi="Arial" w:cs="Arial"/>
        </w:rPr>
        <w:t>von</w:t>
      </w:r>
      <w:r>
        <w:rPr>
          <w:rFonts w:ascii="Arial" w:hAnsi="Arial" w:cs="Arial"/>
        </w:rPr>
        <w:t xml:space="preserve"> bereits</w:t>
      </w:r>
      <w:r w:rsidR="00E8388D">
        <w:rPr>
          <w:rFonts w:ascii="Arial" w:hAnsi="Arial" w:cs="Arial"/>
        </w:rPr>
        <w:t xml:space="preserve"> mehr als 20 Fällen mit </w:t>
      </w:r>
      <w:r w:rsidR="00751C00">
        <w:rPr>
          <w:rFonts w:ascii="Arial" w:hAnsi="Arial" w:cs="Arial"/>
        </w:rPr>
        <w:t>erhöhter Temperatur</w:t>
      </w:r>
      <w:r>
        <w:rPr>
          <w:rFonts w:ascii="Arial" w:hAnsi="Arial" w:cs="Arial"/>
        </w:rPr>
        <w:t xml:space="preserve"> und unzureichenden hygienische</w:t>
      </w:r>
      <w:r w:rsidR="004A68DE">
        <w:rPr>
          <w:rFonts w:ascii="Arial" w:hAnsi="Arial" w:cs="Arial"/>
        </w:rPr>
        <w:t>n</w:t>
      </w:r>
      <w:r>
        <w:rPr>
          <w:rFonts w:ascii="Arial" w:hAnsi="Arial" w:cs="Arial"/>
        </w:rPr>
        <w:t xml:space="preserve"> Zustände in dem Altenheim berichtet hatte, haben Mitarbeiter des Gesundheitsdienstes die Einrichtung umgehend kontrolliert. Bei dieser</w:t>
      </w:r>
      <w:r w:rsidR="00E8388D">
        <w:rPr>
          <w:rFonts w:ascii="Arial" w:hAnsi="Arial" w:cs="Arial"/>
        </w:rPr>
        <w:t xml:space="preserve"> sofortigen Kontrolle fanden </w:t>
      </w:r>
      <w:r w:rsidR="00FD6FAE">
        <w:rPr>
          <w:rFonts w:ascii="Arial" w:hAnsi="Arial" w:cs="Arial"/>
        </w:rPr>
        <w:t>sie</w:t>
      </w:r>
      <w:r w:rsidR="00E8388D">
        <w:rPr>
          <w:rFonts w:ascii="Arial" w:hAnsi="Arial" w:cs="Arial"/>
        </w:rPr>
        <w:t xml:space="preserve"> dann</w:t>
      </w:r>
      <w:r w:rsidR="00751C00">
        <w:rPr>
          <w:rFonts w:ascii="Arial" w:hAnsi="Arial" w:cs="Arial"/>
        </w:rPr>
        <w:t xml:space="preserve"> die Beobachtungen de</w:t>
      </w:r>
      <w:r w:rsidR="005D264E">
        <w:rPr>
          <w:rFonts w:ascii="Arial" w:hAnsi="Arial" w:cs="Arial"/>
        </w:rPr>
        <w:t>s</w:t>
      </w:r>
      <w:r w:rsidR="00751C00">
        <w:rPr>
          <w:rFonts w:ascii="Arial" w:hAnsi="Arial" w:cs="Arial"/>
        </w:rPr>
        <w:t xml:space="preserve"> Hinweisgebers</w:t>
      </w:r>
      <w:r w:rsidR="00E8388D">
        <w:rPr>
          <w:rFonts w:ascii="Arial" w:hAnsi="Arial" w:cs="Arial"/>
        </w:rPr>
        <w:t xml:space="preserve"> </w:t>
      </w:r>
      <w:r w:rsidR="00751C00">
        <w:rPr>
          <w:rFonts w:ascii="Arial" w:hAnsi="Arial" w:cs="Arial"/>
        </w:rPr>
        <w:t xml:space="preserve">in der Wohngruppe </w:t>
      </w:r>
      <w:r w:rsidR="00E8388D">
        <w:rPr>
          <w:rFonts w:ascii="Arial" w:hAnsi="Arial" w:cs="Arial"/>
        </w:rPr>
        <w:t xml:space="preserve">tatsächlich </w:t>
      </w:r>
      <w:r w:rsidR="00751C00">
        <w:rPr>
          <w:rFonts w:ascii="Arial" w:hAnsi="Arial" w:cs="Arial"/>
        </w:rPr>
        <w:t>bestätigt</w:t>
      </w:r>
      <w:r w:rsidR="00604F77">
        <w:rPr>
          <w:rFonts w:ascii="Arial" w:hAnsi="Arial" w:cs="Arial"/>
        </w:rPr>
        <w:t xml:space="preserve"> und </w:t>
      </w:r>
      <w:r w:rsidR="00E8388D">
        <w:rPr>
          <w:rFonts w:ascii="Arial" w:hAnsi="Arial" w:cs="Arial"/>
        </w:rPr>
        <w:t>haben</w:t>
      </w:r>
      <w:r>
        <w:rPr>
          <w:rFonts w:ascii="Arial" w:hAnsi="Arial" w:cs="Arial"/>
        </w:rPr>
        <w:t xml:space="preserve"> direkt</w:t>
      </w:r>
      <w:r w:rsidR="00E8388D">
        <w:rPr>
          <w:rFonts w:ascii="Arial" w:hAnsi="Arial" w:cs="Arial"/>
        </w:rPr>
        <w:t xml:space="preserve"> begonnen, Abstriche zu machen und diese ins Labor zu schicken. Ergebnis: Bei </w:t>
      </w:r>
      <w:r>
        <w:rPr>
          <w:rFonts w:ascii="Arial" w:hAnsi="Arial" w:cs="Arial"/>
        </w:rPr>
        <w:t>42</w:t>
      </w:r>
      <w:r w:rsidR="00E8388D">
        <w:rPr>
          <w:rFonts w:ascii="Arial" w:hAnsi="Arial" w:cs="Arial"/>
        </w:rPr>
        <w:t xml:space="preserve"> Bewohnern und auch bei</w:t>
      </w:r>
      <w:r>
        <w:rPr>
          <w:rFonts w:ascii="Arial" w:hAnsi="Arial" w:cs="Arial"/>
        </w:rPr>
        <w:t xml:space="preserve"> sieben Mitarbeitern </w:t>
      </w:r>
      <w:r w:rsidR="00E8388D">
        <w:rPr>
          <w:rFonts w:ascii="Arial" w:hAnsi="Arial" w:cs="Arial"/>
        </w:rPr>
        <w:t>des Heim</w:t>
      </w:r>
      <w:r w:rsidR="004A68DE">
        <w:rPr>
          <w:rFonts w:ascii="Arial" w:hAnsi="Arial" w:cs="Arial"/>
        </w:rPr>
        <w:t>e</w:t>
      </w:r>
      <w:r w:rsidR="00E8388D">
        <w:rPr>
          <w:rFonts w:ascii="Arial" w:hAnsi="Arial" w:cs="Arial"/>
        </w:rPr>
        <w:t xml:space="preserve">s wurde eine Infektion mit dem Corona-Virus nachgewiesen. Bei </w:t>
      </w:r>
      <w:r w:rsidR="004A68DE">
        <w:rPr>
          <w:rFonts w:ascii="Arial" w:hAnsi="Arial" w:cs="Arial"/>
        </w:rPr>
        <w:t>16</w:t>
      </w:r>
      <w:r w:rsidR="00E8388D">
        <w:rPr>
          <w:rFonts w:ascii="Arial" w:hAnsi="Arial" w:cs="Arial"/>
        </w:rPr>
        <w:t xml:space="preserve"> der alten, teils vorerkrankten oder stark dementen Bewohnern ist die Krankheit rasch so heftig verlaufen, dass sie ins Krankenh</w:t>
      </w:r>
      <w:r w:rsidR="004A68DE">
        <w:rPr>
          <w:rFonts w:ascii="Arial" w:hAnsi="Arial" w:cs="Arial"/>
        </w:rPr>
        <w:t xml:space="preserve">aus eingeliefert werden mussten. </w:t>
      </w:r>
      <w:r w:rsidR="005D264E">
        <w:rPr>
          <w:rFonts w:ascii="Arial" w:hAnsi="Arial" w:cs="Arial"/>
        </w:rPr>
        <w:t>Zwei</w:t>
      </w:r>
      <w:r w:rsidR="004A68DE">
        <w:rPr>
          <w:rFonts w:ascii="Arial" w:hAnsi="Arial" w:cs="Arial"/>
        </w:rPr>
        <w:t xml:space="preserve"> Patient</w:t>
      </w:r>
      <w:r w:rsidR="005D264E">
        <w:rPr>
          <w:rFonts w:ascii="Arial" w:hAnsi="Arial" w:cs="Arial"/>
        </w:rPr>
        <w:t>en sind</w:t>
      </w:r>
      <w:r w:rsidR="00E8388D">
        <w:rPr>
          <w:rFonts w:ascii="Arial" w:hAnsi="Arial" w:cs="Arial"/>
        </w:rPr>
        <w:t xml:space="preserve"> inzwischen verstorben.</w:t>
      </w:r>
    </w:p>
    <w:p w:rsidR="00E8388D" w:rsidRDefault="00E8388D" w:rsidP="006C21F7">
      <w:pPr>
        <w:pStyle w:val="NurText"/>
        <w:spacing w:line="360" w:lineRule="auto"/>
        <w:rPr>
          <w:rFonts w:ascii="Arial" w:hAnsi="Arial" w:cs="Arial"/>
        </w:rPr>
      </w:pPr>
    </w:p>
    <w:p w:rsidR="00771E1D" w:rsidRDefault="00E8388D" w:rsidP="006C21F7">
      <w:pPr>
        <w:pStyle w:val="NurText"/>
        <w:spacing w:line="360" w:lineRule="auto"/>
        <w:rPr>
          <w:rFonts w:ascii="Arial" w:hAnsi="Arial" w:cs="Arial"/>
        </w:rPr>
      </w:pPr>
      <w:r>
        <w:rPr>
          <w:rFonts w:ascii="Arial" w:hAnsi="Arial" w:cs="Arial"/>
        </w:rPr>
        <w:t>Der Gesundheitsdienst hat</w:t>
      </w:r>
      <w:r w:rsidR="00771E1D">
        <w:rPr>
          <w:rFonts w:ascii="Arial" w:hAnsi="Arial" w:cs="Arial"/>
        </w:rPr>
        <w:t xml:space="preserve"> </w:t>
      </w:r>
      <w:r>
        <w:rPr>
          <w:rFonts w:ascii="Arial" w:hAnsi="Arial" w:cs="Arial"/>
        </w:rPr>
        <w:t xml:space="preserve">wegen </w:t>
      </w:r>
      <w:r w:rsidR="00771E1D">
        <w:rPr>
          <w:rFonts w:ascii="Arial" w:hAnsi="Arial" w:cs="Arial"/>
        </w:rPr>
        <w:t xml:space="preserve">der </w:t>
      </w:r>
      <w:r w:rsidR="005D264E">
        <w:rPr>
          <w:rFonts w:ascii="Arial" w:hAnsi="Arial" w:cs="Arial"/>
        </w:rPr>
        <w:t>mangelhaften Umsetzung der eigentlich zugesicherten Schutzmaßnahmen</w:t>
      </w:r>
      <w:r w:rsidR="004A68DE">
        <w:rPr>
          <w:rFonts w:ascii="Arial" w:hAnsi="Arial" w:cs="Arial"/>
        </w:rPr>
        <w:t xml:space="preserve"> ebenfalls noch am Samstag</w:t>
      </w:r>
      <w:r w:rsidR="00771E1D">
        <w:rPr>
          <w:rFonts w:ascii="Arial" w:hAnsi="Arial" w:cs="Arial"/>
        </w:rPr>
        <w:t xml:space="preserve"> </w:t>
      </w:r>
      <w:r w:rsidR="004A68DE">
        <w:rPr>
          <w:rFonts w:ascii="Arial" w:hAnsi="Arial" w:cs="Arial"/>
        </w:rPr>
        <w:t>strenge Auflagen erlassen, die</w:t>
      </w:r>
      <w:r>
        <w:rPr>
          <w:rFonts w:ascii="Arial" w:hAnsi="Arial" w:cs="Arial"/>
        </w:rPr>
        <w:t xml:space="preserve"> von </w:t>
      </w:r>
      <w:r w:rsidR="00FD6FAE">
        <w:rPr>
          <w:rFonts w:ascii="Arial" w:hAnsi="Arial" w:cs="Arial"/>
        </w:rPr>
        <w:t xml:space="preserve">einem interdisziplinären Team unter Leitung des Landkreises </w:t>
      </w:r>
      <w:r>
        <w:rPr>
          <w:rFonts w:ascii="Arial" w:hAnsi="Arial" w:cs="Arial"/>
        </w:rPr>
        <w:t>kontrolliert werden.</w:t>
      </w:r>
      <w:r w:rsidR="00FD6FAE">
        <w:rPr>
          <w:rFonts w:ascii="Arial" w:hAnsi="Arial" w:cs="Arial"/>
        </w:rPr>
        <w:t xml:space="preserve"> So müssen die </w:t>
      </w:r>
      <w:r w:rsidR="005D264E">
        <w:rPr>
          <w:rFonts w:ascii="Arial" w:hAnsi="Arial" w:cs="Arial"/>
        </w:rPr>
        <w:t>Infizierten</w:t>
      </w:r>
      <w:r w:rsidR="00FD6FAE">
        <w:rPr>
          <w:rFonts w:ascii="Arial" w:hAnsi="Arial" w:cs="Arial"/>
        </w:rPr>
        <w:t xml:space="preserve"> und die </w:t>
      </w:r>
      <w:r w:rsidR="005D264E">
        <w:rPr>
          <w:rFonts w:ascii="Arial" w:hAnsi="Arial" w:cs="Arial"/>
        </w:rPr>
        <w:t>Nichtinfizierten</w:t>
      </w:r>
      <w:r w:rsidR="00FD6FAE">
        <w:rPr>
          <w:rFonts w:ascii="Arial" w:hAnsi="Arial" w:cs="Arial"/>
        </w:rPr>
        <w:t xml:space="preserve"> strikt getrennt werden, was durch den Zuschnitt des Gebäudes </w:t>
      </w:r>
      <w:r w:rsidR="004A68DE">
        <w:rPr>
          <w:rFonts w:ascii="Arial" w:hAnsi="Arial" w:cs="Arial"/>
        </w:rPr>
        <w:t>direkt umsetzbar</w:t>
      </w:r>
      <w:r w:rsidR="00FD6FAE">
        <w:rPr>
          <w:rFonts w:ascii="Arial" w:hAnsi="Arial" w:cs="Arial"/>
        </w:rPr>
        <w:t xml:space="preserve"> ist. Die kritisierten Hy</w:t>
      </w:r>
      <w:r w:rsidR="005D264E">
        <w:rPr>
          <w:rFonts w:ascii="Arial" w:hAnsi="Arial" w:cs="Arial"/>
        </w:rPr>
        <w:t xml:space="preserve">gienestandards werden überprüft, </w:t>
      </w:r>
      <w:r w:rsidR="00FD6FAE">
        <w:rPr>
          <w:rFonts w:ascii="Arial" w:hAnsi="Arial" w:cs="Arial"/>
        </w:rPr>
        <w:t>ihre Verbesserung überwacht</w:t>
      </w:r>
      <w:r w:rsidR="005D264E">
        <w:rPr>
          <w:rFonts w:ascii="Arial" w:hAnsi="Arial" w:cs="Arial"/>
        </w:rPr>
        <w:t xml:space="preserve"> und das Personal entsprechend geschult</w:t>
      </w:r>
      <w:r w:rsidR="00FD6FAE">
        <w:rPr>
          <w:rFonts w:ascii="Arial" w:hAnsi="Arial" w:cs="Arial"/>
        </w:rPr>
        <w:t>. Außerdem wurde angeordnet, den Gesundheitszustand aller Bewohner genau zu beobachten und ihre für die weitere Betreuung zuständigen</w:t>
      </w:r>
      <w:r w:rsidR="004A68DE">
        <w:rPr>
          <w:rFonts w:ascii="Arial" w:hAnsi="Arial" w:cs="Arial"/>
        </w:rPr>
        <w:t xml:space="preserve"> jeweiligen</w:t>
      </w:r>
      <w:r w:rsidR="00FD6FAE">
        <w:rPr>
          <w:rFonts w:ascii="Arial" w:hAnsi="Arial" w:cs="Arial"/>
        </w:rPr>
        <w:t xml:space="preserve"> Hausärzte detailliert zu unterrichten.</w:t>
      </w:r>
    </w:p>
    <w:p w:rsidR="00FD6FAE" w:rsidRDefault="00FD6FAE" w:rsidP="006C21F7">
      <w:pPr>
        <w:pStyle w:val="NurText"/>
        <w:spacing w:line="360" w:lineRule="auto"/>
        <w:rPr>
          <w:rFonts w:ascii="Arial" w:hAnsi="Arial" w:cs="Arial"/>
        </w:rPr>
      </w:pPr>
    </w:p>
    <w:p w:rsidR="00512262" w:rsidRPr="004A68DE" w:rsidRDefault="00FD6FAE" w:rsidP="004A68DE">
      <w:pPr>
        <w:pStyle w:val="NurText"/>
        <w:spacing w:line="360" w:lineRule="auto"/>
        <w:rPr>
          <w:rFonts w:ascii="Arial" w:hAnsi="Arial" w:cs="Arial"/>
        </w:rPr>
      </w:pPr>
      <w:r>
        <w:rPr>
          <w:rFonts w:ascii="Arial" w:hAnsi="Arial" w:cs="Arial"/>
        </w:rPr>
        <w:t xml:space="preserve">Die Leitung des Konzerns, zu dem die Bramscher Einrichtung gehört, wurde vom Landkreis Osnabrück ebenfalls eingeschaltet und ist mit Vertretern der </w:t>
      </w:r>
      <w:r w:rsidR="004A68DE">
        <w:rPr>
          <w:rFonts w:ascii="Arial" w:hAnsi="Arial" w:cs="Arial"/>
        </w:rPr>
        <w:t xml:space="preserve">Führung und Hygienebeauftragten </w:t>
      </w:r>
      <w:r>
        <w:rPr>
          <w:rFonts w:ascii="Arial" w:hAnsi="Arial" w:cs="Arial"/>
        </w:rPr>
        <w:t>vor Ort aktiv.</w:t>
      </w:r>
      <w:r w:rsidR="004A68DE">
        <w:rPr>
          <w:rFonts w:ascii="Arial" w:hAnsi="Arial" w:cs="Arial"/>
        </w:rPr>
        <w:t xml:space="preserve"> Auch </w:t>
      </w:r>
      <w:r w:rsidR="001C3FE4">
        <w:rPr>
          <w:rFonts w:ascii="Arial" w:hAnsi="Arial" w:cs="Arial"/>
        </w:rPr>
        <w:t xml:space="preserve">Bramsches Bürgermeister Heiner </w:t>
      </w:r>
      <w:proofErr w:type="spellStart"/>
      <w:r w:rsidR="001C3FE4">
        <w:rPr>
          <w:rFonts w:ascii="Arial" w:hAnsi="Arial" w:cs="Arial"/>
        </w:rPr>
        <w:t>Pahlmann</w:t>
      </w:r>
      <w:proofErr w:type="spellEnd"/>
      <w:r w:rsidR="001C3FE4">
        <w:rPr>
          <w:rFonts w:ascii="Arial" w:hAnsi="Arial" w:cs="Arial"/>
        </w:rPr>
        <w:t xml:space="preserve"> ist von Landrätin Anna Kebschull über den Fall in seiner Stadt informiert worden.</w:t>
      </w: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D264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C3FE4"/>
    <w:rsid w:val="001E09FE"/>
    <w:rsid w:val="001F6145"/>
    <w:rsid w:val="0020468D"/>
    <w:rsid w:val="00230050"/>
    <w:rsid w:val="002312D5"/>
    <w:rsid w:val="00250ED8"/>
    <w:rsid w:val="00251CC5"/>
    <w:rsid w:val="0025207F"/>
    <w:rsid w:val="00264EC4"/>
    <w:rsid w:val="00294A40"/>
    <w:rsid w:val="002A204E"/>
    <w:rsid w:val="002B3D5E"/>
    <w:rsid w:val="002C1213"/>
    <w:rsid w:val="002D013F"/>
    <w:rsid w:val="002D0804"/>
    <w:rsid w:val="002D0CB5"/>
    <w:rsid w:val="002E43CA"/>
    <w:rsid w:val="002E6FF7"/>
    <w:rsid w:val="003026CF"/>
    <w:rsid w:val="0037251E"/>
    <w:rsid w:val="00377596"/>
    <w:rsid w:val="003B1659"/>
    <w:rsid w:val="003C0574"/>
    <w:rsid w:val="003C726C"/>
    <w:rsid w:val="003C7FEB"/>
    <w:rsid w:val="003E211B"/>
    <w:rsid w:val="003F2DB8"/>
    <w:rsid w:val="00431B24"/>
    <w:rsid w:val="0043484A"/>
    <w:rsid w:val="00447B33"/>
    <w:rsid w:val="00464130"/>
    <w:rsid w:val="00467605"/>
    <w:rsid w:val="00487F4D"/>
    <w:rsid w:val="004A68DE"/>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A3C89"/>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61490"/>
    <w:rsid w:val="00975993"/>
    <w:rsid w:val="009833AA"/>
    <w:rsid w:val="009A39ED"/>
    <w:rsid w:val="009A3B0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08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61171"/>
    <w:rsid w:val="00CA6495"/>
    <w:rsid w:val="00CC29AE"/>
    <w:rsid w:val="00CD4374"/>
    <w:rsid w:val="00CE5049"/>
    <w:rsid w:val="00D0152A"/>
    <w:rsid w:val="00D0252A"/>
    <w:rsid w:val="00D138B0"/>
    <w:rsid w:val="00D20451"/>
    <w:rsid w:val="00D34915"/>
    <w:rsid w:val="00D4784A"/>
    <w:rsid w:val="00D510AD"/>
    <w:rsid w:val="00D7273D"/>
    <w:rsid w:val="00DB5364"/>
    <w:rsid w:val="00DC155D"/>
    <w:rsid w:val="00DD28E1"/>
    <w:rsid w:val="00DD75F5"/>
    <w:rsid w:val="00DF5185"/>
    <w:rsid w:val="00E37808"/>
    <w:rsid w:val="00E37934"/>
    <w:rsid w:val="00E421D9"/>
    <w:rsid w:val="00E47ABD"/>
    <w:rsid w:val="00E8388D"/>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C1E91"/>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E9F2-4E6D-4999-A286-7F3CB9FA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2020-04-07T08:39:00Z</dcterms:created>
  <dcterms:modified xsi:type="dcterms:W3CDTF">2020-04-07T11:08:00Z</dcterms:modified>
</cp:coreProperties>
</file>