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8D3F49">
              <w:rPr>
                <w:rFonts w:cs="Arial"/>
              </w:rPr>
              <w:t>2</w:t>
            </w:r>
            <w:r w:rsidR="00FF32AA">
              <w:rPr>
                <w:rFonts w:cs="Arial"/>
              </w:rPr>
              <w:t>.</w:t>
            </w:r>
            <w:r w:rsidR="008D3F49">
              <w:rPr>
                <w:rFonts w:cs="Arial"/>
              </w:rPr>
              <w:t>7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120911" w:rsidP="00C26BE6">
      <w:pPr>
        <w:rPr>
          <w:b/>
        </w:rPr>
      </w:pPr>
      <w:r>
        <w:rPr>
          <w:b/>
        </w:rPr>
        <w:t xml:space="preserve">Breitbandausbau: </w:t>
      </w:r>
      <w:r w:rsidR="008D3F49">
        <w:rPr>
          <w:b/>
        </w:rPr>
        <w:t xml:space="preserve">Quakenbrück, Badbergen und </w:t>
      </w:r>
      <w:proofErr w:type="spellStart"/>
      <w:r w:rsidR="008D3F49">
        <w:rPr>
          <w:b/>
        </w:rPr>
        <w:t>Gehrde</w:t>
      </w:r>
      <w:proofErr w:type="spellEnd"/>
      <w:r w:rsidR="008D3F49">
        <w:rPr>
          <w:b/>
        </w:rPr>
        <w:t xml:space="preserve"> erhalten</w:t>
      </w:r>
      <w:r w:rsidR="005A4C24">
        <w:rPr>
          <w:b/>
        </w:rPr>
        <w:t xml:space="preserve"> </w:t>
      </w:r>
      <w:r>
        <w:rPr>
          <w:b/>
        </w:rPr>
        <w:t>schnelles Internet</w:t>
      </w:r>
    </w:p>
    <w:p w:rsidR="00C26BE6" w:rsidRDefault="00C26BE6" w:rsidP="001C0D85">
      <w:pPr>
        <w:rPr>
          <w:b/>
        </w:rPr>
      </w:pPr>
    </w:p>
    <w:p w:rsidR="008D3F49" w:rsidRPr="00D92D2C" w:rsidRDefault="008D3F49" w:rsidP="00DE0F8F">
      <w:pPr>
        <w:spacing w:after="120"/>
      </w:pPr>
      <w:r>
        <w:rPr>
          <w:b/>
        </w:rPr>
        <w:t xml:space="preserve">Quakenbrück, Badbergen, </w:t>
      </w:r>
      <w:proofErr w:type="spellStart"/>
      <w:r>
        <w:rPr>
          <w:b/>
        </w:rPr>
        <w:t>Gehrde</w:t>
      </w:r>
      <w:proofErr w:type="spellEnd"/>
      <w:r w:rsidR="00F47A48" w:rsidRPr="00F47A48">
        <w:rPr>
          <w:b/>
        </w:rPr>
        <w:t>.</w:t>
      </w:r>
      <w:r w:rsidR="00780A64">
        <w:rPr>
          <w:b/>
        </w:rPr>
        <w:t xml:space="preserve"> </w:t>
      </w:r>
      <w:r w:rsidR="00D92D2C" w:rsidRPr="00D92D2C">
        <w:t>Kampfansage an die „weißen Flecken“: Bis zum Frühjahr 2019 werden 13.000 Haushalte im Landkreis Osnabrück schnelles Internet erhalten. Startschuss für</w:t>
      </w:r>
      <w:r w:rsidR="00FC29FA">
        <w:t xml:space="preserve"> die Arbeiten war jetzt auch an der Bahnhofstraße in Badbergen</w:t>
      </w:r>
      <w:r w:rsidR="00D92D2C" w:rsidRPr="00D92D2C">
        <w:t>. Der Ausbau ist Teil des sogenannten Ausbauloses „</w:t>
      </w:r>
      <w:r w:rsidR="00FC29FA">
        <w:t xml:space="preserve">Quakenbrück, Badbergen, </w:t>
      </w:r>
      <w:proofErr w:type="spellStart"/>
      <w:r w:rsidR="00FC29FA">
        <w:t>Gehrde</w:t>
      </w:r>
      <w:proofErr w:type="spellEnd"/>
      <w:r w:rsidR="00FC29FA">
        <w:t>“.</w:t>
      </w:r>
    </w:p>
    <w:p w:rsidR="000762C9" w:rsidRDefault="00FC29FA" w:rsidP="00386069">
      <w:pPr>
        <w:spacing w:after="120"/>
      </w:pPr>
      <w:r>
        <w:t>In den drei Kommunen werden gut</w:t>
      </w:r>
      <w:r w:rsidR="00D35C70">
        <w:t xml:space="preserve"> </w:t>
      </w:r>
      <w:r>
        <w:t>40</w:t>
      </w:r>
      <w:r w:rsidR="00D35C70">
        <w:t xml:space="preserve"> Kilometer Glasfasertrasse</w:t>
      </w:r>
      <w:r w:rsidR="00D65E92">
        <w:t xml:space="preserve"> verlegt. Davon profitieren </w:t>
      </w:r>
      <w:r>
        <w:t>114</w:t>
      </w:r>
      <w:r w:rsidR="00D65E92">
        <w:t xml:space="preserve"> Gewerbekunden</w:t>
      </w:r>
      <w:r>
        <w:t xml:space="preserve"> in den Gewerbegebieten. </w:t>
      </w:r>
      <w:r w:rsidR="001430CB">
        <w:t xml:space="preserve">Dazu erhalten </w:t>
      </w:r>
      <w:r>
        <w:t xml:space="preserve">auch 46 Privathaushalte und Gewerbeadressen entlang der Trasse Glasfaserdirektanschlüsse. </w:t>
      </w:r>
      <w:r w:rsidR="00B3503B">
        <w:t>Der Landkreis Os</w:t>
      </w:r>
      <w:r>
        <w:t>nabrück erschließt außerdem acht</w:t>
      </w:r>
      <w:r w:rsidR="00B3503B">
        <w:t xml:space="preserve"> </w:t>
      </w:r>
      <w:proofErr w:type="spellStart"/>
      <w:r w:rsidR="00B3503B">
        <w:t>Kabelverzweiger</w:t>
      </w:r>
      <w:proofErr w:type="spellEnd"/>
      <w:r w:rsidR="00751A19">
        <w:t xml:space="preserve">, für die keine privaten Telekommunikationsanbieter gefunden wurden. </w:t>
      </w:r>
      <w:r w:rsidR="00A56EA7">
        <w:t>Von diesem Ausbau pro</w:t>
      </w:r>
      <w:r w:rsidR="00BB2564">
        <w:t>fitieren rund 660</w:t>
      </w:r>
      <w:r w:rsidR="00B05DFD">
        <w:t xml:space="preserve"> Haushalte, für die V-DSL Bandbreiten bis 100 Mbit/s möglich werden.</w:t>
      </w:r>
    </w:p>
    <w:p w:rsidR="00792B03" w:rsidRDefault="000762C9" w:rsidP="00386069">
      <w:pPr>
        <w:spacing w:after="120"/>
      </w:pPr>
      <w:r w:rsidRPr="000762C9">
        <w:t>„Der Landkreis Osnabrück ist ein starker Wirtschaftsstandort. Mit den aktuellen Investitionen tragen wir dazu bei, dass Unternehmen hier auch künftig zeitgemäße Rahmenbedingungen vorfinden“, ist Landrat Michael Lübbersmann überzeugt.</w:t>
      </w:r>
    </w:p>
    <w:p w:rsidR="00792B03" w:rsidRDefault="00792B03" w:rsidP="00386069">
      <w:pPr>
        <w:spacing w:after="120"/>
      </w:pPr>
    </w:p>
    <w:p w:rsidR="001B3137" w:rsidRDefault="00D42B99" w:rsidP="00386069">
      <w:pPr>
        <w:spacing w:after="120"/>
      </w:pPr>
      <w:r>
        <w:t>Mit dem Breitbandausbau stärken</w:t>
      </w:r>
      <w:r w:rsidR="001B3137">
        <w:t xml:space="preserve"> wir das Osnabrücker Land als dynamischen W</w:t>
      </w:r>
      <w:r>
        <w:t>irtschaftsstandort</w:t>
      </w:r>
      <w:r w:rsidR="001B3137">
        <w:t xml:space="preserve">. </w:t>
      </w:r>
      <w:r w:rsidRPr="00D42B99">
        <w:t>Zugleich ist es unser Ziel, dass auch die Bürgerinnen und Bürger profitieren</w:t>
      </w:r>
      <w:r>
        <w:t>“, sagt Landrat Michael Lübbersmann.</w:t>
      </w:r>
    </w:p>
    <w:p w:rsidR="00B80816" w:rsidRDefault="005C6EF7" w:rsidP="00A75607">
      <w:pPr>
        <w:pStyle w:val="StandardWeb"/>
        <w:spacing w:after="0" w:afterAutospacing="0"/>
        <w:rPr>
          <w:rFonts w:ascii="Arial" w:hAnsi="Arial" w:cs="Arial"/>
          <w:sz w:val="22"/>
          <w:szCs w:val="22"/>
        </w:rPr>
      </w:pPr>
      <w:r w:rsidRPr="00A75607">
        <w:rPr>
          <w:rFonts w:ascii="Arial" w:hAnsi="Arial" w:cs="Arial"/>
          <w:sz w:val="22"/>
          <w:szCs w:val="22"/>
        </w:rPr>
        <w:t>Die Investition begrüßte</w:t>
      </w:r>
      <w:r w:rsidR="0067649A" w:rsidRPr="00A75607">
        <w:rPr>
          <w:rFonts w:ascii="Arial" w:hAnsi="Arial" w:cs="Arial"/>
          <w:sz w:val="22"/>
          <w:szCs w:val="22"/>
        </w:rPr>
        <w:t>n</w:t>
      </w:r>
      <w:r w:rsidRPr="00A75607">
        <w:rPr>
          <w:rFonts w:ascii="Arial" w:hAnsi="Arial" w:cs="Arial"/>
          <w:sz w:val="22"/>
          <w:szCs w:val="22"/>
        </w:rPr>
        <w:t xml:space="preserve"> auch </w:t>
      </w:r>
      <w:r w:rsidR="0067649A" w:rsidRPr="00A75607">
        <w:rPr>
          <w:rFonts w:ascii="Arial" w:hAnsi="Arial" w:cs="Arial"/>
          <w:sz w:val="22"/>
          <w:szCs w:val="22"/>
        </w:rPr>
        <w:t xml:space="preserve">die Bürgermeister Matthias Brüggemann (Quakenbrück), Günther </w:t>
      </w:r>
      <w:proofErr w:type="spellStart"/>
      <w:r w:rsidR="0067649A" w:rsidRPr="00A75607">
        <w:rPr>
          <w:rFonts w:ascii="Arial" w:hAnsi="Arial" w:cs="Arial"/>
          <w:sz w:val="22"/>
          <w:szCs w:val="22"/>
        </w:rPr>
        <w:t>Voskamp</w:t>
      </w:r>
      <w:proofErr w:type="spellEnd"/>
      <w:r w:rsidR="0067649A" w:rsidRPr="00A7560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7649A" w:rsidRPr="00A75607">
        <w:rPr>
          <w:rFonts w:ascii="Arial" w:hAnsi="Arial" w:cs="Arial"/>
          <w:sz w:val="22"/>
          <w:szCs w:val="22"/>
        </w:rPr>
        <w:t>Gehr</w:t>
      </w:r>
      <w:r w:rsidR="00A75607" w:rsidRPr="00A75607">
        <w:rPr>
          <w:rFonts w:ascii="Arial" w:hAnsi="Arial" w:cs="Arial"/>
          <w:sz w:val="22"/>
          <w:szCs w:val="22"/>
        </w:rPr>
        <w:t>de</w:t>
      </w:r>
      <w:proofErr w:type="spellEnd"/>
      <w:r w:rsidR="00A75607" w:rsidRPr="00A75607">
        <w:rPr>
          <w:rFonts w:ascii="Arial" w:hAnsi="Arial" w:cs="Arial"/>
          <w:sz w:val="22"/>
          <w:szCs w:val="22"/>
        </w:rPr>
        <w:t xml:space="preserve">) und </w:t>
      </w:r>
      <w:r w:rsidR="001001EF" w:rsidRPr="00A75607">
        <w:rPr>
          <w:rFonts w:ascii="Arial" w:hAnsi="Arial" w:cs="Arial"/>
          <w:sz w:val="22"/>
          <w:szCs w:val="22"/>
        </w:rPr>
        <w:t xml:space="preserve">Tobias Dörfler (Badbergen). Erfreulich sei, dass von den Investitionen Unternehmen und Privathaushalte gleichermaßen profitieren, lautete der Tenor. </w:t>
      </w:r>
      <w:r w:rsidR="0067649A" w:rsidRPr="00A75607">
        <w:rPr>
          <w:rFonts w:ascii="Arial" w:hAnsi="Arial" w:cs="Arial"/>
          <w:sz w:val="22"/>
          <w:szCs w:val="22"/>
        </w:rPr>
        <w:t>Neben ihnen</w:t>
      </w:r>
      <w:r w:rsidR="00F90766" w:rsidRPr="00A75607">
        <w:rPr>
          <w:rFonts w:ascii="Arial" w:hAnsi="Arial" w:cs="Arial"/>
          <w:sz w:val="22"/>
          <w:szCs w:val="22"/>
        </w:rPr>
        <w:t xml:space="preserve"> beteiligten sich </w:t>
      </w:r>
      <w:r w:rsidR="00A75607" w:rsidRPr="00A75607">
        <w:rPr>
          <w:rFonts w:ascii="Arial" w:hAnsi="Arial" w:cs="Arial"/>
          <w:sz w:val="22"/>
          <w:szCs w:val="22"/>
        </w:rPr>
        <w:t xml:space="preserve">Rolf </w:t>
      </w:r>
      <w:proofErr w:type="spellStart"/>
      <w:r w:rsidR="00A75607" w:rsidRPr="00A75607">
        <w:rPr>
          <w:rFonts w:ascii="Arial" w:hAnsi="Arial" w:cs="Arial"/>
          <w:sz w:val="22"/>
          <w:szCs w:val="22"/>
        </w:rPr>
        <w:t>Gelinsky</w:t>
      </w:r>
      <w:proofErr w:type="spellEnd"/>
      <w:r w:rsidR="00A75607" w:rsidRPr="00A75607">
        <w:rPr>
          <w:rFonts w:ascii="Arial" w:hAnsi="Arial" w:cs="Arial"/>
          <w:sz w:val="22"/>
          <w:szCs w:val="22"/>
        </w:rPr>
        <w:t xml:space="preserve"> (Stadt </w:t>
      </w:r>
      <w:proofErr w:type="spellStart"/>
      <w:r w:rsidR="00A75607" w:rsidRPr="00A75607">
        <w:rPr>
          <w:rFonts w:ascii="Arial" w:hAnsi="Arial" w:cs="Arial"/>
          <w:sz w:val="22"/>
          <w:szCs w:val="22"/>
        </w:rPr>
        <w:t>Bersenbrück</w:t>
      </w:r>
      <w:proofErr w:type="spellEnd"/>
      <w:r w:rsidR="00A75607" w:rsidRPr="00A75607">
        <w:rPr>
          <w:rFonts w:ascii="Arial" w:hAnsi="Arial" w:cs="Arial"/>
          <w:sz w:val="22"/>
          <w:szCs w:val="22"/>
        </w:rPr>
        <w:t>), Stefan Schillings (Seim &amp; Partner), Thomas Jablonski (</w:t>
      </w:r>
      <w:proofErr w:type="spellStart"/>
      <w:r w:rsidR="00A75607" w:rsidRPr="00A75607">
        <w:rPr>
          <w:rFonts w:ascii="Arial" w:hAnsi="Arial" w:cs="Arial"/>
          <w:sz w:val="22"/>
          <w:szCs w:val="22"/>
        </w:rPr>
        <w:t>Innogy</w:t>
      </w:r>
      <w:proofErr w:type="spellEnd"/>
      <w:r w:rsidR="00A75607" w:rsidRPr="00A75607">
        <w:rPr>
          <w:rFonts w:ascii="Arial" w:hAnsi="Arial" w:cs="Arial"/>
          <w:sz w:val="22"/>
          <w:szCs w:val="22"/>
        </w:rPr>
        <w:t xml:space="preserve"> SE), Thorsten Schoppmeyer (Landkreis</w:t>
      </w:r>
      <w:r w:rsidR="00A75607">
        <w:rPr>
          <w:rFonts w:ascii="Arial" w:hAnsi="Arial" w:cs="Arial"/>
          <w:sz w:val="22"/>
          <w:szCs w:val="22"/>
        </w:rPr>
        <w:t xml:space="preserve"> Osnabrück</w:t>
      </w:r>
      <w:r w:rsidR="00A75607" w:rsidRPr="00A75607">
        <w:rPr>
          <w:rFonts w:ascii="Arial" w:hAnsi="Arial" w:cs="Arial"/>
          <w:sz w:val="22"/>
          <w:szCs w:val="22"/>
        </w:rPr>
        <w:t>), Claus Peter Poppe (Bürgermeister Samtgemeinde), Heinz-Hermann Lüken (</w:t>
      </w:r>
      <w:proofErr w:type="spellStart"/>
      <w:r w:rsidR="00A75607" w:rsidRPr="00A75607">
        <w:rPr>
          <w:rFonts w:ascii="Arial" w:hAnsi="Arial" w:cs="Arial"/>
          <w:sz w:val="22"/>
          <w:szCs w:val="22"/>
        </w:rPr>
        <w:t>Infratech</w:t>
      </w:r>
      <w:proofErr w:type="spellEnd"/>
      <w:r w:rsidR="00A75607" w:rsidRPr="00A75607">
        <w:rPr>
          <w:rFonts w:ascii="Arial" w:hAnsi="Arial" w:cs="Arial"/>
          <w:sz w:val="22"/>
          <w:szCs w:val="22"/>
        </w:rPr>
        <w:t xml:space="preserve"> Bau GmbH), Katharina Vater (Wirtschaftsförderung und Kommunikation Samtgemeinde) und Frank Wuller (Erster Samtgemeinderat </w:t>
      </w:r>
      <w:proofErr w:type="spellStart"/>
      <w:r w:rsidR="00A75607" w:rsidRPr="00A75607">
        <w:rPr>
          <w:rFonts w:ascii="Arial" w:hAnsi="Arial" w:cs="Arial"/>
          <w:sz w:val="22"/>
          <w:szCs w:val="22"/>
        </w:rPr>
        <w:t>Artland</w:t>
      </w:r>
      <w:proofErr w:type="spellEnd"/>
      <w:r w:rsidR="00A75607" w:rsidRPr="00A75607">
        <w:rPr>
          <w:rFonts w:ascii="Arial" w:hAnsi="Arial" w:cs="Arial"/>
          <w:sz w:val="22"/>
          <w:szCs w:val="22"/>
        </w:rPr>
        <w:t>)</w:t>
      </w:r>
      <w:r w:rsidR="00A75607">
        <w:rPr>
          <w:rFonts w:ascii="Arial" w:hAnsi="Arial" w:cs="Arial"/>
          <w:sz w:val="22"/>
          <w:szCs w:val="22"/>
        </w:rPr>
        <w:t xml:space="preserve"> </w:t>
      </w:r>
      <w:r w:rsidR="00F90766" w:rsidRPr="00A75607">
        <w:rPr>
          <w:rFonts w:ascii="Arial" w:hAnsi="Arial" w:cs="Arial"/>
          <w:sz w:val="22"/>
          <w:szCs w:val="22"/>
        </w:rPr>
        <w:t>am symbolischen ersten Spatenstich.</w:t>
      </w:r>
    </w:p>
    <w:p w:rsidR="00A75607" w:rsidRDefault="00A75607" w:rsidP="00DE0F8F">
      <w:pPr>
        <w:spacing w:after="120"/>
        <w:rPr>
          <w:rFonts w:cs="Arial"/>
          <w:color w:val="000000"/>
        </w:rPr>
      </w:pPr>
    </w:p>
    <w:p w:rsidR="001924C2" w:rsidRDefault="004C1D97" w:rsidP="00DE0F8F">
      <w:pPr>
        <w:spacing w:after="120"/>
      </w:pPr>
      <w:r>
        <w:t xml:space="preserve">Der Landkreis Osnabrück kooperiert bei den Ausbauarbeiten mit dem Unternehmen </w:t>
      </w:r>
      <w:proofErr w:type="spellStart"/>
      <w:r>
        <w:t>innogy</w:t>
      </w:r>
      <w:proofErr w:type="spellEnd"/>
      <w:r>
        <w:t xml:space="preserve"> SE: </w:t>
      </w:r>
      <w:r w:rsidR="003B7341" w:rsidRPr="003B7341">
        <w:t>„</w:t>
      </w:r>
      <w:proofErr w:type="spellStart"/>
      <w:r w:rsidR="003B7341" w:rsidRPr="003B7341">
        <w:t>innogy</w:t>
      </w:r>
      <w:proofErr w:type="spellEnd"/>
      <w:r w:rsidR="003B7341" w:rsidRPr="003B7341">
        <w:t xml:space="preserve"> ist nicht nur kompetenter Partner für die Strom- und Gasnetze, sondern verfügt auch über eine große Fachkompetenz beim Breitbandausbau. Wir freuen uns bei diesem geförderten Projekt partnerschaftlich mit dem Landkreis und den Kommunen zusammenzuarbeiten“, sagt </w:t>
      </w:r>
      <w:proofErr w:type="spellStart"/>
      <w:r w:rsidR="003B7341" w:rsidRPr="003B7341">
        <w:t>innogy</w:t>
      </w:r>
      <w:proofErr w:type="spellEnd"/>
      <w:r w:rsidR="003B7341" w:rsidRPr="003B7341">
        <w:t xml:space="preserve">-Kommunalbetreuer Rainer </w:t>
      </w:r>
      <w:proofErr w:type="spellStart"/>
      <w:r w:rsidR="003B7341" w:rsidRPr="003B7341">
        <w:t>Oesting</w:t>
      </w:r>
      <w:proofErr w:type="spellEnd"/>
      <w:r w:rsidR="003B7341" w:rsidRPr="003B7341">
        <w:t>.</w:t>
      </w:r>
    </w:p>
    <w:p w:rsidR="00387225" w:rsidRDefault="003B7341" w:rsidP="00DE0F8F">
      <w:pPr>
        <w:spacing w:after="120"/>
      </w:pPr>
      <w:r>
        <w:t xml:space="preserve">Die Kosten für den Ausbau </w:t>
      </w:r>
      <w:r w:rsidR="00E845B9">
        <w:t xml:space="preserve">Quakenbrück, Badbergen und </w:t>
      </w:r>
      <w:proofErr w:type="spellStart"/>
      <w:r w:rsidR="00E845B9">
        <w:t>Gehrde</w:t>
      </w:r>
      <w:proofErr w:type="spellEnd"/>
      <w:r w:rsidR="009C0343">
        <w:t xml:space="preserve"> w</w:t>
      </w:r>
      <w:r w:rsidR="004C1D97">
        <w:t xml:space="preserve">erden rund </w:t>
      </w:r>
      <w:r w:rsidR="00E845B9">
        <w:t>2,2</w:t>
      </w:r>
      <w:r w:rsidR="004C1D97">
        <w:t xml:space="preserve"> Millionen Euro betragen. Sie sind Teil des Digitalisierungskonzepts des Landkreises Osnabrück. </w:t>
      </w:r>
      <w:r w:rsidR="00DE0F8F">
        <w:t>Bis zum Frühjahr 2019 werden 13.000 Haushalte schnelles Internet erhalten.</w:t>
      </w:r>
      <w:r w:rsidR="00780A64">
        <w:t xml:space="preserve"> Die</w:t>
      </w:r>
      <w:r w:rsidR="00FC3470">
        <w:t xml:space="preserve"> </w:t>
      </w:r>
      <w:r w:rsidR="00780A64">
        <w:t>TELKOS hat dabei die Außenbereiche de</w:t>
      </w:r>
      <w:r w:rsidR="00387225">
        <w:t>r Städte und Gemeinden im Blick. Ziel ist es, die unterversorgten Regionen zu erschließen. Die neue Technik ermöglicht Download-Geschwindigkeiten von bis zu 120 Megabit pro Sekunde.</w:t>
      </w:r>
    </w:p>
    <w:p w:rsidR="00DD0400" w:rsidRDefault="00E10830" w:rsidP="00DE0F8F">
      <w:pPr>
        <w:spacing w:after="120"/>
      </w:pPr>
      <w:r>
        <w:t xml:space="preserve">In der ersten Stufe </w:t>
      </w:r>
      <w:r w:rsidR="0093122D">
        <w:t>werden im</w:t>
      </w:r>
      <w:r w:rsidR="008D3789">
        <w:t xml:space="preserve"> gesamten</w:t>
      </w:r>
      <w:r w:rsidR="0093122D">
        <w:t xml:space="preserve"> Landkreis Osnabrück 39 Millionen Euro </w:t>
      </w:r>
      <w:r>
        <w:t xml:space="preserve">für den Breitbandausbau </w:t>
      </w:r>
      <w:r w:rsidR="0093122D">
        <w:t xml:space="preserve">investiert. </w:t>
      </w:r>
      <w:r w:rsidR="00AE017A">
        <w:t>Der</w:t>
      </w:r>
      <w:r w:rsidR="00043FD5">
        <w:t xml:space="preserve"> Anteil des Bundes liegt bei 15</w:t>
      </w:r>
      <w:r w:rsidR="00C06CA0">
        <w:t xml:space="preserve"> Millionen</w:t>
      </w:r>
      <w:r w:rsidR="0093122D">
        <w:t xml:space="preserve">, der des Landes Niedersachsen bei </w:t>
      </w:r>
      <w:r w:rsidR="00A75607">
        <w:lastRenderedPageBreak/>
        <w:t>fünf</w:t>
      </w:r>
      <w:bookmarkStart w:id="0" w:name="_GoBack"/>
      <w:bookmarkEnd w:id="0"/>
      <w:r w:rsidR="0093122D">
        <w:t xml:space="preserve"> Millionen Euro. </w:t>
      </w:r>
      <w:r w:rsidR="00DE0F8F">
        <w:t xml:space="preserve">Die </w:t>
      </w:r>
      <w:r w:rsidR="00C06CA0">
        <w:t>weiteren</w:t>
      </w:r>
      <w:r w:rsidR="00DE0F8F">
        <w:t xml:space="preserve"> 19 Millionen Euro bringen der Landkreis und seine 34 kreisangehörigen Städten und Gemeinden auf.</w:t>
      </w:r>
      <w:r w:rsidR="00426757">
        <w:t xml:space="preserve"> Das Unternehmen</w:t>
      </w:r>
      <w:r w:rsidR="00426757" w:rsidRPr="00426757">
        <w:t xml:space="preserve"> </w:t>
      </w:r>
      <w:proofErr w:type="spellStart"/>
      <w:r w:rsidR="00426757" w:rsidRPr="00426757">
        <w:t>innogy</w:t>
      </w:r>
      <w:proofErr w:type="spellEnd"/>
      <w:r w:rsidR="00426757" w:rsidRPr="00426757">
        <w:t xml:space="preserve"> </w:t>
      </w:r>
      <w:r w:rsidR="00A90E9B">
        <w:t xml:space="preserve">SE </w:t>
      </w:r>
      <w:r w:rsidR="00426757" w:rsidRPr="00426757">
        <w:t>baut für das Breitbandnetz die Daten- und Informationstechnik und übernimmt nach Fertigstellu</w:t>
      </w:r>
      <w:r w:rsidR="0032365E">
        <w:t>ng auch den Betrieb des Netzes.</w:t>
      </w:r>
    </w:p>
    <w:p w:rsidR="00DD0400" w:rsidRPr="00DD0400" w:rsidRDefault="00DD0400" w:rsidP="00DD0400">
      <w:r>
        <w:t>Die</w:t>
      </w:r>
      <w:r w:rsidRPr="00DD0400">
        <w:t xml:space="preserve"> TELKOS </w:t>
      </w:r>
      <w:r>
        <w:t xml:space="preserve">hat zudem </w:t>
      </w:r>
      <w:r w:rsidRPr="00DD0400">
        <w:t>einen zweiten Förderbesche</w:t>
      </w:r>
      <w:r>
        <w:t>id des Bundes über erneut 15 Millionen Euro</w:t>
      </w:r>
      <w:r w:rsidRPr="00DD0400">
        <w:t xml:space="preserve"> erhalten. </w:t>
      </w:r>
      <w:r>
        <w:t>Durch den Eigenanteil beträgt das Investitionsvolumen</w:t>
      </w:r>
      <w:r w:rsidR="00C06CA0">
        <w:t xml:space="preserve"> in der zweiten Ausbaustufe</w:t>
      </w:r>
      <w:r>
        <w:t xml:space="preserve"> 31,5 Millionen Euro. </w:t>
      </w:r>
      <w:r w:rsidRPr="00DD0400">
        <w:t>Die Bauarbeiten sollen nahtlos nach dem Abschluss der ersten Ausbaustufe fortgesetzt und bis Mitte des Jahres 2020 umgesetzt sein.</w:t>
      </w:r>
    </w:p>
    <w:p w:rsidR="00DE0F8F" w:rsidRDefault="00DE0F8F" w:rsidP="00DE0F8F">
      <w:pPr>
        <w:spacing w:after="120"/>
      </w:pPr>
      <w:r>
        <w:t xml:space="preserve"> </w:t>
      </w:r>
    </w:p>
    <w:p w:rsidR="00DE0F8F" w:rsidRPr="00F92786" w:rsidRDefault="00DE0F8F" w:rsidP="00DE0F8F">
      <w:pPr>
        <w:spacing w:after="120"/>
      </w:pPr>
    </w:p>
    <w:p w:rsidR="00084E5C" w:rsidRPr="00A75607" w:rsidRDefault="00A75607" w:rsidP="00D760D9">
      <w:pPr>
        <w:spacing w:after="120"/>
        <w:rPr>
          <w:b/>
        </w:rPr>
      </w:pPr>
      <w:r w:rsidRPr="00A75607">
        <w:t>BU:</w:t>
      </w:r>
    </w:p>
    <w:p w:rsidR="00A75607" w:rsidRPr="00A75607" w:rsidRDefault="00A75607" w:rsidP="00A75607">
      <w:pPr>
        <w:spacing w:after="120"/>
        <w:rPr>
          <w:rFonts w:cs="Arial"/>
        </w:rPr>
      </w:pPr>
      <w:r w:rsidRPr="00A75607">
        <w:rPr>
          <w:rFonts w:cs="Arial"/>
          <w:b/>
        </w:rPr>
        <w:t>Breitband in Badbergen:</w:t>
      </w:r>
      <w:r>
        <w:rPr>
          <w:rFonts w:cs="Arial"/>
        </w:rPr>
        <w:t xml:space="preserve"> </w:t>
      </w:r>
      <w:r w:rsidR="00E81A31" w:rsidRPr="00A75607">
        <w:rPr>
          <w:rFonts w:cs="Arial"/>
        </w:rPr>
        <w:t xml:space="preserve">Über die Investition freuen sich </w:t>
      </w:r>
      <w:r w:rsidRPr="00A75607">
        <w:rPr>
          <w:rFonts w:cs="Arial"/>
        </w:rPr>
        <w:t xml:space="preserve">Matthias Brüggemann (Bürgermeister Quakenbrück), Rolf </w:t>
      </w:r>
      <w:proofErr w:type="spellStart"/>
      <w:r w:rsidRPr="00A75607">
        <w:rPr>
          <w:rFonts w:cs="Arial"/>
        </w:rPr>
        <w:t>Gelinsky</w:t>
      </w:r>
      <w:proofErr w:type="spellEnd"/>
      <w:r w:rsidRPr="00A75607">
        <w:rPr>
          <w:rFonts w:cs="Arial"/>
        </w:rPr>
        <w:t xml:space="preserve"> (Stadt </w:t>
      </w:r>
      <w:proofErr w:type="spellStart"/>
      <w:r w:rsidRPr="00A75607">
        <w:rPr>
          <w:rFonts w:cs="Arial"/>
        </w:rPr>
        <w:t>Bersenbrück</w:t>
      </w:r>
      <w:proofErr w:type="spellEnd"/>
      <w:r w:rsidRPr="00A75607">
        <w:rPr>
          <w:rFonts w:cs="Arial"/>
        </w:rPr>
        <w:t>), Stefan Schillings (Seim &amp; Partner), Thomas Jablonski (</w:t>
      </w:r>
      <w:proofErr w:type="spellStart"/>
      <w:r w:rsidRPr="00A75607">
        <w:rPr>
          <w:rFonts w:cs="Arial"/>
        </w:rPr>
        <w:t>Innogy</w:t>
      </w:r>
      <w:proofErr w:type="spellEnd"/>
      <w:r w:rsidRPr="00A75607">
        <w:rPr>
          <w:rFonts w:cs="Arial"/>
        </w:rPr>
        <w:t xml:space="preserve"> SE), Thorsten Schoppmeyer (Landkreis</w:t>
      </w:r>
      <w:r>
        <w:rPr>
          <w:rFonts w:cs="Arial"/>
        </w:rPr>
        <w:t xml:space="preserve"> Osnabrück</w:t>
      </w:r>
      <w:r w:rsidRPr="00A75607">
        <w:rPr>
          <w:rFonts w:cs="Arial"/>
        </w:rPr>
        <w:t xml:space="preserve">), Claus Peter Poppe (Bürgermeister Samtgemeinde), Tobias Dörfler (Bürgermeister Badbergen), Michael Lübbersmann (Landrat), Günther </w:t>
      </w:r>
      <w:proofErr w:type="spellStart"/>
      <w:r w:rsidRPr="00A75607">
        <w:rPr>
          <w:rFonts w:cs="Arial"/>
        </w:rPr>
        <w:t>Voskamp</w:t>
      </w:r>
      <w:proofErr w:type="spellEnd"/>
      <w:r w:rsidRPr="00A75607">
        <w:rPr>
          <w:rFonts w:cs="Arial"/>
        </w:rPr>
        <w:t xml:space="preserve"> (Bürgermeister </w:t>
      </w:r>
      <w:proofErr w:type="spellStart"/>
      <w:r w:rsidRPr="00A75607">
        <w:rPr>
          <w:rFonts w:cs="Arial"/>
        </w:rPr>
        <w:t>Gerde</w:t>
      </w:r>
      <w:proofErr w:type="spellEnd"/>
      <w:r w:rsidRPr="00A75607">
        <w:rPr>
          <w:rFonts w:cs="Arial"/>
        </w:rPr>
        <w:t>), Heinz-Hermann Lüken (</w:t>
      </w:r>
      <w:proofErr w:type="spellStart"/>
      <w:r w:rsidRPr="00A75607">
        <w:rPr>
          <w:rFonts w:cs="Arial"/>
        </w:rPr>
        <w:t>Infratech</w:t>
      </w:r>
      <w:proofErr w:type="spellEnd"/>
      <w:r w:rsidRPr="00A75607">
        <w:rPr>
          <w:rFonts w:cs="Arial"/>
        </w:rPr>
        <w:t xml:space="preserve"> Bau GmbH), Katharina Vater (Wirtschaftsförderung und Kommunikation Samtgemeinde) und Frank Wuller (Erster Samtgemeinderat </w:t>
      </w:r>
      <w:proofErr w:type="spellStart"/>
      <w:r w:rsidRPr="00A75607">
        <w:rPr>
          <w:rFonts w:cs="Arial"/>
        </w:rPr>
        <w:t>Artland</w:t>
      </w:r>
      <w:proofErr w:type="spellEnd"/>
      <w:r w:rsidRPr="00A75607">
        <w:rPr>
          <w:rFonts w:cs="Arial"/>
        </w:rPr>
        <w:t>)</w:t>
      </w:r>
    </w:p>
    <w:p w:rsidR="00084E5C" w:rsidRPr="00084E5C" w:rsidRDefault="00942E6A" w:rsidP="00E81A31">
      <w:pPr>
        <w:spacing w:after="120"/>
        <w:jc w:val="right"/>
      </w:pPr>
      <w:r>
        <w:t>Foto: Landkreis Osnabrück</w:t>
      </w:r>
      <w:r w:rsidR="00747273">
        <w:t>/</w:t>
      </w:r>
      <w:r w:rsidR="00D92D2C">
        <w:t>Philipp Hülsmann</w:t>
      </w:r>
    </w:p>
    <w:sectPr w:rsidR="00084E5C" w:rsidRPr="00084E5C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560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D00"/>
    <w:multiLevelType w:val="hybridMultilevel"/>
    <w:tmpl w:val="29D0782E"/>
    <w:lvl w:ilvl="0" w:tplc="ADFC5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43FD5"/>
    <w:rsid w:val="00053E58"/>
    <w:rsid w:val="000762C9"/>
    <w:rsid w:val="0008394D"/>
    <w:rsid w:val="00084E5C"/>
    <w:rsid w:val="00085B5C"/>
    <w:rsid w:val="0009174E"/>
    <w:rsid w:val="00096145"/>
    <w:rsid w:val="000A025B"/>
    <w:rsid w:val="000B0542"/>
    <w:rsid w:val="000B2BD2"/>
    <w:rsid w:val="000C496C"/>
    <w:rsid w:val="000C51A9"/>
    <w:rsid w:val="000D61D4"/>
    <w:rsid w:val="000D6D18"/>
    <w:rsid w:val="000F189A"/>
    <w:rsid w:val="001001EF"/>
    <w:rsid w:val="00105D62"/>
    <w:rsid w:val="00120911"/>
    <w:rsid w:val="001269AF"/>
    <w:rsid w:val="00142162"/>
    <w:rsid w:val="001430CB"/>
    <w:rsid w:val="001465F4"/>
    <w:rsid w:val="0015295E"/>
    <w:rsid w:val="0015505A"/>
    <w:rsid w:val="001567A1"/>
    <w:rsid w:val="0016056D"/>
    <w:rsid w:val="00162327"/>
    <w:rsid w:val="001713B9"/>
    <w:rsid w:val="00172032"/>
    <w:rsid w:val="00174909"/>
    <w:rsid w:val="00176420"/>
    <w:rsid w:val="00183505"/>
    <w:rsid w:val="00185344"/>
    <w:rsid w:val="00191F13"/>
    <w:rsid w:val="001924C2"/>
    <w:rsid w:val="00193A0C"/>
    <w:rsid w:val="00195B79"/>
    <w:rsid w:val="001A43B9"/>
    <w:rsid w:val="001B3137"/>
    <w:rsid w:val="001C0D85"/>
    <w:rsid w:val="001D3600"/>
    <w:rsid w:val="001D7712"/>
    <w:rsid w:val="001F6145"/>
    <w:rsid w:val="00230050"/>
    <w:rsid w:val="00244780"/>
    <w:rsid w:val="00250ED8"/>
    <w:rsid w:val="002514AE"/>
    <w:rsid w:val="002567D7"/>
    <w:rsid w:val="00260969"/>
    <w:rsid w:val="00260B8E"/>
    <w:rsid w:val="00264EC4"/>
    <w:rsid w:val="00271890"/>
    <w:rsid w:val="002726B8"/>
    <w:rsid w:val="00280815"/>
    <w:rsid w:val="00294A40"/>
    <w:rsid w:val="002B3D5E"/>
    <w:rsid w:val="002B50B0"/>
    <w:rsid w:val="002C1213"/>
    <w:rsid w:val="002C136C"/>
    <w:rsid w:val="002D0804"/>
    <w:rsid w:val="002D1E85"/>
    <w:rsid w:val="002E43CA"/>
    <w:rsid w:val="002E5F0F"/>
    <w:rsid w:val="002E6FF7"/>
    <w:rsid w:val="002E745F"/>
    <w:rsid w:val="002E7D59"/>
    <w:rsid w:val="002F22A1"/>
    <w:rsid w:val="002F32CE"/>
    <w:rsid w:val="002F65BD"/>
    <w:rsid w:val="003026CF"/>
    <w:rsid w:val="00322A2F"/>
    <w:rsid w:val="0032365E"/>
    <w:rsid w:val="00332052"/>
    <w:rsid w:val="00341DA3"/>
    <w:rsid w:val="0034297C"/>
    <w:rsid w:val="0036445F"/>
    <w:rsid w:val="00366B81"/>
    <w:rsid w:val="00377AD5"/>
    <w:rsid w:val="00382DC9"/>
    <w:rsid w:val="00386069"/>
    <w:rsid w:val="00386471"/>
    <w:rsid w:val="00387225"/>
    <w:rsid w:val="003A6074"/>
    <w:rsid w:val="003B1659"/>
    <w:rsid w:val="003B7341"/>
    <w:rsid w:val="003B7C36"/>
    <w:rsid w:val="003C726C"/>
    <w:rsid w:val="003E1893"/>
    <w:rsid w:val="003E5C2D"/>
    <w:rsid w:val="003F2DB8"/>
    <w:rsid w:val="0040161C"/>
    <w:rsid w:val="00426757"/>
    <w:rsid w:val="00434B22"/>
    <w:rsid w:val="00447ABC"/>
    <w:rsid w:val="00447B33"/>
    <w:rsid w:val="00464130"/>
    <w:rsid w:val="00464C94"/>
    <w:rsid w:val="00471D13"/>
    <w:rsid w:val="00487F4D"/>
    <w:rsid w:val="00496101"/>
    <w:rsid w:val="004A6621"/>
    <w:rsid w:val="004C1946"/>
    <w:rsid w:val="004C1D97"/>
    <w:rsid w:val="004C5AA4"/>
    <w:rsid w:val="004C7364"/>
    <w:rsid w:val="004D25AF"/>
    <w:rsid w:val="004D4174"/>
    <w:rsid w:val="004F1D8F"/>
    <w:rsid w:val="00500497"/>
    <w:rsid w:val="005064D3"/>
    <w:rsid w:val="00511E94"/>
    <w:rsid w:val="00515E7D"/>
    <w:rsid w:val="005210A3"/>
    <w:rsid w:val="005220E2"/>
    <w:rsid w:val="005226F6"/>
    <w:rsid w:val="00523D16"/>
    <w:rsid w:val="00533C2B"/>
    <w:rsid w:val="00543D20"/>
    <w:rsid w:val="00545658"/>
    <w:rsid w:val="00547809"/>
    <w:rsid w:val="00554C06"/>
    <w:rsid w:val="005634A4"/>
    <w:rsid w:val="00566731"/>
    <w:rsid w:val="00566A5F"/>
    <w:rsid w:val="0057486D"/>
    <w:rsid w:val="005848E4"/>
    <w:rsid w:val="00593983"/>
    <w:rsid w:val="005A4C24"/>
    <w:rsid w:val="005B70CC"/>
    <w:rsid w:val="005C4BD9"/>
    <w:rsid w:val="005C6EF7"/>
    <w:rsid w:val="005C78F4"/>
    <w:rsid w:val="005D4065"/>
    <w:rsid w:val="006033EF"/>
    <w:rsid w:val="00604CDD"/>
    <w:rsid w:val="00610DBA"/>
    <w:rsid w:val="006214E1"/>
    <w:rsid w:val="006230B6"/>
    <w:rsid w:val="006375C0"/>
    <w:rsid w:val="00640F0A"/>
    <w:rsid w:val="006509FD"/>
    <w:rsid w:val="00657240"/>
    <w:rsid w:val="00660CF1"/>
    <w:rsid w:val="00667AD0"/>
    <w:rsid w:val="00673BD4"/>
    <w:rsid w:val="0067649A"/>
    <w:rsid w:val="0068340C"/>
    <w:rsid w:val="00692297"/>
    <w:rsid w:val="006928CA"/>
    <w:rsid w:val="006C2BA2"/>
    <w:rsid w:val="006C3FC2"/>
    <w:rsid w:val="006C4CB2"/>
    <w:rsid w:val="006D4E99"/>
    <w:rsid w:val="006D5BD1"/>
    <w:rsid w:val="006D786C"/>
    <w:rsid w:val="006E0E4F"/>
    <w:rsid w:val="006E4B46"/>
    <w:rsid w:val="006E7893"/>
    <w:rsid w:val="006F2E7E"/>
    <w:rsid w:val="007009FB"/>
    <w:rsid w:val="00706BF0"/>
    <w:rsid w:val="0071531A"/>
    <w:rsid w:val="00743823"/>
    <w:rsid w:val="00743A19"/>
    <w:rsid w:val="00744804"/>
    <w:rsid w:val="00747273"/>
    <w:rsid w:val="00747840"/>
    <w:rsid w:val="00750347"/>
    <w:rsid w:val="00751981"/>
    <w:rsid w:val="00751A19"/>
    <w:rsid w:val="00755D5F"/>
    <w:rsid w:val="007601F5"/>
    <w:rsid w:val="00761301"/>
    <w:rsid w:val="0077036C"/>
    <w:rsid w:val="00775952"/>
    <w:rsid w:val="00780A64"/>
    <w:rsid w:val="00792B03"/>
    <w:rsid w:val="00793504"/>
    <w:rsid w:val="007945D7"/>
    <w:rsid w:val="007A134E"/>
    <w:rsid w:val="007B05E2"/>
    <w:rsid w:val="007C2889"/>
    <w:rsid w:val="007C5758"/>
    <w:rsid w:val="007E0170"/>
    <w:rsid w:val="007E607B"/>
    <w:rsid w:val="007F1E7D"/>
    <w:rsid w:val="007F3360"/>
    <w:rsid w:val="007F373D"/>
    <w:rsid w:val="00810E65"/>
    <w:rsid w:val="008113E7"/>
    <w:rsid w:val="00812FBC"/>
    <w:rsid w:val="00836C30"/>
    <w:rsid w:val="00841E64"/>
    <w:rsid w:val="008477B5"/>
    <w:rsid w:val="00847915"/>
    <w:rsid w:val="00853960"/>
    <w:rsid w:val="00861BA4"/>
    <w:rsid w:val="00862A5C"/>
    <w:rsid w:val="00865A52"/>
    <w:rsid w:val="008761FC"/>
    <w:rsid w:val="00876B90"/>
    <w:rsid w:val="00885402"/>
    <w:rsid w:val="00896F52"/>
    <w:rsid w:val="00896F61"/>
    <w:rsid w:val="008A1EB3"/>
    <w:rsid w:val="008A4FB1"/>
    <w:rsid w:val="008A5425"/>
    <w:rsid w:val="008B210F"/>
    <w:rsid w:val="008C5DD5"/>
    <w:rsid w:val="008C7238"/>
    <w:rsid w:val="008C7764"/>
    <w:rsid w:val="008C7993"/>
    <w:rsid w:val="008D3789"/>
    <w:rsid w:val="008D3D08"/>
    <w:rsid w:val="008D3F49"/>
    <w:rsid w:val="008F0606"/>
    <w:rsid w:val="008F06E5"/>
    <w:rsid w:val="008F0878"/>
    <w:rsid w:val="008F5A3A"/>
    <w:rsid w:val="00900C37"/>
    <w:rsid w:val="009052C0"/>
    <w:rsid w:val="00914B87"/>
    <w:rsid w:val="00917719"/>
    <w:rsid w:val="0093122D"/>
    <w:rsid w:val="00933713"/>
    <w:rsid w:val="00936A53"/>
    <w:rsid w:val="00942E6A"/>
    <w:rsid w:val="009457D4"/>
    <w:rsid w:val="00952203"/>
    <w:rsid w:val="00955F60"/>
    <w:rsid w:val="00975993"/>
    <w:rsid w:val="00977EA8"/>
    <w:rsid w:val="009833AA"/>
    <w:rsid w:val="009942C2"/>
    <w:rsid w:val="009967C4"/>
    <w:rsid w:val="009A39ED"/>
    <w:rsid w:val="009C0343"/>
    <w:rsid w:val="009C0F1C"/>
    <w:rsid w:val="009C347F"/>
    <w:rsid w:val="009C5B84"/>
    <w:rsid w:val="009C6E9E"/>
    <w:rsid w:val="009D1F51"/>
    <w:rsid w:val="009E1300"/>
    <w:rsid w:val="009E1D78"/>
    <w:rsid w:val="009F64D5"/>
    <w:rsid w:val="00A04908"/>
    <w:rsid w:val="00A05B1C"/>
    <w:rsid w:val="00A10D13"/>
    <w:rsid w:val="00A146E5"/>
    <w:rsid w:val="00A16E81"/>
    <w:rsid w:val="00A22DB2"/>
    <w:rsid w:val="00A374C3"/>
    <w:rsid w:val="00A37E09"/>
    <w:rsid w:val="00A40F64"/>
    <w:rsid w:val="00A45AB3"/>
    <w:rsid w:val="00A50C24"/>
    <w:rsid w:val="00A53616"/>
    <w:rsid w:val="00A56EA7"/>
    <w:rsid w:val="00A75607"/>
    <w:rsid w:val="00A81BE2"/>
    <w:rsid w:val="00A83D02"/>
    <w:rsid w:val="00A85C15"/>
    <w:rsid w:val="00A90E9B"/>
    <w:rsid w:val="00A92CA8"/>
    <w:rsid w:val="00AA181F"/>
    <w:rsid w:val="00AA2AA2"/>
    <w:rsid w:val="00AB2618"/>
    <w:rsid w:val="00AB46ED"/>
    <w:rsid w:val="00AD25F9"/>
    <w:rsid w:val="00AD2C6B"/>
    <w:rsid w:val="00AD3D02"/>
    <w:rsid w:val="00AD7438"/>
    <w:rsid w:val="00AE017A"/>
    <w:rsid w:val="00AE6834"/>
    <w:rsid w:val="00AF6777"/>
    <w:rsid w:val="00AF79A2"/>
    <w:rsid w:val="00B0156A"/>
    <w:rsid w:val="00B04EB0"/>
    <w:rsid w:val="00B05DFD"/>
    <w:rsid w:val="00B25788"/>
    <w:rsid w:val="00B3503B"/>
    <w:rsid w:val="00B53688"/>
    <w:rsid w:val="00B67D99"/>
    <w:rsid w:val="00B80816"/>
    <w:rsid w:val="00B81818"/>
    <w:rsid w:val="00B83A18"/>
    <w:rsid w:val="00B862D5"/>
    <w:rsid w:val="00B86B03"/>
    <w:rsid w:val="00B90845"/>
    <w:rsid w:val="00B92472"/>
    <w:rsid w:val="00B937EC"/>
    <w:rsid w:val="00B96A66"/>
    <w:rsid w:val="00B97978"/>
    <w:rsid w:val="00BA024A"/>
    <w:rsid w:val="00BA0B1F"/>
    <w:rsid w:val="00BA2A94"/>
    <w:rsid w:val="00BB0E7C"/>
    <w:rsid w:val="00BB2564"/>
    <w:rsid w:val="00BC714F"/>
    <w:rsid w:val="00BD3618"/>
    <w:rsid w:val="00BD66DC"/>
    <w:rsid w:val="00BE17C9"/>
    <w:rsid w:val="00BF5108"/>
    <w:rsid w:val="00C025B2"/>
    <w:rsid w:val="00C06B13"/>
    <w:rsid w:val="00C06CA0"/>
    <w:rsid w:val="00C12064"/>
    <w:rsid w:val="00C26BE6"/>
    <w:rsid w:val="00C30F08"/>
    <w:rsid w:val="00C429E8"/>
    <w:rsid w:val="00C433C7"/>
    <w:rsid w:val="00C51B95"/>
    <w:rsid w:val="00C7467D"/>
    <w:rsid w:val="00C74AEA"/>
    <w:rsid w:val="00C8046B"/>
    <w:rsid w:val="00C807D8"/>
    <w:rsid w:val="00C82235"/>
    <w:rsid w:val="00CA2D96"/>
    <w:rsid w:val="00CC1663"/>
    <w:rsid w:val="00CC29AE"/>
    <w:rsid w:val="00CD0CCA"/>
    <w:rsid w:val="00CD2E21"/>
    <w:rsid w:val="00CF2FA4"/>
    <w:rsid w:val="00D0042E"/>
    <w:rsid w:val="00D0152A"/>
    <w:rsid w:val="00D0252A"/>
    <w:rsid w:val="00D10CFD"/>
    <w:rsid w:val="00D138B0"/>
    <w:rsid w:val="00D178D9"/>
    <w:rsid w:val="00D30139"/>
    <w:rsid w:val="00D34915"/>
    <w:rsid w:val="00D35C70"/>
    <w:rsid w:val="00D35C9B"/>
    <w:rsid w:val="00D41EE0"/>
    <w:rsid w:val="00D42B99"/>
    <w:rsid w:val="00D4784A"/>
    <w:rsid w:val="00D510AD"/>
    <w:rsid w:val="00D578ED"/>
    <w:rsid w:val="00D65E92"/>
    <w:rsid w:val="00D66BB9"/>
    <w:rsid w:val="00D7112F"/>
    <w:rsid w:val="00D7273D"/>
    <w:rsid w:val="00D73318"/>
    <w:rsid w:val="00D760D9"/>
    <w:rsid w:val="00D900F9"/>
    <w:rsid w:val="00D92D2C"/>
    <w:rsid w:val="00D955BF"/>
    <w:rsid w:val="00DB2B7E"/>
    <w:rsid w:val="00DC155D"/>
    <w:rsid w:val="00DC5150"/>
    <w:rsid w:val="00DD0400"/>
    <w:rsid w:val="00DE0F8F"/>
    <w:rsid w:val="00DF5185"/>
    <w:rsid w:val="00E009A9"/>
    <w:rsid w:val="00E04D2C"/>
    <w:rsid w:val="00E10830"/>
    <w:rsid w:val="00E1168A"/>
    <w:rsid w:val="00E129C8"/>
    <w:rsid w:val="00E13077"/>
    <w:rsid w:val="00E130BA"/>
    <w:rsid w:val="00E37808"/>
    <w:rsid w:val="00E37934"/>
    <w:rsid w:val="00E421D9"/>
    <w:rsid w:val="00E47ABD"/>
    <w:rsid w:val="00E55A44"/>
    <w:rsid w:val="00E61B20"/>
    <w:rsid w:val="00E81A31"/>
    <w:rsid w:val="00E845B9"/>
    <w:rsid w:val="00E84CE8"/>
    <w:rsid w:val="00E854F5"/>
    <w:rsid w:val="00E94D5B"/>
    <w:rsid w:val="00EA23A1"/>
    <w:rsid w:val="00EA71F0"/>
    <w:rsid w:val="00EB7E11"/>
    <w:rsid w:val="00EC424B"/>
    <w:rsid w:val="00EC4FA5"/>
    <w:rsid w:val="00EC724B"/>
    <w:rsid w:val="00EE09F8"/>
    <w:rsid w:val="00EE5535"/>
    <w:rsid w:val="00EF7121"/>
    <w:rsid w:val="00F258FE"/>
    <w:rsid w:val="00F25990"/>
    <w:rsid w:val="00F37764"/>
    <w:rsid w:val="00F407FE"/>
    <w:rsid w:val="00F420A1"/>
    <w:rsid w:val="00F47A48"/>
    <w:rsid w:val="00F6152E"/>
    <w:rsid w:val="00F639AF"/>
    <w:rsid w:val="00F70DA6"/>
    <w:rsid w:val="00F80B6C"/>
    <w:rsid w:val="00F85AA1"/>
    <w:rsid w:val="00F9059A"/>
    <w:rsid w:val="00F90766"/>
    <w:rsid w:val="00F92786"/>
    <w:rsid w:val="00F966D1"/>
    <w:rsid w:val="00FA5F78"/>
    <w:rsid w:val="00FB0714"/>
    <w:rsid w:val="00FB512B"/>
    <w:rsid w:val="00FC29FA"/>
    <w:rsid w:val="00FC3470"/>
    <w:rsid w:val="00FC4AF0"/>
    <w:rsid w:val="00FD2BF8"/>
    <w:rsid w:val="00FE0349"/>
    <w:rsid w:val="00FE4210"/>
    <w:rsid w:val="00FE74F5"/>
    <w:rsid w:val="00FF2D2F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5685-D488-4DE7-9273-4FBC3A26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2016-07-21T12:50:00Z</cp:lastPrinted>
  <dcterms:created xsi:type="dcterms:W3CDTF">2018-06-28T13:05:00Z</dcterms:created>
  <dcterms:modified xsi:type="dcterms:W3CDTF">2018-06-28T13:05:00Z</dcterms:modified>
</cp:coreProperties>
</file>