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1E9" w:rsidRDefault="005061E9" w:rsidP="005061E9">
      <w:pPr>
        <w:spacing w:line="252" w:lineRule="auto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de-DE"/>
        </w:rPr>
        <w:t>Berufsbildende Schulen Bersenbrück                                        Presseartikel                                   2017-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de-DE"/>
        </w:rPr>
        <w:t>02-01</w:t>
      </w:r>
    </w:p>
    <w:p w:rsidR="005061E9" w:rsidRDefault="005061E9" w:rsidP="004C2EE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061E9" w:rsidRDefault="005061E9" w:rsidP="004C2EE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C2EED" w:rsidRDefault="004C2EED" w:rsidP="004C2EE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C2EED">
        <w:rPr>
          <w:rFonts w:ascii="Times New Roman" w:hAnsi="Times New Roman"/>
          <w:b/>
          <w:sz w:val="36"/>
          <w:szCs w:val="36"/>
        </w:rPr>
        <w:t>Ein runder Tisch für mehr Datensicherheit</w:t>
      </w:r>
    </w:p>
    <w:p w:rsidR="004C2EED" w:rsidRDefault="004C2EED" w:rsidP="004C2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BBS Bersenbrück wird Partnerschule von </w:t>
      </w:r>
      <w:proofErr w:type="spellStart"/>
      <w:r>
        <w:rPr>
          <w:rFonts w:ascii="Times New Roman" w:hAnsi="Times New Roman"/>
          <w:b/>
          <w:sz w:val="28"/>
          <w:szCs w:val="28"/>
        </w:rPr>
        <w:t>DsiN</w:t>
      </w:r>
      <w:proofErr w:type="spellEnd"/>
    </w:p>
    <w:p w:rsidR="004C2EED" w:rsidRPr="008338AC" w:rsidRDefault="004C2EED" w:rsidP="004C2EED">
      <w:pPr>
        <w:spacing w:after="0"/>
        <w:rPr>
          <w:rFonts w:ascii="Times New Roman" w:hAnsi="Times New Roman"/>
          <w:sz w:val="24"/>
          <w:szCs w:val="24"/>
        </w:rPr>
      </w:pPr>
    </w:p>
    <w:p w:rsidR="004C2EED" w:rsidRDefault="004C2EED" w:rsidP="004C2EE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4C2EED">
        <w:rPr>
          <w:rFonts w:ascii="Times New Roman" w:hAnsi="Times New Roman"/>
          <w:sz w:val="24"/>
          <w:szCs w:val="24"/>
        </w:rPr>
        <w:t>wbru</w:t>
      </w:r>
      <w:proofErr w:type="spellEnd"/>
      <w:r w:rsidRPr="004C2EED">
        <w:rPr>
          <w:rFonts w:ascii="Times New Roman" w:hAnsi="Times New Roman"/>
          <w:sz w:val="24"/>
          <w:szCs w:val="24"/>
        </w:rPr>
        <w:t xml:space="preserve"> </w:t>
      </w:r>
      <w:r w:rsidRPr="004C2EED">
        <w:rPr>
          <w:rFonts w:ascii="Times New Roman" w:hAnsi="Times New Roman"/>
          <w:b/>
          <w:sz w:val="24"/>
          <w:szCs w:val="24"/>
        </w:rPr>
        <w:t>Bersenbrück</w:t>
      </w:r>
    </w:p>
    <w:p w:rsidR="004C2EED" w:rsidRPr="008B38C1" w:rsidRDefault="004C2EED" w:rsidP="004C2EED">
      <w:pPr>
        <w:spacing w:after="0"/>
        <w:rPr>
          <w:rFonts w:ascii="Times New Roman" w:hAnsi="Times New Roman"/>
          <w:b/>
          <w:sz w:val="24"/>
          <w:szCs w:val="24"/>
        </w:rPr>
      </w:pPr>
      <w:r w:rsidRPr="008B38C1">
        <w:rPr>
          <w:rFonts w:ascii="Times New Roman" w:hAnsi="Times New Roman"/>
          <w:b/>
          <w:sz w:val="24"/>
          <w:szCs w:val="24"/>
        </w:rPr>
        <w:t xml:space="preserve">Hinter dem Kürzel </w:t>
      </w:r>
      <w:proofErr w:type="spellStart"/>
      <w:r w:rsidRPr="008B38C1">
        <w:rPr>
          <w:rFonts w:ascii="Times New Roman" w:hAnsi="Times New Roman"/>
          <w:b/>
          <w:sz w:val="24"/>
          <w:szCs w:val="24"/>
        </w:rPr>
        <w:t>DsiN</w:t>
      </w:r>
      <w:proofErr w:type="spellEnd"/>
      <w:r w:rsidRPr="008B38C1">
        <w:rPr>
          <w:rFonts w:ascii="Times New Roman" w:hAnsi="Times New Roman"/>
          <w:b/>
          <w:sz w:val="24"/>
          <w:szCs w:val="24"/>
        </w:rPr>
        <w:t xml:space="preserve"> verbirgt sich der vom Bundesministerium für Wirtschaft und Energie geförderte Verein Deutschland sicher im Netz.</w:t>
      </w:r>
      <w:r w:rsidR="004D3D2C" w:rsidRPr="008B38C1">
        <w:rPr>
          <w:rFonts w:ascii="Times New Roman" w:hAnsi="Times New Roman"/>
          <w:b/>
          <w:sz w:val="24"/>
          <w:szCs w:val="24"/>
        </w:rPr>
        <w:t xml:space="preserve"> </w:t>
      </w:r>
      <w:r w:rsidR="00F91A83" w:rsidRPr="008B38C1">
        <w:rPr>
          <w:rFonts w:ascii="Times New Roman" w:hAnsi="Times New Roman"/>
          <w:b/>
          <w:sz w:val="24"/>
          <w:szCs w:val="24"/>
        </w:rPr>
        <w:t>Seine Idee</w:t>
      </w:r>
      <w:r w:rsidR="004D3D2C" w:rsidRPr="008B38C1">
        <w:rPr>
          <w:rFonts w:ascii="Times New Roman" w:hAnsi="Times New Roman"/>
          <w:b/>
          <w:sz w:val="24"/>
          <w:szCs w:val="24"/>
        </w:rPr>
        <w:t xml:space="preserve">: Mit dem Bildungsangebot Bottom-Up will man Berufsschülerinnen und </w:t>
      </w:r>
      <w:r w:rsidR="005061E9">
        <w:rPr>
          <w:rFonts w:ascii="Times New Roman" w:hAnsi="Times New Roman"/>
          <w:b/>
          <w:sz w:val="24"/>
          <w:szCs w:val="24"/>
        </w:rPr>
        <w:t>-s</w:t>
      </w:r>
      <w:r w:rsidR="004D3D2C" w:rsidRPr="008B38C1">
        <w:rPr>
          <w:rFonts w:ascii="Times New Roman" w:hAnsi="Times New Roman"/>
          <w:b/>
          <w:sz w:val="24"/>
          <w:szCs w:val="24"/>
        </w:rPr>
        <w:t>chüler in Sachen IT-Sicherheit qualifizieren, damit diese ihr Wissen aktiv in die Betriebe hineintragen.</w:t>
      </w:r>
    </w:p>
    <w:p w:rsidR="004D3D2C" w:rsidRDefault="004D3D2C" w:rsidP="004C2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 ebenso wichtiges wie aktuelles Thema, so dass sich zum Startschuss auf Einladung der BBS Bersenbrück zahlreiche Vertreter verschiedener Innungen</w:t>
      </w:r>
      <w:r w:rsidR="00F91A83">
        <w:rPr>
          <w:rFonts w:ascii="Times New Roman" w:hAnsi="Times New Roman"/>
          <w:sz w:val="24"/>
          <w:szCs w:val="24"/>
        </w:rPr>
        <w:t>, Kammern, Bildungsträger, Schula</w:t>
      </w:r>
      <w:r w:rsidR="005762DC">
        <w:rPr>
          <w:rFonts w:ascii="Times New Roman" w:hAnsi="Times New Roman"/>
          <w:sz w:val="24"/>
          <w:szCs w:val="24"/>
        </w:rPr>
        <w:t>ufsicht</w:t>
      </w:r>
      <w:r w:rsidR="00F91A83">
        <w:rPr>
          <w:rFonts w:ascii="Times New Roman" w:hAnsi="Times New Roman"/>
          <w:sz w:val="24"/>
          <w:szCs w:val="24"/>
        </w:rPr>
        <w:t xml:space="preserve"> und auch Landrat </w:t>
      </w:r>
      <w:r w:rsidR="004A6E9D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F91A83">
        <w:rPr>
          <w:rFonts w:ascii="Times New Roman" w:hAnsi="Times New Roman"/>
          <w:sz w:val="24"/>
          <w:szCs w:val="24"/>
        </w:rPr>
        <w:t>Lübbersmann</w:t>
      </w:r>
      <w:proofErr w:type="spellEnd"/>
      <w:r w:rsidR="00F91A83">
        <w:rPr>
          <w:rFonts w:ascii="Times New Roman" w:hAnsi="Times New Roman"/>
          <w:sz w:val="24"/>
          <w:szCs w:val="24"/>
        </w:rPr>
        <w:t xml:space="preserve"> im </w:t>
      </w:r>
      <w:proofErr w:type="spellStart"/>
      <w:r w:rsidR="00F91A83">
        <w:rPr>
          <w:rFonts w:ascii="Times New Roman" w:hAnsi="Times New Roman"/>
          <w:sz w:val="24"/>
          <w:szCs w:val="24"/>
        </w:rPr>
        <w:t>Bersenbrücker</w:t>
      </w:r>
      <w:proofErr w:type="spellEnd"/>
      <w:r w:rsidR="00F91A83">
        <w:rPr>
          <w:rFonts w:ascii="Times New Roman" w:hAnsi="Times New Roman"/>
          <w:sz w:val="24"/>
          <w:szCs w:val="24"/>
        </w:rPr>
        <w:t xml:space="preserve"> Medienforum einfanden.</w:t>
      </w:r>
    </w:p>
    <w:p w:rsidR="00F91A83" w:rsidRDefault="00F91A83" w:rsidP="004C2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Zunächst präzisierte Sascha Willms vom </w:t>
      </w:r>
      <w:proofErr w:type="spellStart"/>
      <w:r>
        <w:rPr>
          <w:rFonts w:ascii="Times New Roman" w:hAnsi="Times New Roman"/>
          <w:sz w:val="24"/>
          <w:szCs w:val="24"/>
        </w:rPr>
        <w:t>DsiN</w:t>
      </w:r>
      <w:proofErr w:type="spellEnd"/>
      <w:r>
        <w:rPr>
          <w:rFonts w:ascii="Times New Roman" w:hAnsi="Times New Roman"/>
          <w:sz w:val="24"/>
          <w:szCs w:val="24"/>
        </w:rPr>
        <w:t xml:space="preserve"> die Idee und legte dar, dass die </w:t>
      </w:r>
      <w:proofErr w:type="spellStart"/>
      <w:r>
        <w:rPr>
          <w:rFonts w:ascii="Times New Roman" w:hAnsi="Times New Roman"/>
          <w:sz w:val="24"/>
          <w:szCs w:val="24"/>
        </w:rPr>
        <w:t>DsiN</w:t>
      </w:r>
      <w:proofErr w:type="spellEnd"/>
      <w:r>
        <w:rPr>
          <w:rFonts w:ascii="Times New Roman" w:hAnsi="Times New Roman"/>
          <w:sz w:val="24"/>
          <w:szCs w:val="24"/>
        </w:rPr>
        <w:t xml:space="preserve">-Partnerschulen, in Niedersachsen sind die BBS Bersenbrück und eine gewerbliche BBS des Landkreises Grafschaft Bentheim die </w:t>
      </w:r>
      <w:proofErr w:type="gramStart"/>
      <w:r>
        <w:rPr>
          <w:rFonts w:ascii="Times New Roman" w:hAnsi="Times New Roman"/>
          <w:sz w:val="24"/>
          <w:szCs w:val="24"/>
        </w:rPr>
        <w:t>ersten,</w:t>
      </w:r>
      <w:r w:rsidR="005762DC">
        <w:rPr>
          <w:rFonts w:ascii="Times New Roman" w:hAnsi="Times New Roman"/>
          <w:sz w:val="24"/>
          <w:szCs w:val="24"/>
        </w:rPr>
        <w:t xml:space="preserve"> </w:t>
      </w:r>
      <w:r w:rsidR="00E6525A">
        <w:rPr>
          <w:rFonts w:ascii="Times New Roman" w:hAnsi="Times New Roman"/>
          <w:sz w:val="24"/>
          <w:szCs w:val="24"/>
        </w:rPr>
        <w:t xml:space="preserve"> </w:t>
      </w:r>
      <w:r w:rsidR="008B38C1">
        <w:rPr>
          <w:rFonts w:ascii="Times New Roman" w:hAnsi="Times New Roman"/>
          <w:sz w:val="24"/>
          <w:szCs w:val="24"/>
        </w:rPr>
        <w:t>kostenfreies</w:t>
      </w:r>
      <w:proofErr w:type="gramEnd"/>
      <w:r w:rsidR="008B38C1">
        <w:rPr>
          <w:rFonts w:ascii="Times New Roman" w:hAnsi="Times New Roman"/>
          <w:sz w:val="24"/>
          <w:szCs w:val="24"/>
        </w:rPr>
        <w:t xml:space="preserve"> Lehr- und Lernmaterial erhielten und zudem Lehrerschulungen stattfänden. Willms weiter: „Wir wollen </w:t>
      </w:r>
      <w:r w:rsidR="005061E9">
        <w:rPr>
          <w:rFonts w:ascii="Times New Roman" w:hAnsi="Times New Roman"/>
          <w:sz w:val="24"/>
          <w:szCs w:val="24"/>
        </w:rPr>
        <w:t xml:space="preserve">für das Thema Datenschutz sensibilisieren und </w:t>
      </w:r>
      <w:r w:rsidR="008B38C1">
        <w:rPr>
          <w:rFonts w:ascii="Times New Roman" w:hAnsi="Times New Roman"/>
          <w:sz w:val="24"/>
          <w:szCs w:val="24"/>
        </w:rPr>
        <w:t>Grundlagen schaffen, die bereits bei der Wahl eines richtigen Passwortes beginnen</w:t>
      </w:r>
      <w:r w:rsidR="002524CD">
        <w:rPr>
          <w:rFonts w:ascii="Times New Roman" w:hAnsi="Times New Roman"/>
          <w:sz w:val="24"/>
          <w:szCs w:val="24"/>
        </w:rPr>
        <w:t xml:space="preserve"> und </w:t>
      </w:r>
      <w:r w:rsidR="005762DC">
        <w:rPr>
          <w:rFonts w:ascii="Times New Roman" w:hAnsi="Times New Roman"/>
          <w:sz w:val="24"/>
          <w:szCs w:val="24"/>
        </w:rPr>
        <w:t>z. B. Schutzmaßnahmen gegen Schadsoftware vermitteln</w:t>
      </w:r>
      <w:r w:rsidR="008B38C1">
        <w:rPr>
          <w:rFonts w:ascii="Times New Roman" w:hAnsi="Times New Roman"/>
          <w:sz w:val="24"/>
          <w:szCs w:val="24"/>
        </w:rPr>
        <w:t xml:space="preserve">.“ </w:t>
      </w:r>
      <w:r w:rsidR="002A44F3">
        <w:rPr>
          <w:rFonts w:ascii="Times New Roman" w:hAnsi="Times New Roman"/>
          <w:sz w:val="24"/>
          <w:szCs w:val="24"/>
        </w:rPr>
        <w:t xml:space="preserve">BBS </w:t>
      </w:r>
      <w:r w:rsidR="008B38C1">
        <w:rPr>
          <w:rFonts w:ascii="Times New Roman" w:hAnsi="Times New Roman"/>
          <w:sz w:val="24"/>
          <w:szCs w:val="24"/>
        </w:rPr>
        <w:t>Schulleiter Thomas Kohne</w:t>
      </w:r>
      <w:r w:rsidR="008B38C1">
        <w:rPr>
          <w:rFonts w:ascii="Times New Roman" w:hAnsi="Times New Roman"/>
          <w:sz w:val="24"/>
          <w:szCs w:val="24"/>
        </w:rPr>
        <w:t xml:space="preserve"> </w:t>
      </w:r>
      <w:r w:rsidR="002A44F3">
        <w:rPr>
          <w:rFonts w:ascii="Times New Roman" w:hAnsi="Times New Roman"/>
          <w:sz w:val="24"/>
          <w:szCs w:val="24"/>
        </w:rPr>
        <w:t xml:space="preserve">betonte, dass man die „Auszubildenden im Sinne der Betriebe“ </w:t>
      </w:r>
      <w:proofErr w:type="spellStart"/>
      <w:r w:rsidR="002A44F3">
        <w:rPr>
          <w:rFonts w:ascii="Times New Roman" w:hAnsi="Times New Roman"/>
          <w:sz w:val="24"/>
          <w:szCs w:val="24"/>
        </w:rPr>
        <w:t>fitmache</w:t>
      </w:r>
      <w:proofErr w:type="spellEnd"/>
      <w:r w:rsidR="002A44F3">
        <w:rPr>
          <w:rFonts w:ascii="Times New Roman" w:hAnsi="Times New Roman"/>
          <w:sz w:val="24"/>
          <w:szCs w:val="24"/>
        </w:rPr>
        <w:t xml:space="preserve"> und die Berufsschule „als Motor der Entwicklung“ </w:t>
      </w:r>
      <w:r w:rsidR="002524CD">
        <w:rPr>
          <w:rFonts w:ascii="Times New Roman" w:hAnsi="Times New Roman"/>
          <w:sz w:val="24"/>
          <w:szCs w:val="24"/>
        </w:rPr>
        <w:t>agieren könne</w:t>
      </w:r>
      <w:r w:rsidR="002A44F3">
        <w:rPr>
          <w:rFonts w:ascii="Times New Roman" w:hAnsi="Times New Roman"/>
          <w:sz w:val="24"/>
          <w:szCs w:val="24"/>
        </w:rPr>
        <w:t xml:space="preserve">, insbesondere </w:t>
      </w:r>
      <w:bookmarkStart w:id="0" w:name="_GoBack"/>
      <w:bookmarkEnd w:id="0"/>
      <w:r w:rsidR="002A44F3">
        <w:rPr>
          <w:rFonts w:ascii="Times New Roman" w:hAnsi="Times New Roman"/>
          <w:sz w:val="24"/>
          <w:szCs w:val="24"/>
        </w:rPr>
        <w:t xml:space="preserve">wenn man die Lehrangebote an </w:t>
      </w:r>
      <w:proofErr w:type="gramStart"/>
      <w:r w:rsidR="002A44F3">
        <w:rPr>
          <w:rFonts w:ascii="Times New Roman" w:hAnsi="Times New Roman"/>
          <w:sz w:val="24"/>
          <w:szCs w:val="24"/>
        </w:rPr>
        <w:t>die mittelständisches Struktur</w:t>
      </w:r>
      <w:proofErr w:type="gramEnd"/>
      <w:r w:rsidR="002A44F3">
        <w:rPr>
          <w:rFonts w:ascii="Times New Roman" w:hAnsi="Times New Roman"/>
          <w:sz w:val="24"/>
          <w:szCs w:val="24"/>
        </w:rPr>
        <w:t xml:space="preserve"> des Nordkreises </w:t>
      </w:r>
      <w:r w:rsidR="002524CD">
        <w:rPr>
          <w:rFonts w:ascii="Times New Roman" w:hAnsi="Times New Roman"/>
          <w:sz w:val="24"/>
          <w:szCs w:val="24"/>
        </w:rPr>
        <w:t xml:space="preserve">anpasse. </w:t>
      </w:r>
    </w:p>
    <w:p w:rsidR="008B38C1" w:rsidRDefault="002524CD" w:rsidP="004C2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Harald Schlieck, stellvertretender Hauptgeschäftsführer der Handwerkskammer Osnabrück-Grafschaft Bentheim</w:t>
      </w:r>
      <w:r w:rsidR="005061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sah das ganz ähnlich: „Insbesondere in kleinen und mittleren Unternehmen fehlt oft noch die Sensibilität für IT-Sicherheit und Datenschutz</w:t>
      </w:r>
      <w:r w:rsidR="005762DC">
        <w:rPr>
          <w:rFonts w:ascii="Times New Roman" w:hAnsi="Times New Roman"/>
          <w:sz w:val="24"/>
          <w:szCs w:val="24"/>
        </w:rPr>
        <w:t>. Es ist deshalb wichtig, bereits die Auszubildenden an diese Themen heranzuführen und sie fit zu machen für ihren digitalen Berufsalltag.“ Die Obermeister der verschiedenen Innungen</w:t>
      </w:r>
      <w:r w:rsidR="004A6E9D">
        <w:rPr>
          <w:rFonts w:ascii="Times New Roman" w:hAnsi="Times New Roman"/>
          <w:sz w:val="24"/>
          <w:szCs w:val="24"/>
        </w:rPr>
        <w:t xml:space="preserve"> f</w:t>
      </w:r>
      <w:r w:rsidR="005E5823">
        <w:rPr>
          <w:rFonts w:ascii="Times New Roman" w:hAnsi="Times New Roman"/>
          <w:sz w:val="24"/>
          <w:szCs w:val="24"/>
        </w:rPr>
        <w:t>a</w:t>
      </w:r>
      <w:r w:rsidR="004A6E9D">
        <w:rPr>
          <w:rFonts w:ascii="Times New Roman" w:hAnsi="Times New Roman"/>
          <w:sz w:val="24"/>
          <w:szCs w:val="24"/>
        </w:rPr>
        <w:t xml:space="preserve">nden die Idee grundsätzlich gut, regten aber auch entsprechende Fortbildungen für Mitarbeiter und Betriebsinhaber an. Landrat Dr. Michael </w:t>
      </w:r>
      <w:proofErr w:type="spellStart"/>
      <w:r w:rsidR="004A6E9D">
        <w:rPr>
          <w:rFonts w:ascii="Times New Roman" w:hAnsi="Times New Roman"/>
          <w:sz w:val="24"/>
          <w:szCs w:val="24"/>
        </w:rPr>
        <w:t>Lübbersmann</w:t>
      </w:r>
      <w:proofErr w:type="spellEnd"/>
      <w:r w:rsidR="004A6E9D">
        <w:rPr>
          <w:rFonts w:ascii="Times New Roman" w:hAnsi="Times New Roman"/>
          <w:sz w:val="24"/>
          <w:szCs w:val="24"/>
        </w:rPr>
        <w:t xml:space="preserve"> verwies darauf, dass die Wirtschaftsförderung de</w:t>
      </w:r>
      <w:r w:rsidR="005E5823">
        <w:rPr>
          <w:rFonts w:ascii="Times New Roman" w:hAnsi="Times New Roman"/>
          <w:sz w:val="24"/>
          <w:szCs w:val="24"/>
        </w:rPr>
        <w:t>s</w:t>
      </w:r>
      <w:r w:rsidR="004A6E9D">
        <w:rPr>
          <w:rFonts w:ascii="Times New Roman" w:hAnsi="Times New Roman"/>
          <w:sz w:val="24"/>
          <w:szCs w:val="24"/>
        </w:rPr>
        <w:t xml:space="preserve"> Landkreises entsprechende Schulungen anbiete. </w:t>
      </w:r>
      <w:r w:rsidR="005E5823">
        <w:rPr>
          <w:rFonts w:ascii="Times New Roman" w:hAnsi="Times New Roman"/>
          <w:sz w:val="24"/>
          <w:szCs w:val="24"/>
        </w:rPr>
        <w:t>Er verdeutlichte zudem, dass er die Verortung des Bottom-Up-Bildungsangebotes an den Berufsschulen für exakt richtig h</w:t>
      </w:r>
      <w:r w:rsidR="005061E9">
        <w:rPr>
          <w:rFonts w:ascii="Times New Roman" w:hAnsi="Times New Roman"/>
          <w:sz w:val="24"/>
          <w:szCs w:val="24"/>
        </w:rPr>
        <w:t>ält</w:t>
      </w:r>
      <w:r w:rsidR="005E5823">
        <w:rPr>
          <w:rFonts w:ascii="Times New Roman" w:hAnsi="Times New Roman"/>
          <w:sz w:val="24"/>
          <w:szCs w:val="24"/>
        </w:rPr>
        <w:t>, da der Umgang mit PC, Tablet und Smartphone aus dem Berufsalltag nicht mehr wegzudenken sei. Seine Überzeugung: „Gerade im Berufsalltag bedarf es einer umfassenden Medienkompetenz. Man muss die digitalen Medien verstehen, um sie dadurch kritisch hinterfragen zu können.</w:t>
      </w:r>
      <w:r w:rsidR="005061E9">
        <w:rPr>
          <w:rFonts w:ascii="Times New Roman" w:hAnsi="Times New Roman"/>
          <w:sz w:val="24"/>
          <w:szCs w:val="24"/>
        </w:rPr>
        <w:t>“</w:t>
      </w:r>
      <w:r w:rsidR="005E5823">
        <w:rPr>
          <w:rFonts w:ascii="Times New Roman" w:hAnsi="Times New Roman"/>
          <w:sz w:val="24"/>
          <w:szCs w:val="24"/>
        </w:rPr>
        <w:t xml:space="preserve"> Da sei die Berufsschule die </w:t>
      </w:r>
      <w:r w:rsidR="005C29B0">
        <w:rPr>
          <w:rFonts w:ascii="Times New Roman" w:hAnsi="Times New Roman"/>
          <w:sz w:val="24"/>
          <w:szCs w:val="24"/>
        </w:rPr>
        <w:t>beste</w:t>
      </w:r>
      <w:r w:rsidR="005E5823">
        <w:rPr>
          <w:rFonts w:ascii="Times New Roman" w:hAnsi="Times New Roman"/>
          <w:sz w:val="24"/>
          <w:szCs w:val="24"/>
        </w:rPr>
        <w:t xml:space="preserve"> Adresse. Der Landkreis </w:t>
      </w:r>
      <w:r w:rsidR="005061E9">
        <w:rPr>
          <w:rFonts w:ascii="Times New Roman" w:hAnsi="Times New Roman"/>
          <w:sz w:val="24"/>
          <w:szCs w:val="24"/>
        </w:rPr>
        <w:t>als Schulträger sorge darum mit hohem finanziellen Engagement für die entsprechenden Rahmenbedingungen</w:t>
      </w:r>
      <w:r w:rsidR="005C29B0">
        <w:rPr>
          <w:rFonts w:ascii="Times New Roman" w:hAnsi="Times New Roman"/>
          <w:sz w:val="24"/>
          <w:szCs w:val="24"/>
        </w:rPr>
        <w:t xml:space="preserve"> wie </w:t>
      </w:r>
      <w:r w:rsidR="005061E9">
        <w:rPr>
          <w:rFonts w:ascii="Times New Roman" w:hAnsi="Times New Roman"/>
          <w:sz w:val="24"/>
          <w:szCs w:val="24"/>
        </w:rPr>
        <w:t>z. B. durch den Ausbau der Glasfasertechnik.</w:t>
      </w:r>
    </w:p>
    <w:p w:rsidR="005061E9" w:rsidRDefault="005061E9" w:rsidP="004C2EED">
      <w:pPr>
        <w:spacing w:after="0"/>
        <w:rPr>
          <w:rFonts w:ascii="Times New Roman" w:hAnsi="Times New Roman"/>
          <w:sz w:val="24"/>
          <w:szCs w:val="24"/>
        </w:rPr>
      </w:pPr>
    </w:p>
    <w:p w:rsidR="005061E9" w:rsidRDefault="005061E9" w:rsidP="004C2EED">
      <w:pPr>
        <w:spacing w:after="0"/>
        <w:rPr>
          <w:rFonts w:ascii="Times New Roman" w:hAnsi="Times New Roman"/>
          <w:sz w:val="24"/>
          <w:szCs w:val="24"/>
        </w:rPr>
      </w:pPr>
    </w:p>
    <w:p w:rsidR="005061E9" w:rsidRPr="004C2EED" w:rsidRDefault="005061E9" w:rsidP="004C2EED">
      <w:pPr>
        <w:spacing w:after="0"/>
        <w:rPr>
          <w:rFonts w:ascii="Times New Roman" w:hAnsi="Times New Roman"/>
          <w:sz w:val="24"/>
          <w:szCs w:val="24"/>
        </w:rPr>
      </w:pPr>
      <w:r w:rsidRPr="005061E9">
        <w:rPr>
          <w:rFonts w:ascii="Times New Roman" w:hAnsi="Times New Roman"/>
          <w:b/>
          <w:sz w:val="24"/>
          <w:szCs w:val="24"/>
        </w:rPr>
        <w:t>Bildunterschrift</w:t>
      </w:r>
      <w:r>
        <w:rPr>
          <w:rFonts w:ascii="Times New Roman" w:hAnsi="Times New Roman"/>
          <w:sz w:val="24"/>
          <w:szCs w:val="24"/>
        </w:rPr>
        <w:t xml:space="preserve">: </w:t>
      </w:r>
      <w:r w:rsidR="008338AC">
        <w:rPr>
          <w:rFonts w:ascii="Times New Roman" w:hAnsi="Times New Roman"/>
          <w:sz w:val="24"/>
          <w:szCs w:val="24"/>
        </w:rPr>
        <w:t>Aktiv für den Datenschutz ….</w:t>
      </w:r>
    </w:p>
    <w:sectPr w:rsidR="005061E9" w:rsidRPr="004C2E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ED"/>
    <w:rsid w:val="002524CD"/>
    <w:rsid w:val="002A44F3"/>
    <w:rsid w:val="004A6E9D"/>
    <w:rsid w:val="004C2EED"/>
    <w:rsid w:val="004D3D2C"/>
    <w:rsid w:val="005061E9"/>
    <w:rsid w:val="005762DC"/>
    <w:rsid w:val="005C29B0"/>
    <w:rsid w:val="005E5823"/>
    <w:rsid w:val="008338AC"/>
    <w:rsid w:val="008B38C1"/>
    <w:rsid w:val="00E6525A"/>
    <w:rsid w:val="00EF7919"/>
    <w:rsid w:val="00F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6083"/>
  <w15:chartTrackingRefBased/>
  <w15:docId w15:val="{CB759972-115E-4E12-B77A-95277AB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</dc:creator>
  <cp:keywords/>
  <dc:description/>
  <cp:lastModifiedBy>Wilhelm</cp:lastModifiedBy>
  <cp:revision>3</cp:revision>
  <dcterms:created xsi:type="dcterms:W3CDTF">2018-02-01T15:38:00Z</dcterms:created>
  <dcterms:modified xsi:type="dcterms:W3CDTF">2018-02-01T17:28:00Z</dcterms:modified>
</cp:coreProperties>
</file>