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0C2D40">
              <w:rPr>
                <w:rFonts w:cs="Arial"/>
              </w:rPr>
              <w:t>29</w:t>
            </w:r>
            <w:bookmarkStart w:id="0" w:name="_GoBack"/>
            <w:bookmarkEnd w:id="0"/>
            <w:r w:rsidR="00FF32AA">
              <w:rPr>
                <w:rFonts w:cs="Arial"/>
              </w:rPr>
              <w:t>.</w:t>
            </w:r>
            <w:r w:rsidR="00F6152E">
              <w:rPr>
                <w:rFonts w:cs="Arial"/>
              </w:rPr>
              <w:t>1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BD2DE4" w:rsidP="00C26BE6">
      <w:pPr>
        <w:rPr>
          <w:b/>
        </w:rPr>
      </w:pPr>
      <w:r>
        <w:rPr>
          <w:b/>
        </w:rPr>
        <w:t>Grundzüge des Erbrechts</w:t>
      </w:r>
    </w:p>
    <w:p w:rsidR="00C26BE6" w:rsidRDefault="00C26BE6" w:rsidP="001C0D85">
      <w:pPr>
        <w:rPr>
          <w:b/>
        </w:rPr>
      </w:pPr>
    </w:p>
    <w:p w:rsidR="005C4E57" w:rsidRDefault="00AD7438" w:rsidP="005C4E57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5C4E57">
        <w:t xml:space="preserve">Den Vortrag „Grundzüge des Erbrechts“ bietet die Volkshochschule Osnabrücker Land (vhs) am Mittwoch, 7. Februar, von 19 bis 22 Uhr im Haus des Lernens, Johann-Domann-Straße 10, 49080 Osnabrück, an. Der Vortrag informiert anhand von Beispielfällen über die Grundlage des Erbrechts, die verschiedenen Möglichkeiten der Testamentserstellung sowie Erbeinsetzung und kostet 14 Euro. </w:t>
      </w:r>
    </w:p>
    <w:p w:rsidR="00084E5C" w:rsidRPr="00084E5C" w:rsidRDefault="005C4E57" w:rsidP="00BD2DE4">
      <w:pPr>
        <w:spacing w:after="120"/>
      </w:pPr>
      <w:r>
        <w:t>Anmeldungen sind möglich www.vhs-osland.de oder per E-Mail (vhs@LKOS.de). Bitte die Kursnummer 181-600103 angeben. Der Anmeldeschluss ist am Mittwoch, 31. Januar.</w:t>
      </w:r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01" w:rsidRDefault="00761301">
      <w:pPr>
        <w:spacing w:line="240" w:lineRule="auto"/>
      </w:pPr>
      <w:r>
        <w:separator/>
      </w:r>
    </w:p>
  </w:endnote>
  <w:endnote w:type="continuationSeparator" w:id="0">
    <w:p w:rsidR="00761301" w:rsidRDefault="007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C2D40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01" w:rsidRDefault="00761301">
      <w:pPr>
        <w:spacing w:line="240" w:lineRule="auto"/>
      </w:pPr>
      <w:r>
        <w:separator/>
      </w:r>
    </w:p>
  </w:footnote>
  <w:footnote w:type="continuationSeparator" w:id="0">
    <w:p w:rsidR="00761301" w:rsidRDefault="00761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345B8"/>
    <w:rsid w:val="0008394D"/>
    <w:rsid w:val="00084E5C"/>
    <w:rsid w:val="00085B5C"/>
    <w:rsid w:val="0009174E"/>
    <w:rsid w:val="000A025B"/>
    <w:rsid w:val="000B0542"/>
    <w:rsid w:val="000C2D40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297C"/>
    <w:rsid w:val="0036445F"/>
    <w:rsid w:val="00377AD5"/>
    <w:rsid w:val="00382DC9"/>
    <w:rsid w:val="003B1659"/>
    <w:rsid w:val="003C726C"/>
    <w:rsid w:val="003F2DB8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C4E57"/>
    <w:rsid w:val="005D4065"/>
    <w:rsid w:val="006033EF"/>
    <w:rsid w:val="00604CDD"/>
    <w:rsid w:val="00610DBA"/>
    <w:rsid w:val="006230B6"/>
    <w:rsid w:val="006375C0"/>
    <w:rsid w:val="00660CF1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840"/>
    <w:rsid w:val="00751981"/>
    <w:rsid w:val="00755D5F"/>
    <w:rsid w:val="007601F5"/>
    <w:rsid w:val="00761301"/>
    <w:rsid w:val="00793504"/>
    <w:rsid w:val="007945D7"/>
    <w:rsid w:val="007C5758"/>
    <w:rsid w:val="007E607B"/>
    <w:rsid w:val="007F1E7D"/>
    <w:rsid w:val="007F3360"/>
    <w:rsid w:val="00810E65"/>
    <w:rsid w:val="008113E7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5A3A"/>
    <w:rsid w:val="00933713"/>
    <w:rsid w:val="00936A53"/>
    <w:rsid w:val="00952203"/>
    <w:rsid w:val="00955F60"/>
    <w:rsid w:val="00975993"/>
    <w:rsid w:val="00977EA8"/>
    <w:rsid w:val="009833AA"/>
    <w:rsid w:val="009A39ED"/>
    <w:rsid w:val="009C0F1C"/>
    <w:rsid w:val="009C6E9E"/>
    <w:rsid w:val="009E1D78"/>
    <w:rsid w:val="009F2A96"/>
    <w:rsid w:val="009F64D5"/>
    <w:rsid w:val="00A04908"/>
    <w:rsid w:val="00A05B1C"/>
    <w:rsid w:val="00A374C3"/>
    <w:rsid w:val="00A37E09"/>
    <w:rsid w:val="00A40F64"/>
    <w:rsid w:val="00A45AB3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2DE4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784A"/>
    <w:rsid w:val="00D510AD"/>
    <w:rsid w:val="00D7273D"/>
    <w:rsid w:val="00DB2B7E"/>
    <w:rsid w:val="00DC155D"/>
    <w:rsid w:val="00DF5185"/>
    <w:rsid w:val="00E130BA"/>
    <w:rsid w:val="00E37808"/>
    <w:rsid w:val="00E37934"/>
    <w:rsid w:val="00E421D9"/>
    <w:rsid w:val="00E47ABD"/>
    <w:rsid w:val="00E854F5"/>
    <w:rsid w:val="00E94D5B"/>
    <w:rsid w:val="00EA23A1"/>
    <w:rsid w:val="00EB7E11"/>
    <w:rsid w:val="00EC4FA5"/>
    <w:rsid w:val="00EC724B"/>
    <w:rsid w:val="00EF7121"/>
    <w:rsid w:val="00F37764"/>
    <w:rsid w:val="00F420A1"/>
    <w:rsid w:val="00F47A48"/>
    <w:rsid w:val="00F6152E"/>
    <w:rsid w:val="00F639AF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FE84-884C-4E46-9295-0DDB7375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5</cp:revision>
  <cp:lastPrinted>2016-07-21T12:50:00Z</cp:lastPrinted>
  <dcterms:created xsi:type="dcterms:W3CDTF">2018-01-25T11:06:00Z</dcterms:created>
  <dcterms:modified xsi:type="dcterms:W3CDTF">2018-01-29T07:14:00Z</dcterms:modified>
</cp:coreProperties>
</file>