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092A7A">
              <w:rPr>
                <w:rFonts w:cs="Arial"/>
              </w:rPr>
              <w:t>22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252C7B">
              <w:rPr>
                <w:rFonts w:cs="Arial"/>
              </w:rPr>
              <w:t>2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785EF6" w:rsidP="00C26BE6">
      <w:pPr>
        <w:rPr>
          <w:b/>
        </w:rPr>
      </w:pPr>
      <w:r>
        <w:rPr>
          <w:b/>
        </w:rPr>
        <w:t xml:space="preserve">Neuer </w:t>
      </w:r>
      <w:proofErr w:type="spellStart"/>
      <w:r w:rsidR="00400D62">
        <w:rPr>
          <w:b/>
        </w:rPr>
        <w:t>frauenORT</w:t>
      </w:r>
      <w:proofErr w:type="spellEnd"/>
      <w:r w:rsidR="00400D62">
        <w:rPr>
          <w:b/>
        </w:rPr>
        <w:t xml:space="preserve"> </w:t>
      </w:r>
      <w:r>
        <w:rPr>
          <w:b/>
        </w:rPr>
        <w:t xml:space="preserve">in </w:t>
      </w:r>
      <w:r w:rsidR="00400D62">
        <w:rPr>
          <w:b/>
        </w:rPr>
        <w:t>Osnabrück</w:t>
      </w:r>
      <w:r w:rsidR="00BD5D43">
        <w:rPr>
          <w:b/>
        </w:rPr>
        <w:t xml:space="preserve"> und </w:t>
      </w:r>
      <w:r w:rsidR="00400D62">
        <w:rPr>
          <w:b/>
        </w:rPr>
        <w:t xml:space="preserve">Bad </w:t>
      </w:r>
      <w:proofErr w:type="spellStart"/>
      <w:r w:rsidR="00400D62">
        <w:rPr>
          <w:b/>
        </w:rPr>
        <w:t>Iburg</w:t>
      </w:r>
      <w:proofErr w:type="spellEnd"/>
      <w:r>
        <w:rPr>
          <w:b/>
        </w:rPr>
        <w:t xml:space="preserve"> würdigt Cilli-Maria </w:t>
      </w:r>
      <w:proofErr w:type="spellStart"/>
      <w:r>
        <w:rPr>
          <w:b/>
        </w:rPr>
        <w:t>Kroneck</w:t>
      </w:r>
      <w:proofErr w:type="spellEnd"/>
      <w:r>
        <w:rPr>
          <w:b/>
        </w:rPr>
        <w:t>-Salis</w:t>
      </w:r>
    </w:p>
    <w:p w:rsidR="00C26BE6" w:rsidRDefault="00C26BE6" w:rsidP="001C0D85">
      <w:pPr>
        <w:rPr>
          <w:b/>
        </w:rPr>
      </w:pPr>
    </w:p>
    <w:p w:rsidR="000436CC" w:rsidRDefault="00AD7438" w:rsidP="000436C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785EF6">
        <w:t>D</w:t>
      </w:r>
      <w:r w:rsidR="000436CC">
        <w:t xml:space="preserve">as Leben und Wirken von Cilli-Maria </w:t>
      </w:r>
      <w:proofErr w:type="spellStart"/>
      <w:r w:rsidR="000436CC">
        <w:t>Kroneck</w:t>
      </w:r>
      <w:proofErr w:type="spellEnd"/>
      <w:r w:rsidR="000436CC">
        <w:t xml:space="preserve">-Salis wurde jetzt mit dem 35. niedersächsischen </w:t>
      </w:r>
      <w:proofErr w:type="spellStart"/>
      <w:r w:rsidR="000436CC">
        <w:t>frauenORT</w:t>
      </w:r>
      <w:proofErr w:type="spellEnd"/>
      <w:r w:rsidR="000436CC">
        <w:t xml:space="preserve"> gewürdigt. Die Bad </w:t>
      </w:r>
      <w:proofErr w:type="spellStart"/>
      <w:r w:rsidR="000436CC">
        <w:t>Iburgerin</w:t>
      </w:r>
      <w:proofErr w:type="spellEnd"/>
      <w:r w:rsidR="000436CC">
        <w:t xml:space="preserve"> </w:t>
      </w:r>
      <w:r w:rsidR="00785EF6">
        <w:t>war</w:t>
      </w:r>
      <w:r w:rsidR="000436CC">
        <w:t xml:space="preserve"> Mitbegründerin des a</w:t>
      </w:r>
      <w:r w:rsidR="00785EF6">
        <w:t>utonomen Frauenhauses Osnabrück</w:t>
      </w:r>
      <w:r w:rsidR="000436CC">
        <w:t xml:space="preserve"> und später auch des Flüchtlingshauses für bosnische Frauen. Sie hat sich unermüdlich gegen Gewalt an Frauen und für Frauenrechte eingesetzt.</w:t>
      </w:r>
    </w:p>
    <w:p w:rsidR="000436CC" w:rsidRDefault="000436CC" w:rsidP="000436CC">
      <w:pPr>
        <w:spacing w:after="120"/>
      </w:pPr>
      <w:r>
        <w:t xml:space="preserve">Der </w:t>
      </w:r>
      <w:proofErr w:type="spellStart"/>
      <w:r>
        <w:t>frauenORT</w:t>
      </w:r>
      <w:proofErr w:type="spellEnd"/>
      <w:r>
        <w:t xml:space="preserve"> Cilli-Maria </w:t>
      </w:r>
      <w:proofErr w:type="spellStart"/>
      <w:r>
        <w:t>Kroneck</w:t>
      </w:r>
      <w:proofErr w:type="spellEnd"/>
      <w:r>
        <w:t xml:space="preserve">-Salis entstand in Kooperation mit den Gleichstellungsbeauftragten der Städte Bad </w:t>
      </w:r>
      <w:proofErr w:type="spellStart"/>
      <w:r>
        <w:t>Iburg</w:t>
      </w:r>
      <w:proofErr w:type="spellEnd"/>
      <w:r>
        <w:t xml:space="preserve"> und Osnabrück sowie des Landkreises Osnabrück. „Der Einsatz gegen Gewalt an Frauen ist nach wie vor von großer Bedeutung, daher ist die Würdigung von Cilli-Maria Korneck-Salis als </w:t>
      </w:r>
      <w:proofErr w:type="spellStart"/>
      <w:r>
        <w:t>frauenORT</w:t>
      </w:r>
      <w:proofErr w:type="spellEnd"/>
      <w:r>
        <w:t xml:space="preserve"> auch ein deutliches Bekenntnis gegen Gewalt an Frauen“, </w:t>
      </w:r>
      <w:r w:rsidR="00785EF6">
        <w:t>betonten die Initiatorinnen.</w:t>
      </w:r>
    </w:p>
    <w:p w:rsidR="000436CC" w:rsidRDefault="000436CC" w:rsidP="000436CC">
      <w:pPr>
        <w:spacing w:after="120"/>
      </w:pPr>
      <w:r>
        <w:t xml:space="preserve">Nachdem in einer Feierstunde der </w:t>
      </w:r>
      <w:proofErr w:type="spellStart"/>
      <w:r>
        <w:t>frauenORT</w:t>
      </w:r>
      <w:proofErr w:type="spellEnd"/>
      <w:r>
        <w:t xml:space="preserve"> im Rathaus Osnabrück eröffnet</w:t>
      </w:r>
      <w:r w:rsidR="00785EF6">
        <w:t xml:space="preserve"> wurde, findet am 11. April</w:t>
      </w:r>
      <w:r>
        <w:t xml:space="preserve"> die feierliche Würdigung in </w:t>
      </w:r>
      <w:r w:rsidR="00785EF6">
        <w:t xml:space="preserve">dem </w:t>
      </w:r>
      <w:r>
        <w:t xml:space="preserve">Elternhaus </w:t>
      </w:r>
      <w:r w:rsidR="00785EF6">
        <w:t xml:space="preserve">von Cilli-Maria </w:t>
      </w:r>
      <w:proofErr w:type="spellStart"/>
      <w:r w:rsidR="00785EF6">
        <w:t>Kroneck</w:t>
      </w:r>
      <w:proofErr w:type="spellEnd"/>
      <w:r w:rsidR="00785EF6">
        <w:t xml:space="preserve">-Salis in Bad </w:t>
      </w:r>
      <w:proofErr w:type="spellStart"/>
      <w:r w:rsidR="00785EF6">
        <w:t>Iburg</w:t>
      </w:r>
      <w:proofErr w:type="spellEnd"/>
      <w:r w:rsidR="00785EF6">
        <w:t xml:space="preserve"> statt. Dort hatte sie auch bis zu ihrem Tod 2010 gelebt.</w:t>
      </w:r>
    </w:p>
    <w:p w:rsidR="00785EF6" w:rsidRDefault="00785EF6" w:rsidP="00785EF6">
      <w:pPr>
        <w:spacing w:after="120"/>
      </w:pPr>
      <w:proofErr w:type="spellStart"/>
      <w:r>
        <w:t>frauenORTE</w:t>
      </w:r>
      <w:proofErr w:type="spellEnd"/>
      <w:r>
        <w:t xml:space="preserve"> Niedersachsen ist eine Initiative des Landesfrauenrates Niedersachsen, um das Leben und Wirken </w:t>
      </w:r>
      <w:r>
        <w:lastRenderedPageBreak/>
        <w:t>besonderer Frauenpersönlichkeiten sichtbar zu machen.</w:t>
      </w:r>
    </w:p>
    <w:p w:rsidR="00785EF6" w:rsidRDefault="00785EF6" w:rsidP="000436CC">
      <w:pPr>
        <w:spacing w:after="120"/>
      </w:pPr>
    </w:p>
    <w:p w:rsidR="000436CC" w:rsidRDefault="000436CC" w:rsidP="000436CC">
      <w:pPr>
        <w:spacing w:after="120"/>
      </w:pPr>
    </w:p>
    <w:p w:rsidR="000436CC" w:rsidRDefault="00950BB2" w:rsidP="000436CC">
      <w:pPr>
        <w:spacing w:after="120"/>
      </w:pPr>
      <w:r>
        <w:t>Bildunterschrift:</w:t>
      </w:r>
    </w:p>
    <w:p w:rsidR="000436CC" w:rsidRDefault="00785EF6" w:rsidP="000436CC">
      <w:pPr>
        <w:spacing w:after="120"/>
      </w:pPr>
      <w:r>
        <w:t xml:space="preserve">Würdigung von besondere Frauenpersönlichkeiten: Dies ist die Aufgabe der Initiative </w:t>
      </w:r>
      <w:proofErr w:type="spellStart"/>
      <w:r>
        <w:t>frauenORTE</w:t>
      </w:r>
      <w:proofErr w:type="spellEnd"/>
      <w:r>
        <w:t xml:space="preserve"> Niedersachsen. Der 35. </w:t>
      </w:r>
      <w:proofErr w:type="spellStart"/>
      <w:r>
        <w:t>frauenORT</w:t>
      </w:r>
      <w:proofErr w:type="spellEnd"/>
      <w:r>
        <w:t xml:space="preserve"> </w:t>
      </w:r>
      <w:r w:rsidR="000B147E">
        <w:t>ehrt das Wirken</w:t>
      </w:r>
      <w:r>
        <w:t xml:space="preserve"> </w:t>
      </w:r>
      <w:r w:rsidR="000B147E">
        <w:t>v</w:t>
      </w:r>
      <w:r>
        <w:t xml:space="preserve">on Cilli-Maria </w:t>
      </w:r>
      <w:proofErr w:type="spellStart"/>
      <w:r>
        <w:t>Kroneck</w:t>
      </w:r>
      <w:proofErr w:type="spellEnd"/>
      <w:r>
        <w:t xml:space="preserve">-Salis  </w:t>
      </w:r>
      <w:r w:rsidR="00F65384">
        <w:t>An der Feierstunde im Rat</w:t>
      </w:r>
      <w:r w:rsidR="00BD5D43">
        <w:t xml:space="preserve">haus in Osnabrück nahmen teil (von links): </w:t>
      </w:r>
      <w:r w:rsidR="000436CC">
        <w:t xml:space="preserve">Monika Schulte </w:t>
      </w:r>
      <w:r w:rsidR="00BD5D43">
        <w:t>(</w:t>
      </w:r>
      <w:r w:rsidR="000436CC">
        <w:t>Gleichstellungsbeauftragte Landkreis Osnabrück</w:t>
      </w:r>
      <w:r w:rsidR="00BD5D43">
        <w:t>)</w:t>
      </w:r>
      <w:r w:rsidR="00950BB2">
        <w:t xml:space="preserve">, </w:t>
      </w:r>
      <w:r w:rsidR="000436CC">
        <w:t xml:space="preserve">Katja Weber-Khan </w:t>
      </w:r>
      <w:r w:rsidR="00BD5D43">
        <w:t>(</w:t>
      </w:r>
      <w:r w:rsidR="000436CC">
        <w:t>Gleichstellungsbeauftragte Stadt Osnabrück</w:t>
      </w:r>
      <w:r w:rsidR="00BD5D43">
        <w:t>),</w:t>
      </w:r>
      <w:r w:rsidR="00950BB2">
        <w:t xml:space="preserve"> </w:t>
      </w:r>
      <w:r w:rsidR="00BD5D43">
        <w:t xml:space="preserve">Osnabrücks </w:t>
      </w:r>
      <w:r w:rsidR="00950BB2">
        <w:t xml:space="preserve">Oberbürgermeister Wolfgang </w:t>
      </w:r>
      <w:proofErr w:type="spellStart"/>
      <w:r w:rsidR="00950BB2">
        <w:t>Griesert</w:t>
      </w:r>
      <w:proofErr w:type="spellEnd"/>
      <w:r w:rsidR="00950BB2">
        <w:t xml:space="preserve">, </w:t>
      </w:r>
      <w:r w:rsidR="00BD5D43">
        <w:t xml:space="preserve">Bad </w:t>
      </w:r>
      <w:proofErr w:type="spellStart"/>
      <w:r w:rsidR="00BD5D43">
        <w:t>Iburgs</w:t>
      </w:r>
      <w:proofErr w:type="spellEnd"/>
      <w:r w:rsidR="00BD5D43">
        <w:t xml:space="preserve"> </w:t>
      </w:r>
      <w:r w:rsidR="00950BB2">
        <w:t xml:space="preserve">Bürgermeisterin </w:t>
      </w:r>
      <w:r w:rsidR="000436CC">
        <w:t xml:space="preserve">Annette Niermann, </w:t>
      </w:r>
      <w:r w:rsidR="00950BB2">
        <w:t>Christiane Rottmann</w:t>
      </w:r>
      <w:r w:rsidR="000436CC">
        <w:t xml:space="preserve"> </w:t>
      </w:r>
      <w:r w:rsidR="00950BB2">
        <w:t>(Stellvertretende</w:t>
      </w:r>
      <w:r w:rsidR="000436CC">
        <w:t xml:space="preserve"> Landrätin Landkreis Osnabrück</w:t>
      </w:r>
      <w:r w:rsidR="00950BB2">
        <w:t xml:space="preserve">), </w:t>
      </w:r>
      <w:r w:rsidR="000436CC">
        <w:t xml:space="preserve">Christa Karras </w:t>
      </w:r>
      <w:r w:rsidR="00950BB2">
        <w:t>(Stellvertretende</w:t>
      </w:r>
      <w:r w:rsidR="000436CC">
        <w:t xml:space="preserve"> </w:t>
      </w:r>
      <w:r w:rsidR="00950BB2">
        <w:t xml:space="preserve">Vorsitzende Landesfrauenrat Niedersachsenrat), </w:t>
      </w:r>
      <w:r w:rsidR="000436CC">
        <w:t xml:space="preserve">Irene Wellmann </w:t>
      </w:r>
      <w:r w:rsidR="00950BB2">
        <w:t>(</w:t>
      </w:r>
      <w:r w:rsidR="000436CC">
        <w:t xml:space="preserve">Gleichstellungsbeauftragte Stadt Bad </w:t>
      </w:r>
      <w:proofErr w:type="spellStart"/>
      <w:r w:rsidR="000436CC">
        <w:t>Iburg</w:t>
      </w:r>
      <w:proofErr w:type="spellEnd"/>
      <w:r w:rsidR="00950BB2">
        <w:t xml:space="preserve">) sowie Susanne </w:t>
      </w:r>
      <w:proofErr w:type="spellStart"/>
      <w:r w:rsidR="00950BB2">
        <w:t>Kroneck</w:t>
      </w:r>
      <w:proofErr w:type="spellEnd"/>
      <w:r w:rsidR="00950BB2">
        <w:t xml:space="preserve">, Tochter von Cilli-Maria </w:t>
      </w:r>
      <w:proofErr w:type="spellStart"/>
      <w:r w:rsidR="00950BB2">
        <w:t>Kroneck</w:t>
      </w:r>
      <w:proofErr w:type="spellEnd"/>
      <w:r w:rsidR="00950BB2">
        <w:t>-Salis.</w:t>
      </w:r>
    </w:p>
    <w:p w:rsidR="00084E5C" w:rsidRPr="00084E5C" w:rsidRDefault="00942E6A" w:rsidP="00084E5C">
      <w:pPr>
        <w:spacing w:after="120"/>
        <w:jc w:val="right"/>
      </w:pPr>
      <w:r>
        <w:t xml:space="preserve">Foto: </w:t>
      </w:r>
      <w:r w:rsidR="00950BB2">
        <w:t>Angela von Brill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2A7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436CC"/>
    <w:rsid w:val="0008394D"/>
    <w:rsid w:val="00084E5C"/>
    <w:rsid w:val="00085B5C"/>
    <w:rsid w:val="0009174E"/>
    <w:rsid w:val="00092A7A"/>
    <w:rsid w:val="000A025B"/>
    <w:rsid w:val="000B0542"/>
    <w:rsid w:val="000B147E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52C7B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00D62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85EF6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0BB2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5D43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65384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65C9-BF4E-464C-AFDE-C869DDE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</cp:revision>
  <cp:lastPrinted>2016-07-21T12:50:00Z</cp:lastPrinted>
  <dcterms:created xsi:type="dcterms:W3CDTF">2018-02-20T13:20:00Z</dcterms:created>
  <dcterms:modified xsi:type="dcterms:W3CDTF">2018-02-22T10:37:00Z</dcterms:modified>
</cp:coreProperties>
</file>