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21AD0">
              <w:rPr>
                <w:rFonts w:cs="Arial"/>
              </w:rPr>
              <w:t>31</w:t>
            </w:r>
            <w:r w:rsidR="00FF32AA">
              <w:rPr>
                <w:rFonts w:cs="Arial"/>
              </w:rPr>
              <w:t>.</w:t>
            </w:r>
            <w:r w:rsidR="008673D8">
              <w:rPr>
                <w:rFonts w:cs="Arial"/>
              </w:rPr>
              <w:t>5</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1139D" w:rsidP="00C26BE6">
      <w:pPr>
        <w:rPr>
          <w:b/>
        </w:rPr>
      </w:pPr>
      <w:r>
        <w:rPr>
          <w:b/>
        </w:rPr>
        <w:t>Kochnachmittag in der Heiligenwegschule: Milch macht müde Kinder munter</w:t>
      </w:r>
    </w:p>
    <w:p w:rsidR="00C26BE6" w:rsidRDefault="00C26BE6" w:rsidP="001C0D85">
      <w:pPr>
        <w:rPr>
          <w:b/>
        </w:rPr>
      </w:pPr>
    </w:p>
    <w:p w:rsidR="001F4D41" w:rsidRDefault="00AD7438" w:rsidP="00232E49">
      <w:pPr>
        <w:spacing w:after="120"/>
      </w:pPr>
      <w:r>
        <w:rPr>
          <w:b/>
        </w:rPr>
        <w:t>Osn</w:t>
      </w:r>
      <w:r w:rsidR="00F9059A">
        <w:rPr>
          <w:b/>
        </w:rPr>
        <w:t>a</w:t>
      </w:r>
      <w:r>
        <w:rPr>
          <w:b/>
        </w:rPr>
        <w:t>brück</w:t>
      </w:r>
      <w:r w:rsidR="00F47A48" w:rsidRPr="00F47A48">
        <w:rPr>
          <w:b/>
        </w:rPr>
        <w:t>.</w:t>
      </w:r>
      <w:r w:rsidR="00162327">
        <w:rPr>
          <w:b/>
        </w:rPr>
        <w:t xml:space="preserve"> </w:t>
      </w:r>
      <w:r w:rsidR="001F4D41">
        <w:t>Er gehört zu den bekanntesten Slogans der Werbeindustrie: „Milch macht müde Männer munter“, hieß es schon in den fünfziger Jahren des vergangenen Jahrhunderts. Nun wurde das Motto in der Osnabrücker Heiligenwegschule um ein Wort abgewandelt, so dass es hieß „Milch macht müde Kinder munter“. D</w:t>
      </w:r>
      <w:r w:rsidR="00B84C26">
        <w:t>er Hintergrund: Bei einem</w:t>
      </w:r>
      <w:r w:rsidR="001F4D41">
        <w:t xml:space="preserve"> Kochnachmittag bildeten Milchprodukte die Grundlage der Rezepte. Die Veranstaltung war eine </w:t>
      </w:r>
      <w:r w:rsidR="00753461" w:rsidRPr="00FE11EB">
        <w:t>neue</w:t>
      </w:r>
      <w:r w:rsidR="00753461">
        <w:t xml:space="preserve"> </w:t>
      </w:r>
      <w:r w:rsidR="00B84C26">
        <w:t>Zusammenarbeit zwischen der</w:t>
      </w:r>
      <w:r w:rsidR="001F4D41">
        <w:t xml:space="preserve"> Osnabrücker Grundschule und der Gesunden Stunde.</w:t>
      </w:r>
    </w:p>
    <w:p w:rsidR="00B84C26" w:rsidRDefault="00B84C26" w:rsidP="00232E49">
      <w:pPr>
        <w:spacing w:after="120"/>
      </w:pPr>
      <w:r>
        <w:t xml:space="preserve">Die Initiatoren hatten die Landfrauen </w:t>
      </w:r>
      <w:r w:rsidR="00232E49">
        <w:t xml:space="preserve">Renate </w:t>
      </w:r>
      <w:proofErr w:type="spellStart"/>
      <w:r w:rsidR="00232E49">
        <w:t>Mügge</w:t>
      </w:r>
      <w:proofErr w:type="spellEnd"/>
      <w:r w:rsidR="00232E49">
        <w:t xml:space="preserve"> und </w:t>
      </w:r>
      <w:r w:rsidR="00165536">
        <w:t xml:space="preserve">Mareile </w:t>
      </w:r>
      <w:proofErr w:type="spellStart"/>
      <w:r w:rsidR="00165536">
        <w:t>Herm</w:t>
      </w:r>
      <w:proofErr w:type="spellEnd"/>
      <w:r w:rsidR="00165536">
        <w:t>-Stapelberg</w:t>
      </w:r>
      <w:r w:rsidR="00232E49">
        <w:t xml:space="preserve"> vom Kreisverband </w:t>
      </w:r>
      <w:proofErr w:type="spellStart"/>
      <w:r w:rsidR="00232E49">
        <w:t>Bersenbrück</w:t>
      </w:r>
      <w:proofErr w:type="spellEnd"/>
      <w:r w:rsidR="00232E49">
        <w:t xml:space="preserve"> </w:t>
      </w:r>
      <w:r>
        <w:t xml:space="preserve">für den Kochnachmittag gewinnen können. Die steuerten originelle Rezepte bei, wie etwa </w:t>
      </w:r>
      <w:r w:rsidR="00232E49">
        <w:t xml:space="preserve">Kullerkäsecremesuppe, </w:t>
      </w:r>
      <w:r w:rsidR="00FE11EB" w:rsidRPr="00FE11EB">
        <w:t xml:space="preserve">Käpt´n </w:t>
      </w:r>
      <w:proofErr w:type="spellStart"/>
      <w:r w:rsidR="00FE11EB" w:rsidRPr="00FE11EB">
        <w:t>Blaubärs</w:t>
      </w:r>
      <w:proofErr w:type="spellEnd"/>
      <w:r w:rsidR="00FE11EB" w:rsidRPr="00FE11EB">
        <w:t xml:space="preserve"> </w:t>
      </w:r>
      <w:proofErr w:type="spellStart"/>
      <w:r w:rsidR="00FE11EB" w:rsidRPr="00FE11EB">
        <w:t>Mixmilch</w:t>
      </w:r>
      <w:proofErr w:type="spellEnd"/>
      <w:r w:rsidR="00FE11EB" w:rsidRPr="00FE11EB">
        <w:t xml:space="preserve"> </w:t>
      </w:r>
      <w:r w:rsidR="00232E49">
        <w:t xml:space="preserve">und </w:t>
      </w:r>
      <w:r w:rsidR="00FE11EB" w:rsidRPr="00FE11EB">
        <w:t>Kernige Quarkölteig</w:t>
      </w:r>
      <w:r w:rsidR="00284EF0">
        <w:t>-</w:t>
      </w:r>
      <w:r w:rsidR="00FE11EB" w:rsidRPr="00FE11EB">
        <w:t>Brötchen</w:t>
      </w:r>
      <w:r w:rsidR="00FE11EB">
        <w:t xml:space="preserve">. </w:t>
      </w:r>
      <w:r>
        <w:t xml:space="preserve">Dahinter verbargen sich Käsecremesuppe mit Erbsen, Erdbeer- und Bananenmilchshake sowie </w:t>
      </w:r>
      <w:r w:rsidR="00FD6B60" w:rsidRPr="00FE11EB">
        <w:t>Quarkbrötchen.</w:t>
      </w:r>
    </w:p>
    <w:p w:rsidR="00B84C26" w:rsidRDefault="00B84C26" w:rsidP="00232E49">
      <w:pPr>
        <w:spacing w:after="120"/>
      </w:pPr>
      <w:r>
        <w:t xml:space="preserve">Den Auftakt bildete ein Theorieteil. </w:t>
      </w:r>
      <w:r w:rsidR="00124F06">
        <w:t>Doch gerade die Kinder warteten schon ungeduldig auf ihren Einsatz als kleine Köche und Bäcker. So rührte</w:t>
      </w:r>
      <w:r>
        <w:t>n sie Quark an, hackten Kräuter und</w:t>
      </w:r>
      <w:r w:rsidR="00124F06">
        <w:t xml:space="preserve"> kne</w:t>
      </w:r>
      <w:r>
        <w:t xml:space="preserve">teten </w:t>
      </w:r>
      <w:r>
        <w:lastRenderedPageBreak/>
        <w:t>Teig</w:t>
      </w:r>
      <w:r w:rsidR="00124F06">
        <w:t>.</w:t>
      </w:r>
      <w:r>
        <w:t xml:space="preserve"> </w:t>
      </w:r>
      <w:r w:rsidR="00232E49">
        <w:t xml:space="preserve">Für Elvira </w:t>
      </w:r>
      <w:proofErr w:type="spellStart"/>
      <w:r w:rsidR="00232E49">
        <w:t>Calakovic</w:t>
      </w:r>
      <w:proofErr w:type="spellEnd"/>
      <w:r w:rsidR="00232E49">
        <w:t xml:space="preserve"> mit Tochter Amina und Ella Hodzic-</w:t>
      </w:r>
      <w:proofErr w:type="spellStart"/>
      <w:r w:rsidR="00232E49">
        <w:t>Ermanntraut</w:t>
      </w:r>
      <w:proofErr w:type="spellEnd"/>
      <w:r w:rsidR="00232E49">
        <w:t xml:space="preserve"> mit Sohn Edis war der Nachmittag eine tolle Erfahrung. Daheim wird regemäßig gekocht, oft  auch </w:t>
      </w:r>
      <w:r w:rsidR="00124F06">
        <w:t>Gerichte aus der serbischen und</w:t>
      </w:r>
      <w:r w:rsidR="00232E49">
        <w:t xml:space="preserve"> kasachischen Heimat. </w:t>
      </w:r>
      <w:r w:rsidR="00124F06">
        <w:t xml:space="preserve">Doch </w:t>
      </w:r>
      <w:r>
        <w:t>der</w:t>
      </w:r>
      <w:r w:rsidR="00124F06">
        <w:t xml:space="preserve"> Kochnachmittag </w:t>
      </w:r>
      <w:r>
        <w:t>bot nicht nur neue Rezepte sondern auch Spaß und Gespräche. So stimmten die Mütter genauso wie ihre Kinder zu, an den kommenden Aktionen der Gesunden Stunde wieder teilzunehmen.</w:t>
      </w:r>
    </w:p>
    <w:p w:rsidR="00232E49" w:rsidRDefault="00232E49" w:rsidP="00232E49">
      <w:pPr>
        <w:spacing w:after="120"/>
      </w:pPr>
      <w:r w:rsidRPr="00FE11EB">
        <w:t>Fü</w:t>
      </w:r>
      <w:r w:rsidR="004451B2" w:rsidRPr="00FE11EB">
        <w:t xml:space="preserve">r </w:t>
      </w:r>
      <w:proofErr w:type="spellStart"/>
      <w:r w:rsidR="004451B2" w:rsidRPr="00FE11EB">
        <w:t>Mügge</w:t>
      </w:r>
      <w:proofErr w:type="spellEnd"/>
      <w:r w:rsidR="004451B2" w:rsidRPr="00FE11EB">
        <w:t xml:space="preserve"> und die Kollegin </w:t>
      </w:r>
      <w:proofErr w:type="spellStart"/>
      <w:r w:rsidR="00165536" w:rsidRPr="00FE11EB">
        <w:t>Herm</w:t>
      </w:r>
      <w:proofErr w:type="spellEnd"/>
      <w:r w:rsidR="00165536" w:rsidRPr="00FE11EB">
        <w:t>-Stapelberg</w:t>
      </w:r>
      <w:r w:rsidR="004451B2" w:rsidRPr="00FE11EB">
        <w:t xml:space="preserve"> war</w:t>
      </w:r>
      <w:r w:rsidRPr="00FE11EB">
        <w:t xml:space="preserve"> die theoretische Einführung besonders wichtig: </w:t>
      </w:r>
      <w:r w:rsidR="004451B2" w:rsidRPr="00FE11EB">
        <w:t>„V</w:t>
      </w:r>
      <w:r w:rsidRPr="00FE11EB">
        <w:t>iele Kinder wissen gar nicht mehr, woher die Milch kommt und wie gesund Milch ist. Aber manchmal überraschen uns die Kinder auch mit Ihrem Wissen und vor allem mit der Zuordnung hier noch nicht so gebräuchlic</w:t>
      </w:r>
      <w:r w:rsidR="004451B2" w:rsidRPr="00FE11EB">
        <w:t xml:space="preserve">her Produkte wie </w:t>
      </w:r>
      <w:proofErr w:type="spellStart"/>
      <w:r w:rsidR="004451B2" w:rsidRPr="00FE11EB">
        <w:t>Skyr</w:t>
      </w:r>
      <w:proofErr w:type="spellEnd"/>
      <w:r w:rsidR="004451B2" w:rsidRPr="00FE11EB">
        <w:t xml:space="preserve"> und Kefir</w:t>
      </w:r>
      <w:r w:rsidRPr="00FE11EB">
        <w:t>“</w:t>
      </w:r>
      <w:r w:rsidR="004451B2" w:rsidRPr="00FE11EB">
        <w:t>, stellten die Landfrauen fest.</w:t>
      </w:r>
      <w:r w:rsidR="004451B2">
        <w:t xml:space="preserve"> Lehrerin Anna </w:t>
      </w:r>
      <w:proofErr w:type="spellStart"/>
      <w:r w:rsidR="004451B2">
        <w:t>Keßling</w:t>
      </w:r>
      <w:proofErr w:type="spellEnd"/>
      <w:r w:rsidR="004451B2">
        <w:t xml:space="preserve"> berichtete</w:t>
      </w:r>
      <w:r>
        <w:t xml:space="preserve">, dass Ernährung </w:t>
      </w:r>
      <w:r w:rsidR="004451B2">
        <w:t>regelmäßig ein</w:t>
      </w:r>
      <w:r>
        <w:t xml:space="preserve"> Thema in der Heiligenwegschule ist: „</w:t>
      </w:r>
      <w:r w:rsidR="004451B2">
        <w:t>W</w:t>
      </w:r>
      <w:r>
        <w:t>ir haben immer die Auswirkungen auf die Gesundheit und das Lernen im Blick. Deshalb freuen wir uns, dass wir jetzt bei der Gesunden Stunde dabei sind.“</w:t>
      </w:r>
    </w:p>
    <w:p w:rsidR="00F70DA6" w:rsidRDefault="00232E49" w:rsidP="00232E49">
      <w:pPr>
        <w:spacing w:after="120"/>
      </w:pPr>
      <w:r>
        <w:t xml:space="preserve">Die </w:t>
      </w:r>
      <w:r w:rsidR="00A954D5">
        <w:t>Gesunde Stunde</w:t>
      </w:r>
      <w:r>
        <w:t xml:space="preserve"> wird von zahlreichen Partnern unterstützt. Dies sind neben de</w:t>
      </w:r>
      <w:r w:rsidR="00284EF0">
        <w:t>m</w:t>
      </w:r>
      <w:bookmarkStart w:id="0" w:name="_GoBack"/>
      <w:bookmarkEnd w:id="0"/>
      <w:r w:rsidR="00284EF0">
        <w:t xml:space="preserve"> </w:t>
      </w:r>
      <w:r>
        <w:t xml:space="preserve">Landkreis Osnabrück das Christliche Kinderhospital, die Stiftung Stahlwerk Georgsmarienhütte, die </w:t>
      </w:r>
      <w:proofErr w:type="spellStart"/>
      <w:r>
        <w:t>AudiBKK</w:t>
      </w:r>
      <w:proofErr w:type="spellEnd"/>
      <w:r>
        <w:t xml:space="preserve">, </w:t>
      </w:r>
      <w:r w:rsidR="00284EF0" w:rsidRPr="00284EF0">
        <w:t>d</w:t>
      </w:r>
      <w:r w:rsidR="00284EF0">
        <w:t>ie</w:t>
      </w:r>
      <w:r w:rsidR="00284EF0" w:rsidRPr="00284EF0">
        <w:t xml:space="preserve"> </w:t>
      </w:r>
      <w:proofErr w:type="spellStart"/>
      <w:r w:rsidR="00284EF0" w:rsidRPr="00284EF0">
        <w:t>pronova</w:t>
      </w:r>
      <w:proofErr w:type="spellEnd"/>
      <w:r w:rsidR="00284EF0" w:rsidRPr="00284EF0">
        <w:t xml:space="preserve"> BKK</w:t>
      </w:r>
      <w:r w:rsidR="00284EF0">
        <w:t>,</w:t>
      </w:r>
      <w:r w:rsidR="00284EF0" w:rsidRPr="00284EF0">
        <w:t xml:space="preserve"> </w:t>
      </w:r>
      <w:r>
        <w:t xml:space="preserve">die BKK </w:t>
      </w:r>
      <w:proofErr w:type="spellStart"/>
      <w:r>
        <w:t>firmus</w:t>
      </w:r>
      <w:proofErr w:type="spellEnd"/>
      <w:r>
        <w:t>, die Stiftung der Sparkasse</w:t>
      </w:r>
      <w:r w:rsidR="007E406E">
        <w:t>n</w:t>
      </w:r>
      <w:r>
        <w:t xml:space="preserve"> im Landkreis Osnabrück und die VGH. An sechzehn Schulen im Osnabrücker Land finden regelmäßig Aktivitäten aus den Themenfeldern Bewegung, Ernährung und Entspannung für die Familie statt. Der Verein ist offen für weitere Kooperationsschulen und Förderer. Informationen sind erhältlich bei Silke Tegeder-Perwas, Telefon: 0541/332-19861, E-Mail: </w:t>
      </w:r>
      <w:hyperlink r:id="rId11" w:history="1">
        <w:r w:rsidR="004451B2" w:rsidRPr="009843B8">
          <w:rPr>
            <w:rStyle w:val="Hyperlink"/>
          </w:rPr>
          <w:t>gesunde-stunde@lkos.de</w:t>
        </w:r>
      </w:hyperlink>
      <w:r>
        <w:t>.</w:t>
      </w:r>
    </w:p>
    <w:p w:rsidR="004C3E2E" w:rsidRDefault="004C3E2E" w:rsidP="00D760D9">
      <w:pPr>
        <w:spacing w:after="120"/>
        <w:rPr>
          <w:b/>
        </w:rPr>
      </w:pPr>
    </w:p>
    <w:p w:rsidR="00084E5C" w:rsidRDefault="00084E5C" w:rsidP="00D760D9">
      <w:pPr>
        <w:spacing w:after="120"/>
        <w:rPr>
          <w:b/>
        </w:rPr>
      </w:pPr>
      <w:r>
        <w:rPr>
          <w:b/>
        </w:rPr>
        <w:t>Bildunterschrift:</w:t>
      </w:r>
    </w:p>
    <w:p w:rsidR="000C496C" w:rsidRPr="00F82C02" w:rsidRDefault="00F82C02" w:rsidP="000C496C">
      <w:pPr>
        <w:spacing w:after="120"/>
      </w:pPr>
      <w:r>
        <w:t>Die Milch macht’s:</w:t>
      </w:r>
      <w:r w:rsidR="004347A1">
        <w:t xml:space="preserve"> Das galt für ein</w:t>
      </w:r>
      <w:r>
        <w:t xml:space="preserve"> Angebot der Gesunden Stunde in der Heiligenwegstunde, an der (von links) </w:t>
      </w:r>
      <w:r w:rsidRPr="00F82C02">
        <w:t xml:space="preserve">Katarina </w:t>
      </w:r>
      <w:proofErr w:type="spellStart"/>
      <w:r w:rsidRPr="00F82C02">
        <w:t>Chereneva</w:t>
      </w:r>
      <w:proofErr w:type="spellEnd"/>
      <w:r w:rsidRPr="00F82C02">
        <w:t xml:space="preserve">, Egor </w:t>
      </w:r>
      <w:proofErr w:type="spellStart"/>
      <w:r w:rsidRPr="00F82C02">
        <w:t>Kartofelev</w:t>
      </w:r>
      <w:proofErr w:type="spellEnd"/>
      <w:r w:rsidRPr="00F82C02">
        <w:t xml:space="preserve">, Yelena </w:t>
      </w:r>
      <w:proofErr w:type="spellStart"/>
      <w:r w:rsidRPr="00F82C02">
        <w:t>Gorovoi</w:t>
      </w:r>
      <w:proofErr w:type="spellEnd"/>
      <w:r w:rsidRPr="00F82C02">
        <w:t xml:space="preserve"> und Danil </w:t>
      </w:r>
      <w:proofErr w:type="spellStart"/>
      <w:r w:rsidRPr="00F82C02">
        <w:t>Gorovoi</w:t>
      </w:r>
      <w:proofErr w:type="spellEnd"/>
      <w:r>
        <w:t xml:space="preserve"> teilnahmen.</w:t>
      </w:r>
    </w:p>
    <w:p w:rsidR="00084E5C" w:rsidRPr="00084E5C" w:rsidRDefault="00942E6A" w:rsidP="00084E5C">
      <w:pPr>
        <w:spacing w:after="120"/>
        <w:jc w:val="right"/>
      </w:pPr>
      <w:r>
        <w:t>Foto: Landkreis Osnabrück</w:t>
      </w:r>
      <w:r w:rsidR="00747273">
        <w:t>/</w:t>
      </w:r>
      <w:r w:rsidR="00E1139D">
        <w:t>Silke Tegeder-Perwas</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93" w:rsidRDefault="00472C93">
      <w:pPr>
        <w:spacing w:line="240" w:lineRule="auto"/>
      </w:pPr>
      <w:r>
        <w:separator/>
      </w:r>
    </w:p>
  </w:endnote>
  <w:endnote w:type="continuationSeparator" w:id="0">
    <w:p w:rsidR="00472C93" w:rsidRDefault="00472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954D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93" w:rsidRDefault="00472C93">
      <w:pPr>
        <w:spacing w:line="240" w:lineRule="auto"/>
      </w:pPr>
      <w:r>
        <w:separator/>
      </w:r>
    </w:p>
  </w:footnote>
  <w:footnote w:type="continuationSeparator" w:id="0">
    <w:p w:rsidR="00472C93" w:rsidRDefault="00472C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4F06"/>
    <w:rsid w:val="001269AF"/>
    <w:rsid w:val="00142162"/>
    <w:rsid w:val="001465F4"/>
    <w:rsid w:val="0015295E"/>
    <w:rsid w:val="00154B5C"/>
    <w:rsid w:val="0015505A"/>
    <w:rsid w:val="001567A1"/>
    <w:rsid w:val="0016056D"/>
    <w:rsid w:val="00162327"/>
    <w:rsid w:val="00165536"/>
    <w:rsid w:val="00185344"/>
    <w:rsid w:val="00195B79"/>
    <w:rsid w:val="001A4813"/>
    <w:rsid w:val="001C0D85"/>
    <w:rsid w:val="001F4D41"/>
    <w:rsid w:val="001F6145"/>
    <w:rsid w:val="002209A9"/>
    <w:rsid w:val="00230050"/>
    <w:rsid w:val="00232E49"/>
    <w:rsid w:val="00250ED8"/>
    <w:rsid w:val="002514AE"/>
    <w:rsid w:val="00260969"/>
    <w:rsid w:val="00264EC4"/>
    <w:rsid w:val="002726B8"/>
    <w:rsid w:val="00284EF0"/>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313D1"/>
    <w:rsid w:val="004347A1"/>
    <w:rsid w:val="004451B2"/>
    <w:rsid w:val="00447B33"/>
    <w:rsid w:val="00464130"/>
    <w:rsid w:val="00464C94"/>
    <w:rsid w:val="00472C93"/>
    <w:rsid w:val="00487F4D"/>
    <w:rsid w:val="004A6621"/>
    <w:rsid w:val="004C1946"/>
    <w:rsid w:val="004C3E2E"/>
    <w:rsid w:val="004C5AA4"/>
    <w:rsid w:val="004E0621"/>
    <w:rsid w:val="004E0659"/>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3461"/>
    <w:rsid w:val="00755D5F"/>
    <w:rsid w:val="007601F5"/>
    <w:rsid w:val="00761301"/>
    <w:rsid w:val="00793504"/>
    <w:rsid w:val="007945D7"/>
    <w:rsid w:val="007A134E"/>
    <w:rsid w:val="007C5758"/>
    <w:rsid w:val="007E0170"/>
    <w:rsid w:val="007E406E"/>
    <w:rsid w:val="007E607B"/>
    <w:rsid w:val="007F1E7D"/>
    <w:rsid w:val="007F3360"/>
    <w:rsid w:val="00810E65"/>
    <w:rsid w:val="008113E7"/>
    <w:rsid w:val="00836C30"/>
    <w:rsid w:val="008477B5"/>
    <w:rsid w:val="00853960"/>
    <w:rsid w:val="00861BA4"/>
    <w:rsid w:val="00862A5C"/>
    <w:rsid w:val="00865A52"/>
    <w:rsid w:val="008673D8"/>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1AD0"/>
    <w:rsid w:val="00A22DB2"/>
    <w:rsid w:val="00A374C3"/>
    <w:rsid w:val="00A37E09"/>
    <w:rsid w:val="00A40F64"/>
    <w:rsid w:val="00A45AB3"/>
    <w:rsid w:val="00A83D02"/>
    <w:rsid w:val="00A85C15"/>
    <w:rsid w:val="00A92CA8"/>
    <w:rsid w:val="00A954D5"/>
    <w:rsid w:val="00AA4A6E"/>
    <w:rsid w:val="00AB46ED"/>
    <w:rsid w:val="00AD25F9"/>
    <w:rsid w:val="00AD2C6B"/>
    <w:rsid w:val="00AD7438"/>
    <w:rsid w:val="00AE6834"/>
    <w:rsid w:val="00AF79A2"/>
    <w:rsid w:val="00B0156A"/>
    <w:rsid w:val="00B04EB0"/>
    <w:rsid w:val="00B25788"/>
    <w:rsid w:val="00B53688"/>
    <w:rsid w:val="00B67D99"/>
    <w:rsid w:val="00B84C26"/>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CC387F"/>
    <w:rsid w:val="00D0152A"/>
    <w:rsid w:val="00D0252A"/>
    <w:rsid w:val="00D138B0"/>
    <w:rsid w:val="00D178D9"/>
    <w:rsid w:val="00D34915"/>
    <w:rsid w:val="00D41EE0"/>
    <w:rsid w:val="00D4784A"/>
    <w:rsid w:val="00D510AD"/>
    <w:rsid w:val="00D7273D"/>
    <w:rsid w:val="00D760D9"/>
    <w:rsid w:val="00DB2B7E"/>
    <w:rsid w:val="00DC155D"/>
    <w:rsid w:val="00DF5185"/>
    <w:rsid w:val="00E1139D"/>
    <w:rsid w:val="00E130BA"/>
    <w:rsid w:val="00E31DC1"/>
    <w:rsid w:val="00E37808"/>
    <w:rsid w:val="00E37934"/>
    <w:rsid w:val="00E421D9"/>
    <w:rsid w:val="00E47ABD"/>
    <w:rsid w:val="00E84CE8"/>
    <w:rsid w:val="00E854F5"/>
    <w:rsid w:val="00E94D5B"/>
    <w:rsid w:val="00EA23A1"/>
    <w:rsid w:val="00EB2730"/>
    <w:rsid w:val="00EB7E11"/>
    <w:rsid w:val="00EC4FA5"/>
    <w:rsid w:val="00EC724B"/>
    <w:rsid w:val="00EF7121"/>
    <w:rsid w:val="00F37764"/>
    <w:rsid w:val="00F407FE"/>
    <w:rsid w:val="00F420A1"/>
    <w:rsid w:val="00F47A48"/>
    <w:rsid w:val="00F6152E"/>
    <w:rsid w:val="00F639AF"/>
    <w:rsid w:val="00F70DA6"/>
    <w:rsid w:val="00F82C02"/>
    <w:rsid w:val="00F9059A"/>
    <w:rsid w:val="00F966D1"/>
    <w:rsid w:val="00FA5F78"/>
    <w:rsid w:val="00FC4AF0"/>
    <w:rsid w:val="00FD6B60"/>
    <w:rsid w:val="00FE11EB"/>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unde-stunde@lkos.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820B-7C6B-4174-A2EF-0ED4B0EE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2018-05-16T06:06:00Z</dcterms:created>
  <dcterms:modified xsi:type="dcterms:W3CDTF">2018-05-31T06:03:00Z</dcterms:modified>
</cp:coreProperties>
</file>