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1C7B9C">
      <w:pPr>
        <w:framePr w:hSpace="142" w:wrap="around" w:vAnchor="text" w:hAnchor="page" w:x="8069" w:y="-838"/>
        <w:rPr>
          <w:rFonts w:cs="Arial"/>
        </w:rPr>
      </w:pPr>
      <w:r>
        <w:rPr>
          <w:rFonts w:cs="Arial"/>
          <w:noProof/>
        </w:rPr>
        <w:drawing>
          <wp:inline distT="0" distB="0" distL="0" distR="0">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33566A">
              <w:rPr>
                <w:rFonts w:cs="Arial"/>
              </w:rPr>
              <w:t>5. April</w:t>
            </w:r>
            <w:r w:rsidR="00F31020">
              <w:rPr>
                <w:rFonts w:cs="Arial"/>
              </w:rPr>
              <w:t xml:space="preserve"> 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w:t>
            </w:r>
            <w:r w:rsidR="00F31020">
              <w:rPr>
                <w:rFonts w:cs="Arial"/>
              </w:rPr>
              <w:t>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DB6FF4">
              <w:rPr>
                <w:rFonts w:cs="Arial"/>
              </w:rPr>
              <w:t>Burkhard Riepenhoff</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6D4E99">
        <w:trPr>
          <w:trHeight w:val="874"/>
        </w:trPr>
        <w:tc>
          <w:tcPr>
            <w:tcW w:w="6591" w:type="dxa"/>
          </w:tcPr>
          <w:p w:rsidR="00566731" w:rsidRPr="006D4E99" w:rsidRDefault="001C7B9C"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w:t>
            </w:r>
            <w:r w:rsidR="00DB6FF4">
              <w:rPr>
                <w:rFonts w:cs="Arial"/>
                <w:lang w:val="fr-FR"/>
              </w:rPr>
              <w:t>1</w:t>
            </w:r>
          </w:p>
          <w:p w:rsidR="00566731" w:rsidRPr="006D4E99" w:rsidRDefault="00A374C3" w:rsidP="005D4065">
            <w:pPr>
              <w:spacing w:line="240" w:lineRule="auto"/>
              <w:rPr>
                <w:rFonts w:cs="Arial"/>
                <w:lang w:val="fr-FR"/>
              </w:rPr>
            </w:pPr>
            <w:r>
              <w:rPr>
                <w:rFonts w:cs="Arial"/>
                <w:lang w:val="fr-FR"/>
              </w:rPr>
              <w:t>4420</w:t>
            </w:r>
          </w:p>
          <w:p w:rsidR="00566731" w:rsidRPr="00FE4210" w:rsidRDefault="00862A5C" w:rsidP="005D4065">
            <w:pPr>
              <w:spacing w:line="240" w:lineRule="auto"/>
              <w:rPr>
                <w:rFonts w:cs="Arial"/>
                <w:lang w:val="fr-FR"/>
              </w:rPr>
            </w:pPr>
            <w:r w:rsidRPr="00FE4210">
              <w:rPr>
                <w:rFonts w:cs="Arial"/>
                <w:lang w:val="fr-FR"/>
              </w:rPr>
              <w:t>muellerdetert@</w:t>
            </w:r>
            <w:r w:rsidR="00885402" w:rsidRPr="00FE4210">
              <w:rPr>
                <w:rFonts w:cs="Arial"/>
                <w:lang w:val="fr-FR"/>
              </w:rPr>
              <w:t>lkos</w:t>
            </w:r>
            <w:r w:rsidRPr="00FE4210">
              <w:rPr>
                <w:rFonts w:cs="Arial"/>
                <w:lang w:val="fr-FR"/>
              </w:rPr>
              <w:t>.de</w:t>
            </w:r>
          </w:p>
          <w:p w:rsidR="00566731" w:rsidRPr="006D4E99" w:rsidRDefault="001C7B9C"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057032" w:rsidRDefault="00057032" w:rsidP="00FA5F78">
      <w:pPr>
        <w:rPr>
          <w:b/>
        </w:rPr>
      </w:pPr>
    </w:p>
    <w:p w:rsidR="00057032" w:rsidRDefault="00057032" w:rsidP="00FA5F78">
      <w:pPr>
        <w:rPr>
          <w:b/>
        </w:rPr>
      </w:pPr>
    </w:p>
    <w:p w:rsidR="00DB6FF4" w:rsidRDefault="00057032" w:rsidP="00FA5F78">
      <w:pPr>
        <w:rPr>
          <w:b/>
        </w:rPr>
      </w:pPr>
      <w:r>
        <w:rPr>
          <w:b/>
        </w:rPr>
        <w:t xml:space="preserve">Staatsekretär </w:t>
      </w:r>
      <w:proofErr w:type="spellStart"/>
      <w:r>
        <w:rPr>
          <w:b/>
        </w:rPr>
        <w:t>Hoofe</w:t>
      </w:r>
      <w:proofErr w:type="spellEnd"/>
      <w:r>
        <w:rPr>
          <w:b/>
        </w:rPr>
        <w:t xml:space="preserve">: Bundeswehr investiert </w:t>
      </w:r>
    </w:p>
    <w:p w:rsidR="00057032" w:rsidRDefault="00FD4A89" w:rsidP="00FA5F78">
      <w:pPr>
        <w:rPr>
          <w:b/>
        </w:rPr>
      </w:pPr>
      <w:r>
        <w:rPr>
          <w:b/>
        </w:rPr>
        <w:t xml:space="preserve">sieben Millionen </w:t>
      </w:r>
      <w:r w:rsidR="00057032">
        <w:rPr>
          <w:b/>
        </w:rPr>
        <w:t xml:space="preserve">in moderne </w:t>
      </w:r>
      <w:r>
        <w:rPr>
          <w:b/>
        </w:rPr>
        <w:t>Infrastruktur der</w:t>
      </w:r>
      <w:r w:rsidR="00057032">
        <w:rPr>
          <w:b/>
        </w:rPr>
        <w:t xml:space="preserve"> Artlandkaserne</w:t>
      </w:r>
    </w:p>
    <w:p w:rsidR="00743A19" w:rsidRDefault="00743A19" w:rsidP="00FA5F78">
      <w:pPr>
        <w:rPr>
          <w:b/>
        </w:rPr>
      </w:pPr>
    </w:p>
    <w:p w:rsidR="00DB6FF4" w:rsidRDefault="0033566A" w:rsidP="00DB6FF4">
      <w:pPr>
        <w:spacing w:after="120"/>
      </w:pPr>
      <w:r>
        <w:rPr>
          <w:b/>
        </w:rPr>
        <w:t>Quaken</w:t>
      </w:r>
      <w:r w:rsidR="00DB6FF4">
        <w:rPr>
          <w:b/>
        </w:rPr>
        <w:t>brück</w:t>
      </w:r>
      <w:r w:rsidR="00F47A48" w:rsidRPr="00F47A48">
        <w:rPr>
          <w:b/>
        </w:rPr>
        <w:t>.</w:t>
      </w:r>
      <w:r w:rsidR="00162327">
        <w:rPr>
          <w:b/>
        </w:rPr>
        <w:t xml:space="preserve"> </w:t>
      </w:r>
      <w:r w:rsidR="003356DE">
        <w:t xml:space="preserve">Hoher Besuch in der Artlandkaserne: Staatssekretär Gerd </w:t>
      </w:r>
      <w:proofErr w:type="spellStart"/>
      <w:r w:rsidR="003356DE">
        <w:t>Hoofe</w:t>
      </w:r>
      <w:proofErr w:type="spellEnd"/>
      <w:r w:rsidR="003356DE">
        <w:t xml:space="preserve"> aus dem Verteidigungsministerium ließ sich gemeinsam mit Landrat Michael Lübbersmann über</w:t>
      </w:r>
      <w:r w:rsidR="00FD4A89">
        <w:t xml:space="preserve"> das Versorgungsinstandsetzungszentrum Sanitätsmaterial sowie über</w:t>
      </w:r>
      <w:r w:rsidR="003356DE">
        <w:t xml:space="preserve"> den aktuellen Stand der Investitionen in den Bundeswehrstandort im Nordkreis informieren, die nach seinen Worten erheblich seien: „In den vergangenen fünf Jahren wurden hier bereits vier Millionen Euro investiert und in den nächsten Jahren wollen wir weitere rund sieben Millionen Euro besonders für neue</w:t>
      </w:r>
      <w:r w:rsidR="00057032">
        <w:t xml:space="preserve"> und moderne</w:t>
      </w:r>
      <w:r w:rsidR="003356DE">
        <w:t xml:space="preserve"> Unterkünfte ausgeben.“</w:t>
      </w:r>
    </w:p>
    <w:p w:rsidR="003356DE" w:rsidRDefault="003356DE" w:rsidP="00DB6FF4">
      <w:pPr>
        <w:spacing w:after="120"/>
      </w:pPr>
    </w:p>
    <w:p w:rsidR="003356DE" w:rsidRDefault="003356DE" w:rsidP="00DB6FF4">
      <w:pPr>
        <w:spacing w:after="120"/>
      </w:pPr>
      <w:r>
        <w:t xml:space="preserve">Landrat Lübbersmann stellte die Bedeutung </w:t>
      </w:r>
      <w:r w:rsidR="00A04711">
        <w:t xml:space="preserve">des </w:t>
      </w:r>
      <w:r w:rsidR="00FD4A89">
        <w:t xml:space="preserve">Versorgungsinstandsetzungszentrums </w:t>
      </w:r>
      <w:r w:rsidR="00057032">
        <w:t xml:space="preserve">in </w:t>
      </w:r>
      <w:r>
        <w:t>Quakenbrück</w:t>
      </w:r>
      <w:r w:rsidR="00057032">
        <w:t xml:space="preserve"> </w:t>
      </w:r>
      <w:r w:rsidR="00A04711">
        <w:t xml:space="preserve">für das Osnabrücker Land heraus: </w:t>
      </w:r>
      <w:r w:rsidR="00003D98">
        <w:t>„Die Bundeswehr ist hier mit ihren 250 Mitarbeitern ein g</w:t>
      </w:r>
      <w:r w:rsidR="00BF03FF">
        <w:t>anz wichtiger</w:t>
      </w:r>
      <w:r w:rsidR="00003D98">
        <w:t xml:space="preserve"> Arbeitgeber für Berufe wie Apotheker, Lebensmittelchemiker, Mechan</w:t>
      </w:r>
      <w:r w:rsidR="00057032">
        <w:t>iker</w:t>
      </w:r>
      <w:r w:rsidR="00003D98">
        <w:t xml:space="preserve"> ode</w:t>
      </w:r>
      <w:r w:rsidR="00057032">
        <w:t>r Medizintechniker</w:t>
      </w:r>
      <w:r w:rsidR="00003D98">
        <w:t xml:space="preserve">, wobei ich mich besonders auch über die jeweils </w:t>
      </w:r>
      <w:r w:rsidR="00003D98">
        <w:lastRenderedPageBreak/>
        <w:t xml:space="preserve">etwa 20 Auszubildenden in der Artlandkaserne freue.“ Mit Blick auf das Personal hatte Staatssekretär </w:t>
      </w:r>
      <w:proofErr w:type="spellStart"/>
      <w:r w:rsidR="00003D98">
        <w:t>Hoofe</w:t>
      </w:r>
      <w:proofErr w:type="spellEnd"/>
      <w:r w:rsidR="00003D98">
        <w:t xml:space="preserve"> gute Nachrichten im Gepäck: „Durch gezielte Maßnahmen bei der Personalführung ist es gelungen, die ständigen Personalwechsel zu reduzieren. Damit ergeben sich auch für Soldatinnen und Soldaten in Quakenbrück Möglichkeiten, sich besser in das örtliche Umfeld zu integrieren und dieses, wo möglich, mit zu gestalten.“</w:t>
      </w:r>
      <w:r w:rsidR="00057032">
        <w:t xml:space="preserve"> </w:t>
      </w:r>
      <w:r w:rsidR="00BF03FF">
        <w:t>Eine Aussage, die Landrat Lübbersmann mit Blick auf die gute Nachbarschaft in Quakenbrück ausdrücklich begrüßte.</w:t>
      </w:r>
    </w:p>
    <w:p w:rsidR="00003D98" w:rsidRDefault="00003D98" w:rsidP="00DB6FF4">
      <w:pPr>
        <w:spacing w:after="120"/>
      </w:pPr>
    </w:p>
    <w:p w:rsidR="00057032" w:rsidRDefault="00003D98" w:rsidP="00DB6FF4">
      <w:pPr>
        <w:spacing w:after="120"/>
      </w:pPr>
      <w:r>
        <w:t xml:space="preserve">Der Spitzenbeamte aus dem Verteidigungsministerium stellte </w:t>
      </w:r>
      <w:r w:rsidR="00FD4A89">
        <w:t xml:space="preserve">Aufgaben und </w:t>
      </w:r>
      <w:r>
        <w:t xml:space="preserve">Bedeutung des </w:t>
      </w:r>
      <w:r w:rsidR="00FD4A89">
        <w:t>Versorgungsinstandsetzungs-zentrums Sanitätsmaterial</w:t>
      </w:r>
      <w:r>
        <w:t xml:space="preserve"> kurz vor: „Diese Dienststelle agiert zwar im Hintergrund, stellt aber nicht nur die regionale Versorgung mit Sanitätsmaterial sicher, sondern </w:t>
      </w:r>
      <w:r w:rsidR="00BF03FF">
        <w:t>ist auch für</w:t>
      </w:r>
      <w:r>
        <w:t xml:space="preserve"> die immens wichtige Einsatzversorgung in Mali und bei allen maritimen Einsätzen </w:t>
      </w:r>
      <w:r w:rsidR="00BF03FF">
        <w:t>verantwortlich</w:t>
      </w:r>
      <w:r>
        <w:t xml:space="preserve">.“ Außerdem seien die </w:t>
      </w:r>
      <w:proofErr w:type="spellStart"/>
      <w:r>
        <w:t>Quakenbrücker</w:t>
      </w:r>
      <w:proofErr w:type="spellEnd"/>
      <w:r w:rsidR="00BF03FF">
        <w:t xml:space="preserve"> Soldaten</w:t>
      </w:r>
      <w:r>
        <w:t xml:space="preserve"> ein Teil der sogenannten „Schnellen Speerspitze“ der Nato, so </w:t>
      </w:r>
      <w:proofErr w:type="spellStart"/>
      <w:r>
        <w:t>Hoofe</w:t>
      </w:r>
      <w:proofErr w:type="spellEnd"/>
      <w:r>
        <w:t xml:space="preserve">. </w:t>
      </w:r>
      <w:r w:rsidR="00BF03FF">
        <w:t>Vor dem Hintergrund dieser strategischen</w:t>
      </w:r>
      <w:r>
        <w:t xml:space="preserve"> Bedeutung seien </w:t>
      </w:r>
      <w:r w:rsidR="00BF03FF">
        <w:t xml:space="preserve">auch </w:t>
      </w:r>
      <w:r>
        <w:t>die Investitionen</w:t>
      </w:r>
      <w:r w:rsidR="00057032">
        <w:t xml:space="preserve"> in die Attraktivität der Kaserne zu sehen: „Wichtig sind der Neubau von Einzelunterkünften modernsten Standards sowie weitere dringend benötigte Lagerhallen.“</w:t>
      </w:r>
    </w:p>
    <w:p w:rsidR="00057032" w:rsidRDefault="00057032" w:rsidP="00DB6FF4">
      <w:pPr>
        <w:spacing w:after="120"/>
      </w:pPr>
    </w:p>
    <w:p w:rsidR="00057032" w:rsidRDefault="00057032" w:rsidP="00DB6FF4">
      <w:pPr>
        <w:spacing w:after="120"/>
      </w:pPr>
      <w:r>
        <w:t>BU:</w:t>
      </w:r>
    </w:p>
    <w:p w:rsidR="00057032" w:rsidRDefault="001C461F" w:rsidP="00DB6FF4">
      <w:pPr>
        <w:spacing w:after="120"/>
      </w:pPr>
      <w:r>
        <w:rPr>
          <w:b/>
        </w:rPr>
        <w:t>Expertin in Uniform</w:t>
      </w:r>
      <w:r w:rsidR="00057032" w:rsidRPr="00057032">
        <w:rPr>
          <w:b/>
        </w:rPr>
        <w:t>:</w:t>
      </w:r>
      <w:r w:rsidR="00057032">
        <w:t xml:space="preserve"> </w:t>
      </w:r>
      <w:r>
        <w:t xml:space="preserve">Von den Fähigkeiten der Fachleute für Sanitätsmaterial wie Kathrin Lindt überzeugten sich </w:t>
      </w:r>
      <w:r>
        <w:t>in der Artlandkaserne in Quakenbrück</w:t>
      </w:r>
      <w:r>
        <w:t xml:space="preserve"> Kasernenleiter Wilfried Fellmann (von links), Staatssekretär Gerd </w:t>
      </w:r>
      <w:proofErr w:type="spellStart"/>
      <w:r>
        <w:t>Hoofe</w:t>
      </w:r>
      <w:proofErr w:type="spellEnd"/>
      <w:r>
        <w:t xml:space="preserve"> und Landrat Michael Lübbersmann. Die Bundeswehr steckt in den kommenden Jahren sieben Millionen Euro in die Infrastruktur der Kaserne.</w:t>
      </w:r>
    </w:p>
    <w:p w:rsidR="00057032" w:rsidRPr="005209A3" w:rsidRDefault="00057032" w:rsidP="001C461F">
      <w:pPr>
        <w:spacing w:after="120"/>
        <w:ind w:left="1418"/>
      </w:pPr>
      <w:bookmarkStart w:id="0" w:name="_GoBack"/>
      <w:bookmarkEnd w:id="0"/>
      <w:r>
        <w:t>Foto: Landkreis Osnabrück/Uwe Lewandowski</w:t>
      </w:r>
    </w:p>
    <w:p w:rsidR="005209A3" w:rsidRPr="005209A3" w:rsidRDefault="005209A3" w:rsidP="005209A3">
      <w:pPr>
        <w:spacing w:after="120"/>
      </w:pPr>
    </w:p>
    <w:sectPr w:rsidR="005209A3" w:rsidRPr="005209A3"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076" w:rsidRDefault="000D7076">
      <w:pPr>
        <w:spacing w:line="240" w:lineRule="auto"/>
      </w:pPr>
      <w:r>
        <w:separator/>
      </w:r>
    </w:p>
  </w:endnote>
  <w:endnote w:type="continuationSeparator" w:id="0">
    <w:p w:rsidR="000D7076" w:rsidRDefault="000D70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C461F">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076" w:rsidRDefault="000D7076">
      <w:pPr>
        <w:spacing w:line="240" w:lineRule="auto"/>
      </w:pPr>
      <w:r>
        <w:separator/>
      </w:r>
    </w:p>
  </w:footnote>
  <w:footnote w:type="continuationSeparator" w:id="0">
    <w:p w:rsidR="000D7076" w:rsidRDefault="000D707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03D98"/>
    <w:rsid w:val="00010558"/>
    <w:rsid w:val="00033DFA"/>
    <w:rsid w:val="000345B8"/>
    <w:rsid w:val="00057032"/>
    <w:rsid w:val="0008394D"/>
    <w:rsid w:val="00085B5C"/>
    <w:rsid w:val="000A5405"/>
    <w:rsid w:val="000B0542"/>
    <w:rsid w:val="000B2F50"/>
    <w:rsid w:val="000C51A9"/>
    <w:rsid w:val="000D6D18"/>
    <w:rsid w:val="000D7076"/>
    <w:rsid w:val="00105D62"/>
    <w:rsid w:val="001269AF"/>
    <w:rsid w:val="001347B6"/>
    <w:rsid w:val="00142162"/>
    <w:rsid w:val="001465F4"/>
    <w:rsid w:val="0015295E"/>
    <w:rsid w:val="001549AA"/>
    <w:rsid w:val="0015505A"/>
    <w:rsid w:val="00156ADB"/>
    <w:rsid w:val="00162327"/>
    <w:rsid w:val="00176FC3"/>
    <w:rsid w:val="00184E1D"/>
    <w:rsid w:val="00195B79"/>
    <w:rsid w:val="001C461F"/>
    <w:rsid w:val="001C7B9C"/>
    <w:rsid w:val="001F6145"/>
    <w:rsid w:val="00230050"/>
    <w:rsid w:val="00250ED8"/>
    <w:rsid w:val="00264EC4"/>
    <w:rsid w:val="00294A40"/>
    <w:rsid w:val="002B3D5E"/>
    <w:rsid w:val="002C1213"/>
    <w:rsid w:val="002D0804"/>
    <w:rsid w:val="002E43CA"/>
    <w:rsid w:val="002E6FF7"/>
    <w:rsid w:val="003026CF"/>
    <w:rsid w:val="0033566A"/>
    <w:rsid w:val="003356DE"/>
    <w:rsid w:val="003A4195"/>
    <w:rsid w:val="003B1659"/>
    <w:rsid w:val="003C726C"/>
    <w:rsid w:val="003F2DB8"/>
    <w:rsid w:val="00447B33"/>
    <w:rsid w:val="00464130"/>
    <w:rsid w:val="00487F4D"/>
    <w:rsid w:val="004C5AA4"/>
    <w:rsid w:val="004C5DBB"/>
    <w:rsid w:val="004E3BF2"/>
    <w:rsid w:val="00500497"/>
    <w:rsid w:val="005064D3"/>
    <w:rsid w:val="00511E94"/>
    <w:rsid w:val="00515E7D"/>
    <w:rsid w:val="005209A3"/>
    <w:rsid w:val="005210A3"/>
    <w:rsid w:val="005220E2"/>
    <w:rsid w:val="005226F6"/>
    <w:rsid w:val="0054365E"/>
    <w:rsid w:val="00543D20"/>
    <w:rsid w:val="00554C06"/>
    <w:rsid w:val="00562954"/>
    <w:rsid w:val="005634A4"/>
    <w:rsid w:val="00566731"/>
    <w:rsid w:val="0057486D"/>
    <w:rsid w:val="005C4BD9"/>
    <w:rsid w:val="005D4065"/>
    <w:rsid w:val="006033EF"/>
    <w:rsid w:val="006230B6"/>
    <w:rsid w:val="006375C0"/>
    <w:rsid w:val="0068340C"/>
    <w:rsid w:val="006928CA"/>
    <w:rsid w:val="006972FE"/>
    <w:rsid w:val="006C2BA2"/>
    <w:rsid w:val="006C3FC2"/>
    <w:rsid w:val="006D4E99"/>
    <w:rsid w:val="006E0E4F"/>
    <w:rsid w:val="006E4B46"/>
    <w:rsid w:val="006E7893"/>
    <w:rsid w:val="006F0EE6"/>
    <w:rsid w:val="006F2E7E"/>
    <w:rsid w:val="007175F0"/>
    <w:rsid w:val="00743A19"/>
    <w:rsid w:val="00744183"/>
    <w:rsid w:val="00747840"/>
    <w:rsid w:val="00751981"/>
    <w:rsid w:val="00755D5F"/>
    <w:rsid w:val="007601F5"/>
    <w:rsid w:val="00787BD5"/>
    <w:rsid w:val="007945D7"/>
    <w:rsid w:val="007E607B"/>
    <w:rsid w:val="007F0CB4"/>
    <w:rsid w:val="007F1E7D"/>
    <w:rsid w:val="007F3360"/>
    <w:rsid w:val="00810E65"/>
    <w:rsid w:val="008113E7"/>
    <w:rsid w:val="008477B5"/>
    <w:rsid w:val="00853960"/>
    <w:rsid w:val="00861BA4"/>
    <w:rsid w:val="00862A5C"/>
    <w:rsid w:val="00865A52"/>
    <w:rsid w:val="008761FC"/>
    <w:rsid w:val="00876B90"/>
    <w:rsid w:val="00885402"/>
    <w:rsid w:val="00896F52"/>
    <w:rsid w:val="008A1EB3"/>
    <w:rsid w:val="008D3D08"/>
    <w:rsid w:val="008F0606"/>
    <w:rsid w:val="008F5A3A"/>
    <w:rsid w:val="00952203"/>
    <w:rsid w:val="00955F60"/>
    <w:rsid w:val="00975993"/>
    <w:rsid w:val="009833AA"/>
    <w:rsid w:val="009A39ED"/>
    <w:rsid w:val="009C0F1C"/>
    <w:rsid w:val="009C6E9E"/>
    <w:rsid w:val="009D1AAA"/>
    <w:rsid w:val="009E1D78"/>
    <w:rsid w:val="009F0037"/>
    <w:rsid w:val="00A04711"/>
    <w:rsid w:val="00A04908"/>
    <w:rsid w:val="00A05B1C"/>
    <w:rsid w:val="00A374C3"/>
    <w:rsid w:val="00A37E09"/>
    <w:rsid w:val="00A40F64"/>
    <w:rsid w:val="00A85C15"/>
    <w:rsid w:val="00A92CA8"/>
    <w:rsid w:val="00AA049D"/>
    <w:rsid w:val="00AD25F9"/>
    <w:rsid w:val="00AE6834"/>
    <w:rsid w:val="00B0156A"/>
    <w:rsid w:val="00B04EB0"/>
    <w:rsid w:val="00B177DA"/>
    <w:rsid w:val="00B25788"/>
    <w:rsid w:val="00B32796"/>
    <w:rsid w:val="00B67D99"/>
    <w:rsid w:val="00B90845"/>
    <w:rsid w:val="00B96A66"/>
    <w:rsid w:val="00BA2A94"/>
    <w:rsid w:val="00BB0E7C"/>
    <w:rsid w:val="00BD3618"/>
    <w:rsid w:val="00BE17C9"/>
    <w:rsid w:val="00BF03FF"/>
    <w:rsid w:val="00C2494A"/>
    <w:rsid w:val="00C30D1A"/>
    <w:rsid w:val="00C51B95"/>
    <w:rsid w:val="00CC29AE"/>
    <w:rsid w:val="00CC5993"/>
    <w:rsid w:val="00D0152A"/>
    <w:rsid w:val="00D0252A"/>
    <w:rsid w:val="00D138B0"/>
    <w:rsid w:val="00D34915"/>
    <w:rsid w:val="00D37919"/>
    <w:rsid w:val="00D4784A"/>
    <w:rsid w:val="00D510AD"/>
    <w:rsid w:val="00D7273D"/>
    <w:rsid w:val="00DB6FF4"/>
    <w:rsid w:val="00DC155D"/>
    <w:rsid w:val="00DF1BB9"/>
    <w:rsid w:val="00DF5185"/>
    <w:rsid w:val="00E37808"/>
    <w:rsid w:val="00E37934"/>
    <w:rsid w:val="00E421D9"/>
    <w:rsid w:val="00E47ABD"/>
    <w:rsid w:val="00E854F5"/>
    <w:rsid w:val="00E94D5B"/>
    <w:rsid w:val="00EA23A1"/>
    <w:rsid w:val="00EB7E11"/>
    <w:rsid w:val="00EC4FA5"/>
    <w:rsid w:val="00EC724B"/>
    <w:rsid w:val="00EF7121"/>
    <w:rsid w:val="00F31020"/>
    <w:rsid w:val="00F345CD"/>
    <w:rsid w:val="00F37764"/>
    <w:rsid w:val="00F420A1"/>
    <w:rsid w:val="00F47A48"/>
    <w:rsid w:val="00F639AF"/>
    <w:rsid w:val="00F853CB"/>
    <w:rsid w:val="00F966D1"/>
    <w:rsid w:val="00FA5F78"/>
    <w:rsid w:val="00FC4AF0"/>
    <w:rsid w:val="00FD4A89"/>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D2619-795A-4339-A138-6171AB70F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2849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4</cp:revision>
  <cp:lastPrinted>2019-04-04T15:39:00Z</cp:lastPrinted>
  <dcterms:created xsi:type="dcterms:W3CDTF">2019-04-04T13:09:00Z</dcterms:created>
  <dcterms:modified xsi:type="dcterms:W3CDTF">2019-04-05T12:48:00Z</dcterms:modified>
</cp:coreProperties>
</file>