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25948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F6152E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</w:t>
            </w:r>
            <w:bookmarkStart w:id="0" w:name="_GoBack"/>
            <w:bookmarkEnd w:id="0"/>
            <w:r w:rsidR="00105D62">
              <w:rPr>
                <w:rFonts w:cs="Arial"/>
              </w:rPr>
              <w:t>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D01DD2" w:rsidP="001C0D85">
      <w:pPr>
        <w:rPr>
          <w:b/>
        </w:rPr>
      </w:pPr>
      <w:r w:rsidRPr="00D01DD2">
        <w:rPr>
          <w:b/>
        </w:rPr>
        <w:t>Jagdschein verlängern</w:t>
      </w:r>
    </w:p>
    <w:p w:rsidR="00D01DD2" w:rsidRDefault="00D01DD2" w:rsidP="001C0D85">
      <w:pPr>
        <w:rPr>
          <w:b/>
        </w:rPr>
      </w:pPr>
    </w:p>
    <w:p w:rsidR="003C41F9" w:rsidRDefault="00AD7438" w:rsidP="0097663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976630">
        <w:t>Am 1.</w:t>
      </w:r>
      <w:r w:rsidR="00D01DD2">
        <w:t xml:space="preserve"> April</w:t>
      </w:r>
      <w:r w:rsidR="00976630">
        <w:t xml:space="preserve"> beginnt das neue Jagdjahr 2018/2019. Zu diesem Zeitpunkt verlieren viele Jagdscheine ihre Gültigkeit</w:t>
      </w:r>
      <w:r w:rsidR="00D01DD2">
        <w:t>. Deshalb sollten die betroffenen Jägerinnen und Jäger schon jetzt die Verlängerung beantragen, um längere Wartezeiten zu vermeiden.</w:t>
      </w:r>
    </w:p>
    <w:p w:rsidR="00976630" w:rsidRDefault="00D01DD2" w:rsidP="00976630">
      <w:pPr>
        <w:spacing w:after="120"/>
      </w:pPr>
      <w:r>
        <w:t xml:space="preserve">Die Anträge können bei der Unteren Jagdbehörde im Kreishaus Osnabrück (Raum 4115) oder bei den Verwaltungen der Samtgemeinden </w:t>
      </w:r>
      <w:proofErr w:type="spellStart"/>
      <w:r>
        <w:t>Artland</w:t>
      </w:r>
      <w:proofErr w:type="spellEnd"/>
      <w:r>
        <w:t xml:space="preserve"> und Fürstenau sowie in Bramsche, </w:t>
      </w:r>
      <w:proofErr w:type="spellStart"/>
      <w:r>
        <w:t>Bohmte</w:t>
      </w:r>
      <w:proofErr w:type="spellEnd"/>
      <w:r>
        <w:t xml:space="preserve">, Bad Essen, Melle und Georgsmarienhütte gestellt werden. Eine weitere Möglichkeit bietet die Außenstelle </w:t>
      </w:r>
      <w:proofErr w:type="spellStart"/>
      <w:r>
        <w:t>Bersenbrück</w:t>
      </w:r>
      <w:proofErr w:type="spellEnd"/>
      <w:r>
        <w:t xml:space="preserve">, Bramscher Straße 70. </w:t>
      </w:r>
      <w:r w:rsidR="00976630">
        <w:t>Nach Prüfung der Unterlagen und Bearbeitung werden den Antragstellern die Jagdscheine zugeschickt</w:t>
      </w:r>
      <w:r>
        <w:t>.</w:t>
      </w:r>
    </w:p>
    <w:p w:rsidR="00976630" w:rsidRDefault="00976630" w:rsidP="00976630">
      <w:pPr>
        <w:spacing w:after="120"/>
      </w:pPr>
      <w:r>
        <w:t xml:space="preserve">Das Antragsformular </w:t>
      </w:r>
      <w:r w:rsidR="00D01DD2">
        <w:t>ist erhältlich</w:t>
      </w:r>
      <w:r>
        <w:t xml:space="preserve"> unter </w:t>
      </w:r>
      <w:hyperlink r:id="rId11" w:history="1">
        <w:r w:rsidR="00D01DD2" w:rsidRPr="001C32D0">
          <w:rPr>
            <w:rStyle w:val="Hyperlink"/>
          </w:rPr>
          <w:t>https://www.landkreis-osnabrueck.de/der-landkreis/service/bus/jagdschein-ausstellung</w:t>
        </w:r>
      </w:hyperlink>
      <w:r w:rsidR="00D01DD2">
        <w:t>.</w:t>
      </w:r>
    </w:p>
    <w:p w:rsidR="00084E5C" w:rsidRPr="00084E5C" w:rsidRDefault="00976630" w:rsidP="00D01DD2">
      <w:pPr>
        <w:spacing w:after="120"/>
      </w:pPr>
      <w:r>
        <w:t xml:space="preserve">Die Gebühr für die Erteilung/Verlängerung des </w:t>
      </w:r>
      <w:r w:rsidR="00D01DD2">
        <w:t xml:space="preserve">Jagdscheines beträgt für den </w:t>
      </w:r>
      <w:proofErr w:type="spellStart"/>
      <w:r w:rsidR="00D01DD2">
        <w:t>Einja</w:t>
      </w:r>
      <w:r>
        <w:t>hresjagdschein</w:t>
      </w:r>
      <w:proofErr w:type="spellEnd"/>
      <w:r>
        <w:t xml:space="preserve"> 75 </w:t>
      </w:r>
      <w:r w:rsidR="00D01DD2">
        <w:t>Euro</w:t>
      </w:r>
      <w:r>
        <w:t xml:space="preserve"> und </w:t>
      </w:r>
      <w:r w:rsidR="00D01DD2">
        <w:t>für den</w:t>
      </w:r>
      <w:r>
        <w:t xml:space="preserve"> Drei</w:t>
      </w:r>
      <w:r w:rsidR="00D01DD2">
        <w:t>j</w:t>
      </w:r>
      <w:r>
        <w:t>ahresjagdschein 190</w:t>
      </w:r>
      <w:r w:rsidR="00D01DD2">
        <w:t xml:space="preserve"> Euro.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594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5948"/>
    <w:rsid w:val="000345B8"/>
    <w:rsid w:val="0008394D"/>
    <w:rsid w:val="00084E5C"/>
    <w:rsid w:val="00085B5C"/>
    <w:rsid w:val="0009174E"/>
    <w:rsid w:val="000A025B"/>
    <w:rsid w:val="000B0542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297C"/>
    <w:rsid w:val="0036445F"/>
    <w:rsid w:val="00377AD5"/>
    <w:rsid w:val="00382DC9"/>
    <w:rsid w:val="003B1659"/>
    <w:rsid w:val="003C41F9"/>
    <w:rsid w:val="003C726C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C5758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5A3A"/>
    <w:rsid w:val="008F6F1F"/>
    <w:rsid w:val="00933713"/>
    <w:rsid w:val="00936A53"/>
    <w:rsid w:val="00952203"/>
    <w:rsid w:val="00955F60"/>
    <w:rsid w:val="00975993"/>
    <w:rsid w:val="00976630"/>
    <w:rsid w:val="00977EA8"/>
    <w:rsid w:val="009833AA"/>
    <w:rsid w:val="009A39ED"/>
    <w:rsid w:val="009C0F1C"/>
    <w:rsid w:val="009C6E9E"/>
    <w:rsid w:val="009E1D78"/>
    <w:rsid w:val="009F64D5"/>
    <w:rsid w:val="00A04908"/>
    <w:rsid w:val="00A05B1C"/>
    <w:rsid w:val="00A374C3"/>
    <w:rsid w:val="00A37E09"/>
    <w:rsid w:val="00A40F64"/>
    <w:rsid w:val="00A45AB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1DD2"/>
    <w:rsid w:val="00D0252A"/>
    <w:rsid w:val="00D138B0"/>
    <w:rsid w:val="00D178D9"/>
    <w:rsid w:val="00D34915"/>
    <w:rsid w:val="00D4784A"/>
    <w:rsid w:val="00D510AD"/>
    <w:rsid w:val="00D7273D"/>
    <w:rsid w:val="00DB2B7E"/>
    <w:rsid w:val="00DC155D"/>
    <w:rsid w:val="00DF5185"/>
    <w:rsid w:val="00E130BA"/>
    <w:rsid w:val="00E37808"/>
    <w:rsid w:val="00E37934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osnabrueck.de/der-landkreis/service/bus/jagdschein-ausstellu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01D-E3D8-42E7-8E14-F8509F3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2018-01-25T12:22:00Z</dcterms:created>
  <dcterms:modified xsi:type="dcterms:W3CDTF">2018-01-29T07:11:00Z</dcterms:modified>
</cp:coreProperties>
</file>