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DD28E1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DF7CDF">
              <w:rPr>
                <w:rFonts w:cs="Arial"/>
              </w:rPr>
              <w:t>10</w:t>
            </w:r>
            <w:r w:rsidR="00A77A88">
              <w:rPr>
                <w:rFonts w:cs="Arial"/>
              </w:rPr>
              <w:t>. Mai</w:t>
            </w:r>
            <w:r w:rsidR="00CD4374">
              <w:rPr>
                <w:rFonts w:cs="Arial"/>
              </w:rPr>
              <w:t xml:space="preserve"> 20</w:t>
            </w:r>
            <w:r w:rsidR="0037251E">
              <w:rPr>
                <w:rFonts w:cs="Arial"/>
              </w:rPr>
              <w:t>20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9D10360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2EF55A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04A734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971AB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FA384E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650D2AD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B1736D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326E71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6C17AA" w:rsidRDefault="00DF7CDF" w:rsidP="002D39EC">
      <w:pPr>
        <w:rPr>
          <w:rFonts w:cs="Arial"/>
          <w:b/>
        </w:rPr>
      </w:pPr>
      <w:r>
        <w:rPr>
          <w:rFonts w:cs="Arial"/>
          <w:b/>
        </w:rPr>
        <w:t>Corona in Schlachtbetrieben in drei Bundesländer</w:t>
      </w:r>
      <w:r w:rsidR="00F71773">
        <w:rPr>
          <w:rFonts w:cs="Arial"/>
          <w:b/>
        </w:rPr>
        <w:t>n</w:t>
      </w:r>
      <w:r>
        <w:rPr>
          <w:rFonts w:cs="Arial"/>
          <w:b/>
        </w:rPr>
        <w:t xml:space="preserve"> und </w:t>
      </w:r>
      <w:r w:rsidR="00F71773">
        <w:rPr>
          <w:rFonts w:cs="Arial"/>
          <w:b/>
        </w:rPr>
        <w:t xml:space="preserve">im Emsland: </w:t>
      </w:r>
      <w:r w:rsidR="00A50843">
        <w:rPr>
          <w:rFonts w:cs="Arial"/>
          <w:b/>
        </w:rPr>
        <w:t xml:space="preserve">Auch </w:t>
      </w:r>
      <w:r>
        <w:rPr>
          <w:rFonts w:cs="Arial"/>
          <w:b/>
        </w:rPr>
        <w:t xml:space="preserve">Landkreis </w:t>
      </w:r>
      <w:r w:rsidR="00F71773">
        <w:rPr>
          <w:rFonts w:cs="Arial"/>
          <w:b/>
        </w:rPr>
        <w:t xml:space="preserve">Osnabrück verstärkt </w:t>
      </w:r>
      <w:r>
        <w:rPr>
          <w:rFonts w:cs="Arial"/>
          <w:b/>
        </w:rPr>
        <w:t>Kontrollen</w:t>
      </w:r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062E0" w:rsidRDefault="00D728ED" w:rsidP="000062E0">
      <w:pPr>
        <w:rPr>
          <w:rFonts w:cs="Arial"/>
        </w:rPr>
      </w:pPr>
      <w:r>
        <w:rPr>
          <w:rFonts w:cs="Arial"/>
          <w:b/>
        </w:rPr>
        <w:t>Osnabrück</w:t>
      </w:r>
      <w:r w:rsidR="00E94CB6" w:rsidRPr="006C21F7">
        <w:rPr>
          <w:rFonts w:cs="Arial"/>
          <w:b/>
        </w:rPr>
        <w:t>.</w:t>
      </w:r>
      <w:r w:rsidR="002D39EC">
        <w:rPr>
          <w:rFonts w:cs="Arial"/>
        </w:rPr>
        <w:t xml:space="preserve"> </w:t>
      </w:r>
      <w:r w:rsidR="000062E0">
        <w:rPr>
          <w:rFonts w:cs="Arial"/>
        </w:rPr>
        <w:t>Verstärkte Corona-Kontrollen auch in Schlachtbetrieben und Sammelunterkünften im Landkreis Osnabrück: Nach den Massen-Ausbrüchen unter Beschäftigen in drei Schlachtbetrieben in Baden-Württemberg, Schleswig-Holstein und Nordrhein-Westfalen sowie</w:t>
      </w:r>
      <w:r w:rsidR="00DF7CDF">
        <w:rPr>
          <w:rFonts w:cs="Arial"/>
        </w:rPr>
        <w:t xml:space="preserve"> bisher</w:t>
      </w:r>
      <w:r w:rsidR="000062E0">
        <w:rPr>
          <w:rFonts w:cs="Arial"/>
        </w:rPr>
        <w:t xml:space="preserve"> drei nachgewiesenen Infektionen von Leiharbeitern im Emsland verstärkt der Landkreis Osnabrück </w:t>
      </w:r>
      <w:r w:rsidR="00B05718">
        <w:rPr>
          <w:rFonts w:cs="Arial"/>
        </w:rPr>
        <w:t xml:space="preserve">nun </w:t>
      </w:r>
      <w:r w:rsidR="000062E0">
        <w:rPr>
          <w:rFonts w:cs="Arial"/>
        </w:rPr>
        <w:t>seine Kontrollen und hat dabei besonders die Sammelunterkünfte im Blick.</w:t>
      </w:r>
      <w:r w:rsidR="00B05718">
        <w:rPr>
          <w:rFonts w:cs="Arial"/>
        </w:rPr>
        <w:t xml:space="preserve"> Dabei wird auch überprüft, ob es bei Subunternehmern, die ihr Personal an verschiedene Schlachtbetriebe verleihen, </w:t>
      </w:r>
      <w:r w:rsidR="00DF7CDF">
        <w:rPr>
          <w:rFonts w:cs="Arial"/>
        </w:rPr>
        <w:t xml:space="preserve">in der Vergangenheit </w:t>
      </w:r>
      <w:r w:rsidR="00B05718">
        <w:rPr>
          <w:rFonts w:cs="Arial"/>
        </w:rPr>
        <w:t xml:space="preserve">Kontakte </w:t>
      </w:r>
      <w:r w:rsidR="00DF7CDF">
        <w:rPr>
          <w:rFonts w:cs="Arial"/>
        </w:rPr>
        <w:t>zwischen</w:t>
      </w:r>
      <w:r w:rsidR="00B05718">
        <w:rPr>
          <w:rFonts w:cs="Arial"/>
        </w:rPr>
        <w:t xml:space="preserve"> Arbeiter</w:t>
      </w:r>
      <w:r w:rsidR="00DF7CDF">
        <w:rPr>
          <w:rFonts w:cs="Arial"/>
        </w:rPr>
        <w:t>n der bekannten betroffenen und der nicht betroffenen Betriebe</w:t>
      </w:r>
      <w:r w:rsidR="00B05718">
        <w:rPr>
          <w:rFonts w:cs="Arial"/>
        </w:rPr>
        <w:t xml:space="preserve"> untereinander gegeben ha</w:t>
      </w:r>
      <w:r w:rsidR="00DF7CDF">
        <w:rPr>
          <w:rFonts w:cs="Arial"/>
        </w:rPr>
        <w:t>ben könnte.</w:t>
      </w:r>
    </w:p>
    <w:p w:rsidR="000062E0" w:rsidRDefault="000062E0" w:rsidP="000062E0">
      <w:pPr>
        <w:rPr>
          <w:rFonts w:cs="Arial"/>
        </w:rPr>
      </w:pPr>
    </w:p>
    <w:p w:rsidR="00D728ED" w:rsidRDefault="000062E0" w:rsidP="000062E0">
      <w:r>
        <w:t>Mit Beginn der Pandemie hatten sich die Kontrolleure des Landkreises</w:t>
      </w:r>
      <w:r w:rsidR="00D728ED" w:rsidRPr="00D728ED">
        <w:t xml:space="preserve"> auf d</w:t>
      </w:r>
      <w:r w:rsidR="00B05718">
        <w:t xml:space="preserve">er Basis einer Risikobewertung in erster Linie auf die ausländischen Erntehelfer konzentriert, die </w:t>
      </w:r>
      <w:r w:rsidR="00D728ED" w:rsidRPr="00D728ED">
        <w:t>neu eing</w:t>
      </w:r>
      <w:r w:rsidR="00B05718">
        <w:t>ereist waren</w:t>
      </w:r>
      <w:r w:rsidR="00D728ED" w:rsidRPr="00D728ED">
        <w:t xml:space="preserve">. Hier hat der Landkreis Osnabrück mit erheblichem Aufwand daran gearbeitet, dass die </w:t>
      </w:r>
      <w:r w:rsidR="00DF7CDF">
        <w:t xml:space="preserve">Betriebe ihre </w:t>
      </w:r>
      <w:r w:rsidR="00D728ED" w:rsidRPr="00D728ED">
        <w:t xml:space="preserve">Meldepflicht </w:t>
      </w:r>
      <w:r w:rsidR="00D728ED" w:rsidRPr="00D728ED">
        <w:lastRenderedPageBreak/>
        <w:t xml:space="preserve">bezüglich solcher Neueinreisen aus dem Ausland erfüllen und die Corona-bezogenen Hygiene- und Quarantänevorschriften einhalten. Dazu fanden Kontrollen auf mehreren Dutzend Betrieben mit mehreren hundert ausländischen </w:t>
      </w:r>
      <w:r w:rsidR="00DF7CDF">
        <w:t>Erntehelfern</w:t>
      </w:r>
      <w:r w:rsidR="00D728ED" w:rsidRPr="00D728ED">
        <w:t xml:space="preserve"> statt. Ganz überwiegend zeigten die Kontrollergebnisse, dass die Betriebe sehr engagiert am Thema Corona-Hygiene arbeiten. In sehr wenigen Fällen mussten Anweisungen zur Verbesserung gegeben werden.</w:t>
      </w:r>
    </w:p>
    <w:p w:rsidR="00B05718" w:rsidRPr="00D728ED" w:rsidRDefault="00B05718" w:rsidP="000062E0">
      <w:pPr>
        <w:rPr>
          <w:rFonts w:cs="Arial"/>
        </w:rPr>
      </w:pPr>
    </w:p>
    <w:p w:rsidR="000322E3" w:rsidRDefault="00B05718" w:rsidP="000062E0">
      <w:r>
        <w:t xml:space="preserve">Im Unterschied zu den Erntehelfen </w:t>
      </w:r>
      <w:r w:rsidR="00DF7CDF">
        <w:t>hat der Landkreis</w:t>
      </w:r>
      <w:r>
        <w:t xml:space="preserve"> bei den</w:t>
      </w:r>
      <w:r w:rsidR="00D728ED" w:rsidRPr="00D728ED">
        <w:t xml:space="preserve"> Werkvertrags</w:t>
      </w:r>
      <w:r>
        <w:t>arbeitern</w:t>
      </w:r>
      <w:r w:rsidR="00D728ED" w:rsidRPr="00D728ED">
        <w:t xml:space="preserve"> in der Fleischbranche </w:t>
      </w:r>
      <w:r w:rsidR="00DF7CDF">
        <w:t>ermittelt</w:t>
      </w:r>
      <w:r w:rsidR="00D728ED" w:rsidRPr="00D728ED">
        <w:t>, dass dort keine Hinweise</w:t>
      </w:r>
      <w:r>
        <w:t xml:space="preserve"> etwa der Meldebehörden</w:t>
      </w:r>
      <w:r w:rsidR="00D728ED" w:rsidRPr="00D728ED">
        <w:t xml:space="preserve"> auf neu eingereiste Personen vorlagen und vorliegen. </w:t>
      </w:r>
      <w:r>
        <w:t>Deshalb geht der Landkreis davon aus</w:t>
      </w:r>
      <w:r w:rsidR="00D728ED" w:rsidRPr="00D728ED">
        <w:t>, dass die hier wohnenden Arbeitnehmer schon länger in der bes</w:t>
      </w:r>
      <w:r>
        <w:t>tehenden Konstellation zusammen</w:t>
      </w:r>
      <w:r w:rsidR="00D728ED" w:rsidRPr="00D728ED">
        <w:t xml:space="preserve">leben. </w:t>
      </w:r>
      <w:r>
        <w:t>Also</w:t>
      </w:r>
      <w:r w:rsidR="00D728ED" w:rsidRPr="00D728ED">
        <w:t xml:space="preserve"> gelten für diesen Personenkreis auch nicht die Quarantäne-Regeln wie für die neu eingereisten </w:t>
      </w:r>
      <w:r w:rsidR="00DF7CDF">
        <w:t>Erntehelfer</w:t>
      </w:r>
      <w:r w:rsidR="00D728ED" w:rsidRPr="00D728ED">
        <w:t xml:space="preserve">. </w:t>
      </w:r>
    </w:p>
    <w:p w:rsidR="000322E3" w:rsidRDefault="000322E3" w:rsidP="000062E0"/>
    <w:p w:rsidR="00DF7CDF" w:rsidRPr="00D728ED" w:rsidRDefault="00B05718" w:rsidP="00A50843">
      <w:r>
        <w:t xml:space="preserve">Vor diesem Hintergrund hat der Landkreis die Betreiber oder </w:t>
      </w:r>
      <w:r w:rsidR="00D728ED" w:rsidRPr="00D728ED">
        <w:t>Eigentümer der bekannten Unterkünfte</w:t>
      </w:r>
      <w:r>
        <w:t xml:space="preserve"> für Werksvertragsarbeiter in Schlachtbetrieben</w:t>
      </w:r>
      <w:r w:rsidR="00DF7CDF">
        <w:t xml:space="preserve"> ausdrücklich</w:t>
      </w:r>
      <w:r w:rsidR="00D728ED" w:rsidRPr="00D728ED">
        <w:t xml:space="preserve"> über die geltenden Hygiene-Regelungen informiert und sie aufgefordert, alle Bewohner darüber zu unterrichten und die Regelungen vor Ort auszuhängen.</w:t>
      </w:r>
      <w:r w:rsidR="00F71773">
        <w:t xml:space="preserve"> </w:t>
      </w:r>
      <w:r w:rsidR="00A50843">
        <w:t>In der kommenden Woche werden nun Prüfungen vorbereitet und durchgeführt, bei denen mögliche Verbindungen von Subunternehmern zu betroffenen Schlachtbetrieben eine wichtige Rolle spielen.</w:t>
      </w:r>
    </w:p>
    <w:p w:rsidR="00D728ED" w:rsidRPr="008A4F58" w:rsidRDefault="00D728ED" w:rsidP="000062E0">
      <w:bookmarkStart w:id="0" w:name="_GoBack"/>
      <w:bookmarkEnd w:id="0"/>
    </w:p>
    <w:p w:rsidR="00771E1D" w:rsidRDefault="00771E1D" w:rsidP="006C21F7">
      <w:pPr>
        <w:pStyle w:val="NurText"/>
        <w:spacing w:line="360" w:lineRule="auto"/>
        <w:rPr>
          <w:rFonts w:ascii="Arial" w:hAnsi="Arial" w:cs="Arial"/>
        </w:rPr>
      </w:pPr>
    </w:p>
    <w:p w:rsidR="00512262" w:rsidRPr="004A68DE" w:rsidRDefault="00512262" w:rsidP="004A68DE">
      <w:pPr>
        <w:pStyle w:val="NurText"/>
        <w:spacing w:line="360" w:lineRule="auto"/>
        <w:rPr>
          <w:rFonts w:ascii="Arial" w:hAnsi="Arial" w:cs="Arial"/>
        </w:rPr>
      </w:pPr>
    </w:p>
    <w:sectPr w:rsidR="00512262" w:rsidRPr="004A68DE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084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62E0"/>
    <w:rsid w:val="00010558"/>
    <w:rsid w:val="0002664F"/>
    <w:rsid w:val="000322E3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95E5A"/>
    <w:rsid w:val="001C3FE4"/>
    <w:rsid w:val="001E09FE"/>
    <w:rsid w:val="001F6145"/>
    <w:rsid w:val="0020468D"/>
    <w:rsid w:val="0022517F"/>
    <w:rsid w:val="00230050"/>
    <w:rsid w:val="002312D5"/>
    <w:rsid w:val="00250ED8"/>
    <w:rsid w:val="00251CC5"/>
    <w:rsid w:val="0025207F"/>
    <w:rsid w:val="00264EC4"/>
    <w:rsid w:val="002873A5"/>
    <w:rsid w:val="00294A40"/>
    <w:rsid w:val="002A204E"/>
    <w:rsid w:val="002B3D5E"/>
    <w:rsid w:val="002C1213"/>
    <w:rsid w:val="002D013F"/>
    <w:rsid w:val="002D0804"/>
    <w:rsid w:val="002D0A6C"/>
    <w:rsid w:val="002D0CB5"/>
    <w:rsid w:val="002D39EC"/>
    <w:rsid w:val="002E43CA"/>
    <w:rsid w:val="002E6FF7"/>
    <w:rsid w:val="003026CF"/>
    <w:rsid w:val="0037251E"/>
    <w:rsid w:val="00377596"/>
    <w:rsid w:val="003B1659"/>
    <w:rsid w:val="003C0574"/>
    <w:rsid w:val="003C726C"/>
    <w:rsid w:val="003C7FEB"/>
    <w:rsid w:val="003E211B"/>
    <w:rsid w:val="003F2DB8"/>
    <w:rsid w:val="00431B24"/>
    <w:rsid w:val="0043484A"/>
    <w:rsid w:val="00447B33"/>
    <w:rsid w:val="00456B25"/>
    <w:rsid w:val="00464130"/>
    <w:rsid w:val="00467605"/>
    <w:rsid w:val="00487F4D"/>
    <w:rsid w:val="004A68DE"/>
    <w:rsid w:val="004B6ADF"/>
    <w:rsid w:val="004C1F6F"/>
    <w:rsid w:val="004C5AA4"/>
    <w:rsid w:val="004E56E7"/>
    <w:rsid w:val="00500497"/>
    <w:rsid w:val="005064D3"/>
    <w:rsid w:val="00511E94"/>
    <w:rsid w:val="00512262"/>
    <w:rsid w:val="00515E7D"/>
    <w:rsid w:val="00516038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264E"/>
    <w:rsid w:val="005D4065"/>
    <w:rsid w:val="006033EF"/>
    <w:rsid w:val="00604F77"/>
    <w:rsid w:val="00620D33"/>
    <w:rsid w:val="006230B6"/>
    <w:rsid w:val="006375C0"/>
    <w:rsid w:val="0068340C"/>
    <w:rsid w:val="006928CA"/>
    <w:rsid w:val="00697271"/>
    <w:rsid w:val="006A3C89"/>
    <w:rsid w:val="006C17AA"/>
    <w:rsid w:val="006C21F7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1C00"/>
    <w:rsid w:val="00755D5F"/>
    <w:rsid w:val="00756453"/>
    <w:rsid w:val="007601F5"/>
    <w:rsid w:val="00761589"/>
    <w:rsid w:val="00771E1D"/>
    <w:rsid w:val="0077393A"/>
    <w:rsid w:val="00787F2B"/>
    <w:rsid w:val="007945D7"/>
    <w:rsid w:val="007A1E21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A4F58"/>
    <w:rsid w:val="008C03A5"/>
    <w:rsid w:val="008D3D08"/>
    <w:rsid w:val="008F0606"/>
    <w:rsid w:val="008F1A53"/>
    <w:rsid w:val="008F5A3A"/>
    <w:rsid w:val="0092646C"/>
    <w:rsid w:val="00952203"/>
    <w:rsid w:val="00955F60"/>
    <w:rsid w:val="00961490"/>
    <w:rsid w:val="00975993"/>
    <w:rsid w:val="009833AA"/>
    <w:rsid w:val="00995A77"/>
    <w:rsid w:val="009A39ED"/>
    <w:rsid w:val="009A3B09"/>
    <w:rsid w:val="009C0F1C"/>
    <w:rsid w:val="009C6E9E"/>
    <w:rsid w:val="009E1D78"/>
    <w:rsid w:val="009F458E"/>
    <w:rsid w:val="00A04908"/>
    <w:rsid w:val="00A05B1C"/>
    <w:rsid w:val="00A374C3"/>
    <w:rsid w:val="00A37E09"/>
    <w:rsid w:val="00A40F64"/>
    <w:rsid w:val="00A50843"/>
    <w:rsid w:val="00A54518"/>
    <w:rsid w:val="00A77A88"/>
    <w:rsid w:val="00A8382C"/>
    <w:rsid w:val="00A85C15"/>
    <w:rsid w:val="00A92CA8"/>
    <w:rsid w:val="00AA098D"/>
    <w:rsid w:val="00AA1B35"/>
    <w:rsid w:val="00AD25F9"/>
    <w:rsid w:val="00AD4EF0"/>
    <w:rsid w:val="00AE18A5"/>
    <w:rsid w:val="00AE6085"/>
    <w:rsid w:val="00AE6834"/>
    <w:rsid w:val="00AF3A50"/>
    <w:rsid w:val="00B0156A"/>
    <w:rsid w:val="00B04EB0"/>
    <w:rsid w:val="00B05718"/>
    <w:rsid w:val="00B25788"/>
    <w:rsid w:val="00B67D99"/>
    <w:rsid w:val="00B756DB"/>
    <w:rsid w:val="00B83AD0"/>
    <w:rsid w:val="00B87FA0"/>
    <w:rsid w:val="00B90845"/>
    <w:rsid w:val="00B96A66"/>
    <w:rsid w:val="00BA2A94"/>
    <w:rsid w:val="00BA60AD"/>
    <w:rsid w:val="00BB0E7C"/>
    <w:rsid w:val="00BD3618"/>
    <w:rsid w:val="00BE17C9"/>
    <w:rsid w:val="00C069ED"/>
    <w:rsid w:val="00C51B95"/>
    <w:rsid w:val="00C61171"/>
    <w:rsid w:val="00CA6495"/>
    <w:rsid w:val="00CC29AE"/>
    <w:rsid w:val="00CD4374"/>
    <w:rsid w:val="00CE5049"/>
    <w:rsid w:val="00D0152A"/>
    <w:rsid w:val="00D0252A"/>
    <w:rsid w:val="00D138B0"/>
    <w:rsid w:val="00D20451"/>
    <w:rsid w:val="00D304B1"/>
    <w:rsid w:val="00D34915"/>
    <w:rsid w:val="00D4784A"/>
    <w:rsid w:val="00D510AD"/>
    <w:rsid w:val="00D7273D"/>
    <w:rsid w:val="00D728ED"/>
    <w:rsid w:val="00DB5364"/>
    <w:rsid w:val="00DC155D"/>
    <w:rsid w:val="00DD28E1"/>
    <w:rsid w:val="00DD75F5"/>
    <w:rsid w:val="00DF5185"/>
    <w:rsid w:val="00DF7CDF"/>
    <w:rsid w:val="00E37808"/>
    <w:rsid w:val="00E37934"/>
    <w:rsid w:val="00E421D9"/>
    <w:rsid w:val="00E47ABD"/>
    <w:rsid w:val="00E82976"/>
    <w:rsid w:val="00E8388D"/>
    <w:rsid w:val="00E84431"/>
    <w:rsid w:val="00E854F5"/>
    <w:rsid w:val="00E94CB6"/>
    <w:rsid w:val="00E94D5B"/>
    <w:rsid w:val="00E963EA"/>
    <w:rsid w:val="00EA23A1"/>
    <w:rsid w:val="00EB7E11"/>
    <w:rsid w:val="00EC4FA5"/>
    <w:rsid w:val="00EC724B"/>
    <w:rsid w:val="00EF7121"/>
    <w:rsid w:val="00F11B08"/>
    <w:rsid w:val="00F33961"/>
    <w:rsid w:val="00F37764"/>
    <w:rsid w:val="00F420A1"/>
    <w:rsid w:val="00F47A48"/>
    <w:rsid w:val="00F639AF"/>
    <w:rsid w:val="00F70ED1"/>
    <w:rsid w:val="00F71773"/>
    <w:rsid w:val="00F966D1"/>
    <w:rsid w:val="00FA5F78"/>
    <w:rsid w:val="00FC26E4"/>
    <w:rsid w:val="00FC4AF0"/>
    <w:rsid w:val="00FD6FAE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F66E2"/>
  <w15:docId w15:val="{1E6A8D86-763C-4230-90DB-9805E10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6C21F7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C21F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D83E-9268-4EDB-8B8E-EBB3E741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5</cp:revision>
  <cp:lastPrinted>2019-01-07T08:40:00Z</cp:lastPrinted>
  <dcterms:created xsi:type="dcterms:W3CDTF">2020-05-10T10:38:00Z</dcterms:created>
  <dcterms:modified xsi:type="dcterms:W3CDTF">2020-05-10T11:32:00Z</dcterms:modified>
</cp:coreProperties>
</file>