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377596">
              <w:rPr>
                <w:rFonts w:cs="Arial"/>
              </w:rPr>
              <w:t>3</w:t>
            </w:r>
            <w:r w:rsidR="00CD4374">
              <w:rPr>
                <w:rFonts w:cs="Arial"/>
              </w:rPr>
              <w:t>. Januar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70ED1" w:rsidRDefault="0020468D" w:rsidP="00FA5F78">
      <w:pPr>
        <w:rPr>
          <w:rFonts w:cs="Arial"/>
          <w:b/>
        </w:rPr>
      </w:pPr>
      <w:r>
        <w:rPr>
          <w:rFonts w:cs="Arial"/>
          <w:b/>
        </w:rPr>
        <w:t xml:space="preserve">Kulturhistorischer Führer </w:t>
      </w:r>
      <w:r w:rsidR="00A8382C">
        <w:rPr>
          <w:rFonts w:cs="Arial"/>
          <w:b/>
        </w:rPr>
        <w:t>setzt</w:t>
      </w:r>
      <w:r>
        <w:rPr>
          <w:rFonts w:cs="Arial"/>
          <w:b/>
        </w:rPr>
        <w:t xml:space="preserve"> </w:t>
      </w:r>
      <w:r w:rsidR="00E94CB6">
        <w:rPr>
          <w:rFonts w:cs="Arial"/>
          <w:b/>
        </w:rPr>
        <w:t>mit</w:t>
      </w:r>
      <w:r>
        <w:rPr>
          <w:rFonts w:cs="Arial"/>
          <w:b/>
        </w:rPr>
        <w:t xml:space="preserve"> Programm für 20</w:t>
      </w:r>
      <w:r w:rsidR="009F458E">
        <w:rPr>
          <w:rFonts w:cs="Arial"/>
          <w:b/>
        </w:rPr>
        <w:t>20</w:t>
      </w:r>
    </w:p>
    <w:p w:rsidR="0077393A" w:rsidRDefault="009F458E" w:rsidP="00FA5F78">
      <w:pPr>
        <w:rPr>
          <w:rFonts w:cs="Arial"/>
          <w:b/>
        </w:rPr>
      </w:pPr>
      <w:r>
        <w:rPr>
          <w:rFonts w:cs="Arial"/>
          <w:b/>
        </w:rPr>
        <w:t>auf regionale Lebensmittel und feiert 25. Geburtstag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31453" w:rsidRDefault="009F458E" w:rsidP="004B6ADF">
      <w:r>
        <w:rPr>
          <w:b/>
        </w:rPr>
        <w:t>Georgsmarienhütte</w:t>
      </w:r>
      <w:r w:rsidR="00E94CB6">
        <w:rPr>
          <w:b/>
        </w:rPr>
        <w:t>.</w:t>
      </w:r>
      <w:r w:rsidR="00831453">
        <w:t xml:space="preserve"> </w:t>
      </w:r>
      <w:r w:rsidR="00E94CB6">
        <w:t xml:space="preserve">Alle Jahre wieder </w:t>
      </w:r>
      <w:r w:rsidR="00A8382C">
        <w:t>volles Kulturprogramm</w:t>
      </w:r>
      <w:r w:rsidR="004B6ADF">
        <w:t xml:space="preserve">: Der traditionsreiche Kulturhistorische Führer für Stadt und Landkreis Osnabrück </w:t>
      </w:r>
      <w:r w:rsidR="00E94CB6">
        <w:t>stellt</w:t>
      </w:r>
      <w:r w:rsidR="004B6ADF">
        <w:t xml:space="preserve"> in diesem Jahr </w:t>
      </w:r>
      <w:r>
        <w:t>die Lebensmittel aus der Region in den Mittelpunkt.</w:t>
      </w:r>
      <w:r w:rsidR="004B6ADF">
        <w:t xml:space="preserve"> Im redaktionellen Teil de</w:t>
      </w:r>
      <w:r w:rsidR="00807EF8">
        <w:t>s</w:t>
      </w:r>
      <w:r w:rsidR="004B6ADF">
        <w:t xml:space="preserve"> renommierten </w:t>
      </w:r>
      <w:r w:rsidR="00807EF8">
        <w:t>Veranstaltungskalenders</w:t>
      </w:r>
      <w:r w:rsidR="004B6ADF">
        <w:t xml:space="preserve"> aus dem </w:t>
      </w:r>
      <w:proofErr w:type="spellStart"/>
      <w:r w:rsidR="004B6ADF">
        <w:t>Bissendorfer</w:t>
      </w:r>
      <w:proofErr w:type="spellEnd"/>
      <w:r w:rsidR="004B6ADF">
        <w:t xml:space="preserve"> OsnaPlan-Verlag </w:t>
      </w:r>
      <w:r>
        <w:t>wird anlässlich des 25. Jubiläums der Publikation ebenfalls auf die eigene Geschichte zurückgeblickt</w:t>
      </w:r>
      <w:r w:rsidR="004B6ADF">
        <w:t>.</w:t>
      </w:r>
    </w:p>
    <w:p w:rsidR="004B6ADF" w:rsidRDefault="004B6ADF" w:rsidP="004B6ADF"/>
    <w:p w:rsidR="004B6ADF" w:rsidRDefault="00A8382C" w:rsidP="004B6ADF">
      <w:r>
        <w:t>Bei der Präsentation de</w:t>
      </w:r>
      <w:r w:rsidR="00807EF8">
        <w:t>r</w:t>
      </w:r>
      <w:r>
        <w:t xml:space="preserve"> neuen </w:t>
      </w:r>
      <w:r w:rsidR="00807EF8">
        <w:t>Publikation</w:t>
      </w:r>
      <w:r w:rsidR="00CE5049">
        <w:t xml:space="preserve"> </w:t>
      </w:r>
      <w:r w:rsidR="009F458E">
        <w:t>auf dem Wochenmarkt in Georgsmarienhütte</w:t>
      </w:r>
      <w:r w:rsidR="0037251E">
        <w:t>/</w:t>
      </w:r>
      <w:proofErr w:type="spellStart"/>
      <w:r w:rsidR="0037251E">
        <w:t>Oesede</w:t>
      </w:r>
      <w:proofErr w:type="spellEnd"/>
      <w:r w:rsidR="009F458E">
        <w:t xml:space="preserve"> verwies </w:t>
      </w:r>
      <w:proofErr w:type="spellStart"/>
      <w:r w:rsidR="009F458E">
        <w:t>OsnaPlan</w:t>
      </w:r>
      <w:proofErr w:type="spellEnd"/>
      <w:r w:rsidR="009F458E">
        <w:t xml:space="preserve">-Herausgeber Michael </w:t>
      </w:r>
      <w:proofErr w:type="spellStart"/>
      <w:r w:rsidR="009F458E">
        <w:t>Gilsau</w:t>
      </w:r>
      <w:proofErr w:type="spellEnd"/>
      <w:r w:rsidR="009F458E">
        <w:t xml:space="preserve"> auf die besondere Bedeutung der regionalen Produkte: „Gerade hier auf dem Markt zeigt sich die ganze Vielfalt, die unsere Landwirte mit ihren saisonalen Produkten das ganze Jahr über </w:t>
      </w:r>
      <w:r w:rsidR="0037251E">
        <w:t>im Angebot haben – höchste Zeit also, dieses Thema auch einmal zum Schwerpunkt unseres Kulturhistorischen Führers zu machen.“</w:t>
      </w:r>
      <w:r w:rsidR="00377596">
        <w:t xml:space="preserve"> </w:t>
      </w:r>
      <w:r w:rsidR="00811F28">
        <w:t>Auch</w:t>
      </w:r>
      <w:r w:rsidR="00377596">
        <w:t xml:space="preserve"> Florian Weßling von der Wirtschaftsförderung der Stadt Georgsmarienhütte betonte die Wichtigkeit der regionalen Erzeuger: „Wir sind sehr froh, dass wir </w:t>
      </w:r>
      <w:r w:rsidR="00811F28">
        <w:lastRenderedPageBreak/>
        <w:t xml:space="preserve">einerseits </w:t>
      </w:r>
      <w:r w:rsidR="00377596">
        <w:t>unseren Bürgern einen Wochenmarkt mit einem vielfältigen Angebot und</w:t>
      </w:r>
      <w:r w:rsidR="00811F28">
        <w:t xml:space="preserve"> andererseits</w:t>
      </w:r>
      <w:bookmarkStart w:id="0" w:name="_GoBack"/>
      <w:bookmarkEnd w:id="0"/>
      <w:r w:rsidR="00377596">
        <w:t xml:space="preserve"> unseren Händlern einen guten Standort mit reger Nachfrage bieten können.“</w:t>
      </w:r>
    </w:p>
    <w:p w:rsidR="004B6ADF" w:rsidRDefault="004B6ADF" w:rsidP="004B6ADF"/>
    <w:p w:rsidR="00831453" w:rsidRDefault="00CE5049" w:rsidP="00831453">
      <w:r>
        <w:t>Der Kulturhistorische Führer 20</w:t>
      </w:r>
      <w:r w:rsidR="0037251E">
        <w:t>20</w:t>
      </w:r>
      <w:r>
        <w:t xml:space="preserve"> als Veranstaltungskalender für das gesamte Osnabrücker Land ist kostenlos erhältlich bei der Stadt Osnabrück, der Bürgerberatung, im Rathaus Osnabrück, dem Verkehrsverein, der </w:t>
      </w:r>
      <w:proofErr w:type="spellStart"/>
      <w:r>
        <w:t>Touristinfo</w:t>
      </w:r>
      <w:proofErr w:type="spellEnd"/>
      <w:r>
        <w:t>, in den Filialen der Sparkasse Osnabrück, dem Landkr</w:t>
      </w:r>
      <w:r w:rsidR="00CD4374">
        <w:t xml:space="preserve">eis Osnabrück, den Kommunen </w:t>
      </w:r>
      <w:r>
        <w:t xml:space="preserve">Bad Essen, Belm, Bissendorf, </w:t>
      </w:r>
      <w:proofErr w:type="spellStart"/>
      <w:r>
        <w:t>Bohmte</w:t>
      </w:r>
      <w:proofErr w:type="spellEnd"/>
      <w:r>
        <w:t xml:space="preserve">, Bramsche, Georgsmarienhütte, Hagen </w:t>
      </w:r>
      <w:proofErr w:type="spellStart"/>
      <w:r>
        <w:t>a.T</w:t>
      </w:r>
      <w:r w:rsidR="00CD4374">
        <w:t>.</w:t>
      </w:r>
      <w:r>
        <w:t>W</w:t>
      </w:r>
      <w:proofErr w:type="spellEnd"/>
      <w:r>
        <w:t xml:space="preserve">., </w:t>
      </w:r>
      <w:proofErr w:type="spellStart"/>
      <w:r>
        <w:t>Ostercappeln</w:t>
      </w:r>
      <w:proofErr w:type="spellEnd"/>
      <w:r>
        <w:t xml:space="preserve"> und Wallenhorst, den Städtischen Bühnen Osnabrück, den Osnabrücker Museen, </w:t>
      </w:r>
      <w:r w:rsidR="00CD4374">
        <w:t xml:space="preserve">in </w:t>
      </w:r>
      <w:r>
        <w:t xml:space="preserve">Museum und Park Kalkriese sowie in </w:t>
      </w:r>
      <w:r w:rsidR="007D330A">
        <w:t>allen</w:t>
      </w:r>
      <w:r>
        <w:t xml:space="preserve"> Geschäfts</w:t>
      </w:r>
      <w:r w:rsidR="00CD4374">
        <w:t>s</w:t>
      </w:r>
      <w:r>
        <w:t>tellen der Neuen Osnabrücker Zeitung.</w:t>
      </w:r>
    </w:p>
    <w:p w:rsidR="00CE5049" w:rsidRDefault="00CE5049" w:rsidP="00831453"/>
    <w:p w:rsidR="00CE5049" w:rsidRDefault="00CE5049" w:rsidP="00831453"/>
    <w:p w:rsidR="00831453" w:rsidRDefault="00831453" w:rsidP="00831453">
      <w:r>
        <w:t>BU:</w:t>
      </w:r>
    </w:p>
    <w:p w:rsidR="00807EF8" w:rsidRDefault="0037251E" w:rsidP="00807EF8">
      <w:r>
        <w:rPr>
          <w:b/>
        </w:rPr>
        <w:t>Aus der Region frisch auf den Wochenmarkt</w:t>
      </w:r>
      <w:r w:rsidR="00831453" w:rsidRPr="00831453">
        <w:rPr>
          <w:b/>
        </w:rPr>
        <w:t>:</w:t>
      </w:r>
      <w:r w:rsidR="00831453">
        <w:t xml:space="preserve"> </w:t>
      </w:r>
      <w:r w:rsidR="007D330A">
        <w:t>Der Kulturhistorische Führer</w:t>
      </w:r>
      <w:r w:rsidR="00377596">
        <w:t xml:space="preserve"> 2020</w:t>
      </w:r>
      <w:r w:rsidR="007D330A">
        <w:t xml:space="preserve"> stellt in diesem Jahr </w:t>
      </w:r>
      <w:r>
        <w:t xml:space="preserve">die regionalen Lebensmittel wie hier auf dem Wochenmarkt in </w:t>
      </w:r>
      <w:proofErr w:type="spellStart"/>
      <w:r>
        <w:t>Oesede</w:t>
      </w:r>
      <w:proofErr w:type="spellEnd"/>
      <w:r>
        <w:t xml:space="preserve"> </w:t>
      </w:r>
      <w:r w:rsidR="007D330A">
        <w:t>in</w:t>
      </w:r>
      <w:r w:rsidR="00CD4374">
        <w:t xml:space="preserve"> </w:t>
      </w:r>
      <w:r w:rsidR="007D330A">
        <w:t>den Mittelpunkt.</w:t>
      </w:r>
      <w:r w:rsidR="00377596">
        <w:t xml:space="preserve"> Florian Weßling (von links, Wirtschaftsförderung Georgsmarienhütte)</w:t>
      </w:r>
      <w:r w:rsidR="007D330A">
        <w:t xml:space="preserve"> Michael </w:t>
      </w:r>
      <w:proofErr w:type="spellStart"/>
      <w:r w:rsidR="007D330A">
        <w:t>Gi</w:t>
      </w:r>
      <w:r w:rsidR="00377596">
        <w:t>lsau</w:t>
      </w:r>
      <w:proofErr w:type="spellEnd"/>
      <w:r w:rsidR="00377596">
        <w:t xml:space="preserve"> (OsnaPlan-Verlag) </w:t>
      </w:r>
      <w:r w:rsidR="007D330A">
        <w:t xml:space="preserve">und Burkhard Riepenhoff (Landkreis Osnabrück) </w:t>
      </w:r>
      <w:r w:rsidR="00807EF8">
        <w:t>präsentieren</w:t>
      </w:r>
      <w:r w:rsidR="007D330A">
        <w:t xml:space="preserve"> den</w:t>
      </w:r>
      <w:r w:rsidR="00807EF8">
        <w:t xml:space="preserve"> neuen</w:t>
      </w:r>
      <w:r w:rsidR="007D330A">
        <w:t xml:space="preserve"> </w:t>
      </w:r>
      <w:r w:rsidR="00807EF8">
        <w:t>Veranstaltungskalender</w:t>
      </w:r>
      <w:r w:rsidR="007D330A">
        <w:t>.</w:t>
      </w:r>
    </w:p>
    <w:p w:rsidR="00512262" w:rsidRPr="00AA098D" w:rsidRDefault="00AA098D" w:rsidP="00807EF8">
      <w:pPr>
        <w:ind w:left="1418"/>
      </w:pPr>
      <w:r>
        <w:t xml:space="preserve">Foto: </w:t>
      </w:r>
      <w:r w:rsidR="00CD4374">
        <w:t>Henning Müller-Detert</w:t>
      </w:r>
      <w:r w:rsidR="0020468D">
        <w:t>/</w:t>
      </w:r>
      <w:r>
        <w:t>Landkreis Osnabrück</w:t>
      </w:r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1F2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7251E"/>
    <w:rsid w:val="00377596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EBE3-7FFC-4ED6-AFE6-7060B61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2019-01-07T08:40:00Z</cp:lastPrinted>
  <dcterms:created xsi:type="dcterms:W3CDTF">2020-01-03T13:23:00Z</dcterms:created>
  <dcterms:modified xsi:type="dcterms:W3CDTF">2020-01-03T13:23:00Z</dcterms:modified>
</cp:coreProperties>
</file>