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37785B">
        <w:rPr>
          <w:rFonts w:ascii="Arial Narrow" w:hAnsi="Arial Narrow" w:cs="Arial"/>
          <w:sz w:val="22"/>
          <w:szCs w:val="22"/>
        </w:rPr>
        <w:t>01.03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37785B" w:rsidRPr="0037785B" w:rsidRDefault="0037785B" w:rsidP="0037785B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 w:rsidRPr="0037785B">
        <w:rPr>
          <w:rFonts w:cs="Arial"/>
          <w:b/>
          <w:sz w:val="22"/>
          <w:szCs w:val="22"/>
        </w:rPr>
        <w:t>Zahl der langzeitarbeitslosen Menschen</w:t>
      </w:r>
      <w:r w:rsidR="001F2EB5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i</w:t>
      </w:r>
      <w:r w:rsidR="001F2EB5">
        <w:rPr>
          <w:rFonts w:cs="Arial"/>
          <w:b/>
          <w:sz w:val="22"/>
          <w:szCs w:val="22"/>
        </w:rPr>
        <w:t>s</w:t>
      </w:r>
      <w:bookmarkStart w:id="0" w:name="_GoBack"/>
      <w:bookmarkEnd w:id="0"/>
      <w:r>
        <w:rPr>
          <w:rFonts w:cs="Arial"/>
          <w:b/>
          <w:sz w:val="22"/>
          <w:szCs w:val="22"/>
        </w:rPr>
        <w:t>t gesunken</w:t>
      </w:r>
      <w:r w:rsidRPr="0037785B">
        <w:rPr>
          <w:rFonts w:cs="Arial"/>
          <w:b/>
          <w:sz w:val="22"/>
          <w:szCs w:val="22"/>
        </w:rPr>
        <w:t xml:space="preserve"> </w:t>
      </w:r>
    </w:p>
    <w:p w:rsidR="0037785B" w:rsidRPr="0037785B" w:rsidRDefault="0037785B" w:rsidP="0037785B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3C341E" w:rsidRDefault="0037785B" w:rsidP="0037785B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 w:rsidRPr="0037785B">
        <w:rPr>
          <w:rFonts w:cs="Arial"/>
          <w:b/>
          <w:sz w:val="22"/>
          <w:szCs w:val="22"/>
        </w:rPr>
        <w:t xml:space="preserve">Landkreis Osnabrück. </w:t>
      </w:r>
      <w:r w:rsidRPr="0037785B">
        <w:rPr>
          <w:rFonts w:cs="Arial"/>
          <w:sz w:val="22"/>
          <w:szCs w:val="22"/>
        </w:rPr>
        <w:t>Die Zahl der langzeitarbeitslosen Me</w:t>
      </w:r>
      <w:r w:rsidRPr="0037785B">
        <w:rPr>
          <w:rFonts w:cs="Arial"/>
          <w:sz w:val="22"/>
          <w:szCs w:val="22"/>
        </w:rPr>
        <w:t>n</w:t>
      </w:r>
      <w:r w:rsidRPr="0037785B">
        <w:rPr>
          <w:rFonts w:cs="Arial"/>
          <w:sz w:val="22"/>
          <w:szCs w:val="22"/>
        </w:rPr>
        <w:t>schen</w:t>
      </w:r>
      <w:r>
        <w:rPr>
          <w:rFonts w:cs="Arial"/>
          <w:sz w:val="22"/>
          <w:szCs w:val="22"/>
        </w:rPr>
        <w:t xml:space="preserve"> im Landkreis Osnabrück ist im Februar</w:t>
      </w:r>
      <w:r w:rsidRPr="0037785B">
        <w:rPr>
          <w:rFonts w:cs="Arial"/>
          <w:sz w:val="22"/>
          <w:szCs w:val="22"/>
        </w:rPr>
        <w:t xml:space="preserve"> gesunken: Die Ma</w:t>
      </w:r>
      <w:r w:rsidRPr="0037785B">
        <w:rPr>
          <w:rFonts w:cs="Arial"/>
          <w:sz w:val="22"/>
          <w:szCs w:val="22"/>
        </w:rPr>
        <w:t>ß</w:t>
      </w:r>
      <w:r w:rsidRPr="0037785B">
        <w:rPr>
          <w:rFonts w:cs="Arial"/>
          <w:sz w:val="22"/>
          <w:szCs w:val="22"/>
        </w:rPr>
        <w:t>Arbeit registrierte 29</w:t>
      </w:r>
      <w:r>
        <w:rPr>
          <w:rFonts w:cs="Arial"/>
          <w:sz w:val="22"/>
          <w:szCs w:val="22"/>
        </w:rPr>
        <w:t>0</w:t>
      </w:r>
      <w:r w:rsidRPr="0037785B">
        <w:rPr>
          <w:rFonts w:cs="Arial"/>
          <w:sz w:val="22"/>
          <w:szCs w:val="22"/>
        </w:rPr>
        <w:t>4 arbeitslose Empfänger von Arbeitslose</w:t>
      </w:r>
      <w:r w:rsidRPr="0037785B">
        <w:rPr>
          <w:rFonts w:cs="Arial"/>
          <w:sz w:val="22"/>
          <w:szCs w:val="22"/>
        </w:rPr>
        <w:t>n</w:t>
      </w:r>
      <w:r w:rsidRPr="0037785B">
        <w:rPr>
          <w:rFonts w:cs="Arial"/>
          <w:sz w:val="22"/>
          <w:szCs w:val="22"/>
        </w:rPr>
        <w:t xml:space="preserve">geld (ALG) II, im </w:t>
      </w:r>
      <w:r>
        <w:rPr>
          <w:rFonts w:cs="Arial"/>
          <w:sz w:val="22"/>
          <w:szCs w:val="22"/>
        </w:rPr>
        <w:t>Januar</w:t>
      </w:r>
      <w:r w:rsidRPr="0037785B">
        <w:rPr>
          <w:rFonts w:cs="Arial"/>
          <w:sz w:val="22"/>
          <w:szCs w:val="22"/>
        </w:rPr>
        <w:t xml:space="preserve"> waren es noch </w:t>
      </w:r>
      <w:r>
        <w:rPr>
          <w:rFonts w:cs="Arial"/>
          <w:sz w:val="22"/>
          <w:szCs w:val="22"/>
        </w:rPr>
        <w:t>3003</w:t>
      </w:r>
      <w:r w:rsidRPr="0037785B">
        <w:rPr>
          <w:rFonts w:cs="Arial"/>
          <w:sz w:val="22"/>
          <w:szCs w:val="22"/>
        </w:rPr>
        <w:t xml:space="preserve"> Menschen. </w:t>
      </w:r>
      <w:r w:rsidR="003C341E">
        <w:rPr>
          <w:rFonts w:cs="Arial"/>
          <w:sz w:val="22"/>
          <w:szCs w:val="22"/>
        </w:rPr>
        <w:t xml:space="preserve">Auch wenn die </w:t>
      </w:r>
      <w:r w:rsidR="003C341E">
        <w:rPr>
          <w:rFonts w:cs="Arial"/>
          <w:sz w:val="22"/>
          <w:szCs w:val="22"/>
        </w:rPr>
        <w:t xml:space="preserve">jüngste </w:t>
      </w:r>
      <w:r w:rsidR="003C341E">
        <w:rPr>
          <w:rFonts w:cs="Arial"/>
          <w:sz w:val="22"/>
          <w:szCs w:val="22"/>
        </w:rPr>
        <w:t xml:space="preserve">Konjunkturprognose des </w:t>
      </w:r>
      <w:r w:rsidR="003C341E" w:rsidRPr="0037785B">
        <w:rPr>
          <w:rFonts w:cs="Arial"/>
          <w:sz w:val="22"/>
          <w:szCs w:val="22"/>
        </w:rPr>
        <w:t>Institut</w:t>
      </w:r>
      <w:r w:rsidR="003C341E">
        <w:rPr>
          <w:rFonts w:cs="Arial"/>
          <w:sz w:val="22"/>
          <w:szCs w:val="22"/>
        </w:rPr>
        <w:t>s</w:t>
      </w:r>
      <w:r w:rsidR="003C341E" w:rsidRPr="0037785B">
        <w:rPr>
          <w:rFonts w:cs="Arial"/>
          <w:sz w:val="22"/>
          <w:szCs w:val="22"/>
        </w:rPr>
        <w:t xml:space="preserve"> der deutschen Wirtschaft </w:t>
      </w:r>
      <w:r w:rsidR="003C341E">
        <w:rPr>
          <w:rFonts w:cs="Arial"/>
          <w:sz w:val="22"/>
          <w:szCs w:val="22"/>
        </w:rPr>
        <w:t xml:space="preserve">nach dem </w:t>
      </w:r>
      <w:proofErr w:type="spellStart"/>
      <w:r w:rsidR="003C341E">
        <w:rPr>
          <w:rFonts w:cs="Arial"/>
          <w:sz w:val="22"/>
          <w:szCs w:val="22"/>
        </w:rPr>
        <w:t>Boomjahr</w:t>
      </w:r>
      <w:proofErr w:type="spellEnd"/>
      <w:r w:rsidR="003C341E">
        <w:rPr>
          <w:rFonts w:cs="Arial"/>
          <w:sz w:val="22"/>
          <w:szCs w:val="22"/>
        </w:rPr>
        <w:t xml:space="preserve"> </w:t>
      </w:r>
      <w:r w:rsidR="003C341E">
        <w:rPr>
          <w:rFonts w:cs="Arial"/>
          <w:sz w:val="22"/>
          <w:szCs w:val="22"/>
        </w:rPr>
        <w:t xml:space="preserve">2018 für </w:t>
      </w:r>
      <w:r w:rsidR="003C341E">
        <w:rPr>
          <w:rFonts w:cs="Arial"/>
          <w:sz w:val="22"/>
          <w:szCs w:val="22"/>
        </w:rPr>
        <w:t xml:space="preserve">2019 </w:t>
      </w:r>
      <w:r w:rsidR="003C341E">
        <w:rPr>
          <w:rFonts w:cs="Arial"/>
          <w:sz w:val="22"/>
          <w:szCs w:val="22"/>
        </w:rPr>
        <w:t>nur</w:t>
      </w:r>
      <w:r w:rsidR="003C341E">
        <w:rPr>
          <w:rFonts w:cs="Arial"/>
          <w:sz w:val="22"/>
          <w:szCs w:val="22"/>
        </w:rPr>
        <w:t xml:space="preserve"> verhalten</w:t>
      </w:r>
      <w:r w:rsidR="003C341E">
        <w:rPr>
          <w:rFonts w:cs="Arial"/>
          <w:sz w:val="22"/>
          <w:szCs w:val="22"/>
        </w:rPr>
        <w:t xml:space="preserve"> pos</w:t>
      </w:r>
      <w:r w:rsidR="003C341E">
        <w:rPr>
          <w:rFonts w:cs="Arial"/>
          <w:sz w:val="22"/>
          <w:szCs w:val="22"/>
        </w:rPr>
        <w:t>i</w:t>
      </w:r>
      <w:r w:rsidR="003C341E">
        <w:rPr>
          <w:rFonts w:cs="Arial"/>
          <w:sz w:val="22"/>
          <w:szCs w:val="22"/>
        </w:rPr>
        <w:t xml:space="preserve">tiv </w:t>
      </w:r>
      <w:r w:rsidR="003C341E">
        <w:rPr>
          <w:rFonts w:cs="Arial"/>
          <w:sz w:val="22"/>
          <w:szCs w:val="22"/>
        </w:rPr>
        <w:t xml:space="preserve">ausfalle, seien die Auftragsbücher der Unternehmen </w:t>
      </w:r>
      <w:r w:rsidR="003C341E">
        <w:rPr>
          <w:rFonts w:cs="Arial"/>
          <w:sz w:val="22"/>
          <w:szCs w:val="22"/>
        </w:rPr>
        <w:t>im Lan</w:t>
      </w:r>
      <w:r w:rsidR="003C341E">
        <w:rPr>
          <w:rFonts w:cs="Arial"/>
          <w:sz w:val="22"/>
          <w:szCs w:val="22"/>
        </w:rPr>
        <w:t>d</w:t>
      </w:r>
      <w:r w:rsidR="003C341E">
        <w:rPr>
          <w:rFonts w:cs="Arial"/>
          <w:sz w:val="22"/>
          <w:szCs w:val="22"/>
        </w:rPr>
        <w:t xml:space="preserve">kreis </w:t>
      </w:r>
      <w:r w:rsidR="003C341E">
        <w:rPr>
          <w:rFonts w:cs="Arial"/>
          <w:sz w:val="22"/>
          <w:szCs w:val="22"/>
        </w:rPr>
        <w:t>noch voll</w:t>
      </w:r>
      <w:r w:rsidR="003C341E">
        <w:rPr>
          <w:rFonts w:cs="Arial"/>
          <w:sz w:val="22"/>
          <w:szCs w:val="22"/>
        </w:rPr>
        <w:t>,</w:t>
      </w:r>
      <w:r w:rsidR="003C341E">
        <w:rPr>
          <w:rFonts w:cs="Arial"/>
          <w:sz w:val="22"/>
          <w:szCs w:val="22"/>
        </w:rPr>
        <w:t xml:space="preserve"> </w:t>
      </w:r>
      <w:r w:rsidRPr="0037785B">
        <w:rPr>
          <w:rFonts w:cs="Arial"/>
          <w:sz w:val="22"/>
          <w:szCs w:val="22"/>
        </w:rPr>
        <w:t>so MaßArbeit-Vorstand Siegfried Averhage</w:t>
      </w:r>
      <w:r w:rsidR="003C341E">
        <w:rPr>
          <w:rFonts w:cs="Arial"/>
          <w:sz w:val="22"/>
          <w:szCs w:val="22"/>
        </w:rPr>
        <w:t xml:space="preserve">: </w:t>
      </w:r>
      <w:r w:rsidR="003C341E" w:rsidRPr="0037785B">
        <w:rPr>
          <w:rFonts w:cs="Arial"/>
          <w:sz w:val="22"/>
          <w:szCs w:val="22"/>
        </w:rPr>
        <w:t>„Die Wir</w:t>
      </w:r>
      <w:r w:rsidR="003C341E" w:rsidRPr="0037785B">
        <w:rPr>
          <w:rFonts w:cs="Arial"/>
          <w:sz w:val="22"/>
          <w:szCs w:val="22"/>
        </w:rPr>
        <w:t>t</w:t>
      </w:r>
      <w:r w:rsidR="003C341E" w:rsidRPr="0037785B">
        <w:rPr>
          <w:rFonts w:cs="Arial"/>
          <w:sz w:val="22"/>
          <w:szCs w:val="22"/>
        </w:rPr>
        <w:t>schaftsregion Osnabrücker Land wird von einem starken Mitte</w:t>
      </w:r>
      <w:r w:rsidR="003C341E" w:rsidRPr="0037785B">
        <w:rPr>
          <w:rFonts w:cs="Arial"/>
          <w:sz w:val="22"/>
          <w:szCs w:val="22"/>
        </w:rPr>
        <w:t>l</w:t>
      </w:r>
      <w:r w:rsidR="003C341E">
        <w:rPr>
          <w:rFonts w:cs="Arial"/>
          <w:sz w:val="22"/>
          <w:szCs w:val="22"/>
        </w:rPr>
        <w:t>stand g</w:t>
      </w:r>
      <w:r w:rsidR="003C341E">
        <w:rPr>
          <w:rFonts w:cs="Arial"/>
          <w:sz w:val="22"/>
          <w:szCs w:val="22"/>
        </w:rPr>
        <w:t>e</w:t>
      </w:r>
      <w:r w:rsidR="003C341E">
        <w:rPr>
          <w:rFonts w:cs="Arial"/>
          <w:sz w:val="22"/>
          <w:szCs w:val="22"/>
        </w:rPr>
        <w:t>tragen und ist daher weniger anfällig für Konjunkturrisiken, als Regionen, die stark durch Großkonzerne geprägt sind“, sagte Averhage.</w:t>
      </w:r>
    </w:p>
    <w:p w:rsidR="003C341E" w:rsidRDefault="003C341E" w:rsidP="0037785B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sectPr w:rsidR="003C341E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5B" w:rsidRDefault="0037785B">
      <w:r>
        <w:separator/>
      </w:r>
    </w:p>
  </w:endnote>
  <w:endnote w:type="continuationSeparator" w:id="0">
    <w:p w:rsidR="0037785B" w:rsidRDefault="0037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3F548C39" wp14:editId="29944BDD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5B" w:rsidRDefault="0037785B">
      <w:r>
        <w:separator/>
      </w:r>
    </w:p>
  </w:footnote>
  <w:footnote w:type="continuationSeparator" w:id="0">
    <w:p w:rsidR="0037785B" w:rsidRDefault="0037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5B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1F2EB5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7785B"/>
    <w:rsid w:val="003B3B41"/>
    <w:rsid w:val="003C341E"/>
    <w:rsid w:val="003C53E0"/>
    <w:rsid w:val="003D7E50"/>
    <w:rsid w:val="003F77F1"/>
    <w:rsid w:val="00412B3E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617A-8593-4CD7-BB97-00CBFA80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1</Pages>
  <Words>128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2</cp:revision>
  <cp:lastPrinted>2012-08-06T06:57:00Z</cp:lastPrinted>
  <dcterms:created xsi:type="dcterms:W3CDTF">2019-02-25T18:36:00Z</dcterms:created>
  <dcterms:modified xsi:type="dcterms:W3CDTF">2019-02-25T18:49:00Z</dcterms:modified>
</cp:coreProperties>
</file>