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C2F13">
        <w:rPr>
          <w:rFonts w:ascii="Arial Narrow" w:hAnsi="Arial Narrow" w:cs="Arial"/>
          <w:sz w:val="22"/>
          <w:szCs w:val="22"/>
        </w:rPr>
        <w:t>30</w:t>
      </w:r>
      <w:r w:rsidR="00ED6298">
        <w:rPr>
          <w:rFonts w:ascii="Arial Narrow" w:hAnsi="Arial Narrow" w:cs="Arial"/>
          <w:sz w:val="22"/>
          <w:szCs w:val="22"/>
        </w:rPr>
        <w:t>.0</w:t>
      </w:r>
      <w:r w:rsidR="004C2F13">
        <w:rPr>
          <w:rFonts w:ascii="Arial Narrow" w:hAnsi="Arial Narrow" w:cs="Arial"/>
          <w:sz w:val="22"/>
          <w:szCs w:val="22"/>
        </w:rPr>
        <w:t>4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C2F13">
        <w:rPr>
          <w:rFonts w:ascii="Arial Narrow" w:hAnsi="Arial Narrow" w:cs="Arial"/>
          <w:sz w:val="22"/>
          <w:szCs w:val="22"/>
        </w:rPr>
        <w:t>2063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4C2F13">
        <w:rPr>
          <w:rFonts w:ascii="Arial Narrow" w:hAnsi="Arial Narrow" w:cs="Arial"/>
          <w:spacing w:val="4"/>
          <w:sz w:val="22"/>
          <w:szCs w:val="22"/>
        </w:rPr>
        <w:t>Herr Müller-Detert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4C2F13">
        <w:rPr>
          <w:rFonts w:ascii="Arial Narrow" w:hAnsi="Arial Narrow" w:cs="Arial"/>
          <w:spacing w:val="4"/>
          <w:sz w:val="22"/>
          <w:szCs w:val="22"/>
        </w:rPr>
        <w:t>0541 501-2463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4C2F13">
        <w:rPr>
          <w:rFonts w:ascii="Arial Narrow" w:hAnsi="Arial Narrow" w:cs="Arial"/>
          <w:spacing w:val="4"/>
          <w:sz w:val="22"/>
          <w:szCs w:val="22"/>
        </w:rPr>
        <w:t>0175 439 46 75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4C2F13">
        <w:rPr>
          <w:rFonts w:ascii="Arial Narrow" w:hAnsi="Arial Narrow" w:cs="Arial"/>
          <w:spacing w:val="4"/>
          <w:sz w:val="22"/>
          <w:szCs w:val="22"/>
        </w:rPr>
        <w:t>mueller-detert</w:t>
      </w:r>
      <w:r w:rsidR="00F16104">
        <w:rPr>
          <w:rFonts w:ascii="Arial Narrow" w:hAnsi="Arial Narrow" w:cs="Arial"/>
          <w:spacing w:val="4"/>
          <w:sz w:val="22"/>
          <w:szCs w:val="22"/>
        </w:rPr>
        <w:t>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E58B1" w:rsidRPr="00CE58B1" w:rsidRDefault="00EC2403" w:rsidP="00CE58B1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Corona-Pandemie</w:t>
      </w:r>
      <w:r w:rsidR="007D4A28">
        <w:rPr>
          <w:rFonts w:cs="Arial"/>
          <w:b/>
          <w:sz w:val="22"/>
          <w:szCs w:val="22"/>
        </w:rPr>
        <w:t>: Arbeitslosenzahlen steigen im Landkreis</w:t>
      </w:r>
    </w:p>
    <w:p w:rsidR="00CE58B1" w:rsidRPr="00CE58B1" w:rsidRDefault="00CE58B1" w:rsidP="00CE58B1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961FFF" w:rsidRDefault="00CE58B1" w:rsidP="00AB3B9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E58B1">
        <w:rPr>
          <w:rFonts w:cs="Arial"/>
          <w:b/>
          <w:sz w:val="22"/>
          <w:szCs w:val="22"/>
        </w:rPr>
        <w:t>Landkreis Osnabrück.</w:t>
      </w:r>
      <w:r w:rsidRPr="00CE58B1">
        <w:rPr>
          <w:rFonts w:cs="Arial"/>
          <w:sz w:val="22"/>
          <w:szCs w:val="22"/>
        </w:rPr>
        <w:t xml:space="preserve"> </w:t>
      </w:r>
      <w:r w:rsidR="00244892">
        <w:rPr>
          <w:rFonts w:cs="Arial"/>
          <w:sz w:val="22"/>
          <w:szCs w:val="22"/>
        </w:rPr>
        <w:t xml:space="preserve">Die </w:t>
      </w:r>
      <w:r w:rsidR="00F82D30">
        <w:rPr>
          <w:rFonts w:cs="Arial"/>
          <w:sz w:val="22"/>
          <w:szCs w:val="22"/>
        </w:rPr>
        <w:t>Corona-Pandemie wirkt sich deutlich auf den</w:t>
      </w:r>
      <w:r w:rsidR="00244892">
        <w:rPr>
          <w:rFonts w:cs="Arial"/>
          <w:sz w:val="22"/>
          <w:szCs w:val="22"/>
        </w:rPr>
        <w:t xml:space="preserve"> Arbeitsmarkt im Landkreis Osnabrück</w:t>
      </w:r>
      <w:r w:rsidR="00F82D30">
        <w:rPr>
          <w:rFonts w:cs="Arial"/>
          <w:sz w:val="22"/>
          <w:szCs w:val="22"/>
        </w:rPr>
        <w:t xml:space="preserve"> aus</w:t>
      </w:r>
      <w:r w:rsidR="00244892">
        <w:rPr>
          <w:rFonts w:cs="Arial"/>
          <w:sz w:val="22"/>
          <w:szCs w:val="22"/>
        </w:rPr>
        <w:t>. Im April registrierte die MaßArbeit 3013 arbeitslose Empfänger von Arbeitslosengeld (ALG) II. Im Vormonat waren es 312 Mensche</w:t>
      </w:r>
      <w:r w:rsidR="00957DE0">
        <w:rPr>
          <w:rFonts w:cs="Arial"/>
          <w:sz w:val="22"/>
          <w:szCs w:val="22"/>
        </w:rPr>
        <w:t>n weniger gewesen</w:t>
      </w:r>
      <w:r w:rsidR="00244892">
        <w:rPr>
          <w:rFonts w:cs="Arial"/>
          <w:sz w:val="22"/>
          <w:szCs w:val="22"/>
        </w:rPr>
        <w:t xml:space="preserve">. </w:t>
      </w:r>
      <w:r w:rsidR="00957DE0">
        <w:rPr>
          <w:rFonts w:cs="Arial"/>
          <w:sz w:val="22"/>
          <w:szCs w:val="22"/>
        </w:rPr>
        <w:t>„</w:t>
      </w:r>
      <w:r w:rsidR="00AC4E0A">
        <w:rPr>
          <w:rFonts w:cs="Arial"/>
          <w:sz w:val="22"/>
          <w:szCs w:val="22"/>
        </w:rPr>
        <w:t>Die</w:t>
      </w:r>
      <w:r w:rsidR="00244892">
        <w:rPr>
          <w:rFonts w:cs="Arial"/>
          <w:sz w:val="22"/>
          <w:szCs w:val="22"/>
        </w:rPr>
        <w:t xml:space="preserve"> Corona-Pandemie un</w:t>
      </w:r>
      <w:r w:rsidR="00AC4E0A">
        <w:rPr>
          <w:rFonts w:cs="Arial"/>
          <w:sz w:val="22"/>
          <w:szCs w:val="22"/>
        </w:rPr>
        <w:t>d der mit ihr</w:t>
      </w:r>
      <w:r w:rsidR="00957DE0">
        <w:rPr>
          <w:rFonts w:cs="Arial"/>
          <w:sz w:val="22"/>
          <w:szCs w:val="22"/>
        </w:rPr>
        <w:t xml:space="preserve"> verbundene K</w:t>
      </w:r>
      <w:r w:rsidR="00244892">
        <w:rPr>
          <w:rFonts w:cs="Arial"/>
          <w:sz w:val="22"/>
          <w:szCs w:val="22"/>
        </w:rPr>
        <w:t>atalog</w:t>
      </w:r>
      <w:r w:rsidR="00957DE0">
        <w:rPr>
          <w:rFonts w:cs="Arial"/>
          <w:sz w:val="22"/>
          <w:szCs w:val="22"/>
        </w:rPr>
        <w:t xml:space="preserve"> an </w:t>
      </w:r>
      <w:r w:rsidR="00AC4E0A">
        <w:rPr>
          <w:rFonts w:cs="Arial"/>
          <w:sz w:val="22"/>
          <w:szCs w:val="22"/>
        </w:rPr>
        <w:t xml:space="preserve">notwendigen </w:t>
      </w:r>
      <w:bookmarkStart w:id="0" w:name="_GoBack"/>
      <w:bookmarkEnd w:id="0"/>
      <w:r w:rsidR="00957DE0">
        <w:rPr>
          <w:rFonts w:cs="Arial"/>
          <w:sz w:val="22"/>
          <w:szCs w:val="22"/>
        </w:rPr>
        <w:t>Schutzverkehrungen</w:t>
      </w:r>
      <w:r w:rsidR="00244892">
        <w:rPr>
          <w:rFonts w:cs="Arial"/>
          <w:sz w:val="22"/>
          <w:szCs w:val="22"/>
        </w:rPr>
        <w:t xml:space="preserve"> haben auch im Landkreis Osnabrück spürbar das Wirtschaftsleben beeinträchtigt“, sagte MaßArbeit-Vorstand Siegfried Averhage. Darüber hinaus sei noch nicht absehbar, wie lange </w:t>
      </w:r>
      <w:r w:rsidR="00957DE0">
        <w:rPr>
          <w:rFonts w:cs="Arial"/>
          <w:sz w:val="22"/>
          <w:szCs w:val="22"/>
        </w:rPr>
        <w:t>die Einschränkungen</w:t>
      </w:r>
      <w:r w:rsidR="00244892">
        <w:rPr>
          <w:rFonts w:cs="Arial"/>
          <w:sz w:val="22"/>
          <w:szCs w:val="22"/>
        </w:rPr>
        <w:t xml:space="preserve"> aufrechterhalten werden müssten. „Die damit verbundene Unsicherheit erschwert zusätzlich die Planungen der Arbeitgeber“, betont</w:t>
      </w:r>
      <w:r w:rsidR="004F0C2A">
        <w:rPr>
          <w:rFonts w:cs="Arial"/>
          <w:sz w:val="22"/>
          <w:szCs w:val="22"/>
        </w:rPr>
        <w:t>e</w:t>
      </w:r>
      <w:r w:rsidR="00244892">
        <w:rPr>
          <w:rFonts w:cs="Arial"/>
          <w:sz w:val="22"/>
          <w:szCs w:val="22"/>
        </w:rPr>
        <w:t xml:space="preserve"> Averhage.</w:t>
      </w:r>
      <w:r w:rsidR="009F7CE2">
        <w:rPr>
          <w:rFonts w:cs="Arial"/>
          <w:sz w:val="22"/>
          <w:szCs w:val="22"/>
        </w:rPr>
        <w:t xml:space="preserve"> Auch der Landkreis Osnabrück müsse sich deshalb auf weiter steigende Arbeitslosenzahlen einstellen.</w:t>
      </w:r>
    </w:p>
    <w:p w:rsidR="00961FFF" w:rsidRDefault="00961FFF" w:rsidP="00C26CB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61FFF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92" w:rsidRDefault="00FE5492">
      <w:r>
        <w:separator/>
      </w:r>
    </w:p>
  </w:endnote>
  <w:endnote w:type="continuationSeparator" w:id="0">
    <w:p w:rsidR="00FE5492" w:rsidRDefault="00FE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84F64F1" wp14:editId="58E03C8E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92" w:rsidRDefault="00FE5492">
      <w:r>
        <w:separator/>
      </w:r>
    </w:p>
  </w:footnote>
  <w:footnote w:type="continuationSeparator" w:id="0">
    <w:p w:rsidR="00FE5492" w:rsidRDefault="00FE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B1"/>
    <w:rsid w:val="00000EE1"/>
    <w:rsid w:val="00005B51"/>
    <w:rsid w:val="0003033B"/>
    <w:rsid w:val="00042D6D"/>
    <w:rsid w:val="00084036"/>
    <w:rsid w:val="000926F7"/>
    <w:rsid w:val="000C6D44"/>
    <w:rsid w:val="000C7F38"/>
    <w:rsid w:val="000E0DB0"/>
    <w:rsid w:val="000F6311"/>
    <w:rsid w:val="00101A20"/>
    <w:rsid w:val="0012030E"/>
    <w:rsid w:val="0012311F"/>
    <w:rsid w:val="00135CFC"/>
    <w:rsid w:val="00152F40"/>
    <w:rsid w:val="00175146"/>
    <w:rsid w:val="00192DAB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4489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77E04"/>
    <w:rsid w:val="004A27BE"/>
    <w:rsid w:val="004A6D49"/>
    <w:rsid w:val="004B2FE1"/>
    <w:rsid w:val="004C2F13"/>
    <w:rsid w:val="004D3669"/>
    <w:rsid w:val="004E3434"/>
    <w:rsid w:val="004E51ED"/>
    <w:rsid w:val="004F0C2A"/>
    <w:rsid w:val="004F164C"/>
    <w:rsid w:val="00510B99"/>
    <w:rsid w:val="00513C07"/>
    <w:rsid w:val="0057318C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14CB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4A2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B6A2B"/>
    <w:rsid w:val="008F103E"/>
    <w:rsid w:val="00920DC7"/>
    <w:rsid w:val="00926427"/>
    <w:rsid w:val="0093289E"/>
    <w:rsid w:val="00957DE0"/>
    <w:rsid w:val="00961FFF"/>
    <w:rsid w:val="0096348B"/>
    <w:rsid w:val="009B5509"/>
    <w:rsid w:val="009C18DA"/>
    <w:rsid w:val="009C40EC"/>
    <w:rsid w:val="009C7292"/>
    <w:rsid w:val="009F7CE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B98"/>
    <w:rsid w:val="00AC4E0A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97D0F"/>
    <w:rsid w:val="00BA335B"/>
    <w:rsid w:val="00BC7B6C"/>
    <w:rsid w:val="00BD5AB4"/>
    <w:rsid w:val="00C01C4F"/>
    <w:rsid w:val="00C161B0"/>
    <w:rsid w:val="00C17384"/>
    <w:rsid w:val="00C23A4A"/>
    <w:rsid w:val="00C23BC6"/>
    <w:rsid w:val="00C26CB4"/>
    <w:rsid w:val="00C40069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E58B1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C7E9E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C2403"/>
    <w:rsid w:val="00ED1AA3"/>
    <w:rsid w:val="00ED6298"/>
    <w:rsid w:val="00EE570F"/>
    <w:rsid w:val="00F103D2"/>
    <w:rsid w:val="00F13B81"/>
    <w:rsid w:val="00F16104"/>
    <w:rsid w:val="00F16237"/>
    <w:rsid w:val="00F21A26"/>
    <w:rsid w:val="00F228E1"/>
    <w:rsid w:val="00F42A6B"/>
    <w:rsid w:val="00F43A7F"/>
    <w:rsid w:val="00F463B4"/>
    <w:rsid w:val="00F653E1"/>
    <w:rsid w:val="00F66A9D"/>
    <w:rsid w:val="00F73A36"/>
    <w:rsid w:val="00F81C19"/>
    <w:rsid w:val="00F82D30"/>
    <w:rsid w:val="00F83331"/>
    <w:rsid w:val="00FA0855"/>
    <w:rsid w:val="00FA1213"/>
    <w:rsid w:val="00FD558C"/>
    <w:rsid w:val="00FD6127"/>
    <w:rsid w:val="00FD688D"/>
    <w:rsid w:val="00FE5492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09D4E270"/>
  <w15:docId w15:val="{E6D4986F-0F89-455B-9538-07DF16B9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EE3A-1E6E-410D-AF8C-9CA38EE8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Müller-Detert, Henning</cp:lastModifiedBy>
  <cp:revision>12</cp:revision>
  <cp:lastPrinted>2012-08-06T06:57:00Z</cp:lastPrinted>
  <dcterms:created xsi:type="dcterms:W3CDTF">2020-04-22T12:28:00Z</dcterms:created>
  <dcterms:modified xsi:type="dcterms:W3CDTF">2020-04-23T08:43:00Z</dcterms:modified>
</cp:coreProperties>
</file>