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FC" w:rsidRDefault="00142BF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142BFC" w:rsidRDefault="00142BFC"/>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535099">
        <w:rPr>
          <w:rFonts w:ascii="Arial Narrow" w:hAnsi="Arial Narrow" w:cs="Arial"/>
          <w:sz w:val="22"/>
          <w:szCs w:val="22"/>
        </w:rPr>
        <w:t>08</w:t>
      </w:r>
      <w:r w:rsidR="00340FA0">
        <w:rPr>
          <w:rFonts w:ascii="Arial Narrow" w:hAnsi="Arial Narrow" w:cs="Arial"/>
          <w:sz w:val="22"/>
          <w:szCs w:val="22"/>
        </w:rPr>
        <w:t>.0</w:t>
      </w:r>
      <w:r w:rsidR="00535099">
        <w:rPr>
          <w:rFonts w:ascii="Arial Narrow" w:hAnsi="Arial Narrow" w:cs="Arial"/>
          <w:sz w:val="22"/>
          <w:szCs w:val="22"/>
        </w:rPr>
        <w:t>4</w:t>
      </w:r>
      <w:r w:rsidR="00BA335B">
        <w:rPr>
          <w:rFonts w:ascii="Arial Narrow" w:hAnsi="Arial Narrow" w:cs="Arial"/>
          <w:sz w:val="14"/>
          <w:szCs w:val="14"/>
        </w:rPr>
        <w:t xml:space="preserve"> </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FC" w:rsidRPr="008212C7" w:rsidRDefault="00142BFC"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142BFC" w:rsidRPr="008212C7" w:rsidRDefault="00142BFC"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0420C6" w:rsidRDefault="00677E4E" w:rsidP="00677E4E">
      <w:pPr>
        <w:tabs>
          <w:tab w:val="left" w:pos="9072"/>
        </w:tabs>
        <w:spacing w:line="360" w:lineRule="auto"/>
        <w:ind w:right="794"/>
        <w:rPr>
          <w:rFonts w:cs="Arial"/>
          <w:b/>
          <w:sz w:val="22"/>
          <w:szCs w:val="22"/>
        </w:rPr>
      </w:pPr>
      <w:r w:rsidRPr="00736903">
        <w:rPr>
          <w:rFonts w:cs="Arial"/>
          <w:b/>
          <w:sz w:val="22"/>
          <w:szCs w:val="22"/>
        </w:rPr>
        <w:t xml:space="preserve">Positive Jahresbilanz der </w:t>
      </w:r>
      <w:r w:rsidR="000420C6">
        <w:rPr>
          <w:rFonts w:cs="Arial"/>
          <w:b/>
          <w:sz w:val="22"/>
          <w:szCs w:val="22"/>
        </w:rPr>
        <w:t xml:space="preserve">kommunalen Arbeitsvermittlung </w:t>
      </w:r>
      <w:r w:rsidRPr="00736903">
        <w:rPr>
          <w:rFonts w:cs="Arial"/>
          <w:b/>
          <w:sz w:val="22"/>
          <w:szCs w:val="22"/>
        </w:rPr>
        <w:t>MaßAr</w:t>
      </w:r>
      <w:r w:rsidR="000420C6">
        <w:rPr>
          <w:rFonts w:cs="Arial"/>
          <w:b/>
          <w:sz w:val="22"/>
          <w:szCs w:val="22"/>
        </w:rPr>
        <w:t>beit</w:t>
      </w:r>
    </w:p>
    <w:p w:rsidR="00677E4E" w:rsidRDefault="00677E4E" w:rsidP="00677E4E">
      <w:pPr>
        <w:tabs>
          <w:tab w:val="left" w:pos="9072"/>
        </w:tabs>
        <w:spacing w:line="360" w:lineRule="auto"/>
        <w:ind w:right="794"/>
        <w:rPr>
          <w:rFonts w:cs="Arial"/>
          <w:sz w:val="22"/>
          <w:szCs w:val="22"/>
        </w:rPr>
      </w:pPr>
      <w:r>
        <w:rPr>
          <w:rFonts w:cs="Arial"/>
          <w:sz w:val="22"/>
          <w:szCs w:val="22"/>
        </w:rPr>
        <w:t>Auf Rang vier der Jobcenter in Niedersachsen</w:t>
      </w:r>
    </w:p>
    <w:p w:rsidR="00677E4E" w:rsidRDefault="00677E4E" w:rsidP="00677E4E">
      <w:pPr>
        <w:tabs>
          <w:tab w:val="left" w:pos="9072"/>
        </w:tabs>
        <w:spacing w:line="360" w:lineRule="auto"/>
        <w:ind w:right="1134"/>
        <w:rPr>
          <w:rFonts w:cs="Arial"/>
          <w:sz w:val="22"/>
          <w:szCs w:val="22"/>
        </w:rPr>
      </w:pPr>
    </w:p>
    <w:p w:rsidR="006604E8" w:rsidRPr="005E4CEF" w:rsidRDefault="000420C6" w:rsidP="006604E8">
      <w:pPr>
        <w:tabs>
          <w:tab w:val="left" w:pos="9072"/>
        </w:tabs>
        <w:spacing w:line="360" w:lineRule="auto"/>
        <w:ind w:right="1134"/>
        <w:rPr>
          <w:rFonts w:cs="Arial"/>
          <w:sz w:val="22"/>
          <w:szCs w:val="22"/>
        </w:rPr>
      </w:pPr>
      <w:r>
        <w:rPr>
          <w:rFonts w:cs="Arial"/>
          <w:b/>
          <w:sz w:val="22"/>
          <w:szCs w:val="22"/>
        </w:rPr>
        <w:t>Osnabrück</w:t>
      </w:r>
      <w:r w:rsidR="00677E4E">
        <w:rPr>
          <w:rFonts w:cs="Arial"/>
          <w:sz w:val="22"/>
          <w:szCs w:val="22"/>
        </w:rPr>
        <w:t xml:space="preserve">. </w:t>
      </w:r>
      <w:r w:rsidR="006604E8" w:rsidRPr="005E4CEF">
        <w:rPr>
          <w:rFonts w:cs="Arial"/>
          <w:sz w:val="22"/>
          <w:szCs w:val="22"/>
        </w:rPr>
        <w:t xml:space="preserve">Die kommunale Arbeitsvermittlung MaßArbeit </w:t>
      </w:r>
      <w:r w:rsidR="006604E8">
        <w:rPr>
          <w:rFonts w:cs="Arial"/>
          <w:sz w:val="22"/>
          <w:szCs w:val="22"/>
        </w:rPr>
        <w:t>hat</w:t>
      </w:r>
      <w:r w:rsidR="006604E8" w:rsidRPr="005E4CEF">
        <w:rPr>
          <w:rFonts w:cs="Arial"/>
          <w:sz w:val="22"/>
          <w:szCs w:val="22"/>
        </w:rPr>
        <w:t xml:space="preserve"> 2019 i</w:t>
      </w:r>
      <w:r w:rsidR="002560CF">
        <w:rPr>
          <w:rFonts w:cs="Arial"/>
          <w:sz w:val="22"/>
          <w:szCs w:val="22"/>
        </w:rPr>
        <w:t>m Landkreis Osnabrück</w:t>
      </w:r>
      <w:r w:rsidR="006604E8">
        <w:rPr>
          <w:rFonts w:cs="Arial"/>
          <w:sz w:val="22"/>
          <w:szCs w:val="22"/>
        </w:rPr>
        <w:t xml:space="preserve"> </w:t>
      </w:r>
      <w:r w:rsidR="006604E8" w:rsidRPr="005E4CEF">
        <w:rPr>
          <w:rFonts w:cs="Arial"/>
          <w:sz w:val="22"/>
          <w:szCs w:val="22"/>
        </w:rPr>
        <w:t>insgesamt</w:t>
      </w:r>
      <w:r w:rsidR="00267E35">
        <w:rPr>
          <w:rFonts w:cs="Arial"/>
          <w:sz w:val="22"/>
          <w:szCs w:val="22"/>
        </w:rPr>
        <w:t xml:space="preserve"> 5910</w:t>
      </w:r>
      <w:r w:rsidR="006604E8" w:rsidRPr="005E4CEF">
        <w:rPr>
          <w:rFonts w:cs="Arial"/>
          <w:sz w:val="22"/>
          <w:szCs w:val="22"/>
        </w:rPr>
        <w:t xml:space="preserve"> Menschen beruflich integrier</w:t>
      </w:r>
      <w:r w:rsidR="006604E8">
        <w:rPr>
          <w:rFonts w:cs="Arial"/>
          <w:sz w:val="22"/>
          <w:szCs w:val="22"/>
        </w:rPr>
        <w:t>t</w:t>
      </w:r>
      <w:r w:rsidR="006604E8" w:rsidRPr="005E4CEF">
        <w:rPr>
          <w:rFonts w:cs="Arial"/>
          <w:sz w:val="22"/>
          <w:szCs w:val="22"/>
        </w:rPr>
        <w:t>.</w:t>
      </w:r>
      <w:r w:rsidR="00267E35">
        <w:rPr>
          <w:rFonts w:cs="Arial"/>
          <w:sz w:val="22"/>
          <w:szCs w:val="22"/>
        </w:rPr>
        <w:t>2014</w:t>
      </w:r>
      <w:r w:rsidR="006604E8" w:rsidRPr="000420C6">
        <w:rPr>
          <w:rFonts w:cs="Arial"/>
          <w:b/>
          <w:sz w:val="22"/>
          <w:szCs w:val="22"/>
        </w:rPr>
        <w:t xml:space="preserve"> </w:t>
      </w:r>
      <w:r w:rsidR="006604E8" w:rsidRPr="005E4CEF">
        <w:rPr>
          <w:rFonts w:cs="Arial"/>
          <w:sz w:val="22"/>
          <w:szCs w:val="22"/>
        </w:rPr>
        <w:t xml:space="preserve">Empfänger der so genannten Hartz-IV-Leistungen wurden in den ersten Arbeitsmarkt vermittelt, </w:t>
      </w:r>
      <w:r w:rsidR="00267E35">
        <w:rPr>
          <w:rFonts w:cs="Arial"/>
          <w:sz w:val="22"/>
          <w:szCs w:val="22"/>
        </w:rPr>
        <w:t>312</w:t>
      </w:r>
      <w:r w:rsidR="006604E8" w:rsidRPr="005E4CEF">
        <w:rPr>
          <w:rFonts w:cs="Arial"/>
          <w:sz w:val="22"/>
          <w:szCs w:val="22"/>
        </w:rPr>
        <w:t xml:space="preserve"> Leistungsempfänger in eine Ausbildung. Die Integrationsquote der MaßArbeit insgesamt liegt bei 29,5 Prozent, die Integrationsquote für alle niedersächsischen Jobcenter liegt bei nur 25,3 Prozent. „Damit </w:t>
      </w:r>
      <w:r w:rsidR="006604E8">
        <w:rPr>
          <w:rFonts w:cs="Arial"/>
          <w:sz w:val="22"/>
          <w:szCs w:val="22"/>
        </w:rPr>
        <w:t xml:space="preserve">steht </w:t>
      </w:r>
      <w:r w:rsidR="006604E8" w:rsidRPr="005E4CEF">
        <w:rPr>
          <w:rFonts w:cs="Arial"/>
          <w:sz w:val="22"/>
          <w:szCs w:val="22"/>
        </w:rPr>
        <w:t>die MaßArbeit auf Rang 4 der 45 Jobcenter in Niedersachsen – das ist für uns eine schöne Bestätigung, dass wir auf dem richtigen Weg sind“, s</w:t>
      </w:r>
      <w:r w:rsidR="006604E8">
        <w:rPr>
          <w:rFonts w:cs="Arial"/>
          <w:sz w:val="22"/>
          <w:szCs w:val="22"/>
        </w:rPr>
        <w:t xml:space="preserve">agte Landrätin Anna Kebschull. </w:t>
      </w:r>
      <w:r w:rsidR="006604E8" w:rsidRPr="005E4CEF">
        <w:rPr>
          <w:rFonts w:cs="Arial"/>
          <w:sz w:val="22"/>
          <w:szCs w:val="22"/>
        </w:rPr>
        <w:t xml:space="preserve">„Dieses Ergebnis motiviert uns, weiter intensiv daran zu arbeiten, </w:t>
      </w:r>
      <w:r w:rsidR="006604E8">
        <w:rPr>
          <w:rFonts w:cs="Arial"/>
          <w:sz w:val="22"/>
          <w:szCs w:val="22"/>
        </w:rPr>
        <w:t xml:space="preserve">für </w:t>
      </w:r>
      <w:r w:rsidR="006604E8" w:rsidRPr="005E4CEF">
        <w:rPr>
          <w:rFonts w:cs="Arial"/>
          <w:sz w:val="22"/>
          <w:szCs w:val="22"/>
        </w:rPr>
        <w:t xml:space="preserve">möglichst viele langzeitarbeitslose Menschen </w:t>
      </w:r>
      <w:r w:rsidR="006604E8">
        <w:rPr>
          <w:rFonts w:cs="Arial"/>
          <w:sz w:val="22"/>
          <w:szCs w:val="22"/>
        </w:rPr>
        <w:t xml:space="preserve">Perspektiven auf dem </w:t>
      </w:r>
      <w:r w:rsidR="006604E8" w:rsidRPr="005E4CEF">
        <w:rPr>
          <w:rFonts w:cs="Arial"/>
          <w:sz w:val="22"/>
          <w:szCs w:val="22"/>
        </w:rPr>
        <w:t xml:space="preserve">Arbeitsmarkt zu </w:t>
      </w:r>
      <w:r w:rsidR="006604E8">
        <w:rPr>
          <w:rFonts w:cs="Arial"/>
          <w:sz w:val="22"/>
          <w:szCs w:val="22"/>
        </w:rPr>
        <w:t>schaffen.</w:t>
      </w:r>
      <w:r w:rsidR="006604E8" w:rsidRPr="005E4CEF">
        <w:rPr>
          <w:rFonts w:cs="Arial"/>
          <w:sz w:val="22"/>
          <w:szCs w:val="22"/>
        </w:rPr>
        <w:t>“</w:t>
      </w:r>
    </w:p>
    <w:p w:rsidR="006604E8" w:rsidRPr="005E4CEF" w:rsidRDefault="006604E8" w:rsidP="006604E8">
      <w:pPr>
        <w:tabs>
          <w:tab w:val="left" w:pos="9072"/>
        </w:tabs>
        <w:spacing w:line="360" w:lineRule="auto"/>
        <w:ind w:right="1134"/>
        <w:rPr>
          <w:rFonts w:cs="Arial"/>
          <w:sz w:val="22"/>
          <w:szCs w:val="22"/>
        </w:rPr>
      </w:pPr>
    </w:p>
    <w:p w:rsidR="006604E8" w:rsidRDefault="00267E35" w:rsidP="006604E8">
      <w:pPr>
        <w:tabs>
          <w:tab w:val="left" w:pos="9072"/>
        </w:tabs>
        <w:spacing w:line="360" w:lineRule="auto"/>
        <w:ind w:right="1134"/>
        <w:rPr>
          <w:rFonts w:cs="Arial"/>
          <w:sz w:val="22"/>
          <w:szCs w:val="22"/>
        </w:rPr>
      </w:pPr>
      <w:r w:rsidRPr="00267E35">
        <w:rPr>
          <w:rFonts w:cs="Arial"/>
          <w:sz w:val="22"/>
          <w:szCs w:val="22"/>
        </w:rPr>
        <w:t xml:space="preserve">3584 </w:t>
      </w:r>
      <w:r w:rsidR="006604E8" w:rsidRPr="00267E35">
        <w:rPr>
          <w:rFonts w:cs="Arial"/>
          <w:sz w:val="22"/>
          <w:szCs w:val="22"/>
        </w:rPr>
        <w:t>I</w:t>
      </w:r>
      <w:r w:rsidR="006604E8" w:rsidRPr="005E4CEF">
        <w:rPr>
          <w:rFonts w:cs="Arial"/>
          <w:sz w:val="22"/>
          <w:szCs w:val="22"/>
        </w:rPr>
        <w:t xml:space="preserve">ntegrationen seien </w:t>
      </w:r>
      <w:r w:rsidR="006604E8">
        <w:rPr>
          <w:rFonts w:cs="Arial"/>
          <w:sz w:val="22"/>
          <w:szCs w:val="22"/>
        </w:rPr>
        <w:t>dur</w:t>
      </w:r>
      <w:r w:rsidR="006604E8" w:rsidRPr="005E4CEF">
        <w:rPr>
          <w:rFonts w:cs="Arial"/>
          <w:sz w:val="22"/>
          <w:szCs w:val="22"/>
        </w:rPr>
        <w:t>ch verschiedene Maßnahmen erzielt worden, erläuterte</w:t>
      </w:r>
      <w:r w:rsidR="006604E8">
        <w:rPr>
          <w:rFonts w:cs="Arial"/>
          <w:sz w:val="22"/>
          <w:szCs w:val="22"/>
        </w:rPr>
        <w:t xml:space="preserve"> MaßArbeit-Vorstand Siegfried Averhage</w:t>
      </w:r>
      <w:r w:rsidR="006604E8" w:rsidRPr="005E4CEF">
        <w:rPr>
          <w:rFonts w:cs="Arial"/>
          <w:sz w:val="22"/>
          <w:szCs w:val="22"/>
        </w:rPr>
        <w:t xml:space="preserve">: Darunter Arbeitsgelegenheiten, Aktivierungsmaßnahmen wie Coachings, betriebliche Praktika, berufliche Weiterbildungen oder sonstige Qualifizierungen. „Das </w:t>
      </w:r>
      <w:r w:rsidR="006604E8">
        <w:rPr>
          <w:rFonts w:cs="Arial"/>
          <w:sz w:val="22"/>
          <w:szCs w:val="22"/>
        </w:rPr>
        <w:t>ist eine</w:t>
      </w:r>
      <w:r w:rsidR="006604E8" w:rsidRPr="005E4CEF">
        <w:rPr>
          <w:rFonts w:cs="Arial"/>
          <w:sz w:val="22"/>
          <w:szCs w:val="22"/>
        </w:rPr>
        <w:t xml:space="preserve"> </w:t>
      </w:r>
      <w:r w:rsidR="006604E8">
        <w:rPr>
          <w:rFonts w:cs="Arial"/>
          <w:sz w:val="22"/>
          <w:szCs w:val="22"/>
        </w:rPr>
        <w:t>unverzichtba</w:t>
      </w:r>
      <w:r w:rsidR="006604E8">
        <w:rPr>
          <w:rFonts w:cs="Arial"/>
          <w:sz w:val="22"/>
          <w:szCs w:val="22"/>
        </w:rPr>
        <w:lastRenderedPageBreak/>
        <w:t>re</w:t>
      </w:r>
      <w:r w:rsidR="006604E8" w:rsidRPr="005E4CEF">
        <w:rPr>
          <w:rFonts w:cs="Arial"/>
          <w:sz w:val="22"/>
          <w:szCs w:val="22"/>
        </w:rPr>
        <w:t xml:space="preserve"> </w:t>
      </w:r>
      <w:r w:rsidR="006604E8">
        <w:rPr>
          <w:rFonts w:cs="Arial"/>
          <w:sz w:val="22"/>
          <w:szCs w:val="22"/>
        </w:rPr>
        <w:t>Un</w:t>
      </w:r>
      <w:r w:rsidR="006604E8" w:rsidRPr="005E4CEF">
        <w:rPr>
          <w:rFonts w:cs="Arial"/>
          <w:sz w:val="22"/>
          <w:szCs w:val="22"/>
        </w:rPr>
        <w:t>terstützung für unsere Bewerberinnen und Bewerber</w:t>
      </w:r>
      <w:r w:rsidR="006604E8">
        <w:rPr>
          <w:rFonts w:cs="Arial"/>
          <w:sz w:val="22"/>
          <w:szCs w:val="22"/>
        </w:rPr>
        <w:t>“, so der MaßArbeit-Vorstand</w:t>
      </w:r>
      <w:r w:rsidR="006604E8" w:rsidRPr="005E4CEF">
        <w:rPr>
          <w:rFonts w:cs="Arial"/>
          <w:sz w:val="22"/>
          <w:szCs w:val="22"/>
        </w:rPr>
        <w:t xml:space="preserve">. Denn die Leistungsempfänger seien alle mehr als ein Jahr, manchmal auch </w:t>
      </w:r>
      <w:r w:rsidR="006604E8">
        <w:rPr>
          <w:rFonts w:cs="Arial"/>
          <w:sz w:val="22"/>
          <w:szCs w:val="22"/>
        </w:rPr>
        <w:t xml:space="preserve">schon </w:t>
      </w:r>
      <w:r w:rsidR="006604E8" w:rsidRPr="005E4CEF">
        <w:rPr>
          <w:rFonts w:cs="Arial"/>
          <w:sz w:val="22"/>
          <w:szCs w:val="22"/>
        </w:rPr>
        <w:t>mehrere Jahre ohne Arbeit. Integrationsmaßnahmen seien</w:t>
      </w:r>
      <w:r w:rsidR="006604E8">
        <w:rPr>
          <w:rFonts w:cs="Arial"/>
          <w:sz w:val="22"/>
          <w:szCs w:val="22"/>
        </w:rPr>
        <w:t xml:space="preserve"> da</w:t>
      </w:r>
      <w:r w:rsidR="006604E8" w:rsidRPr="005E4CEF">
        <w:rPr>
          <w:rFonts w:cs="Arial"/>
          <w:sz w:val="22"/>
          <w:szCs w:val="22"/>
        </w:rPr>
        <w:t xml:space="preserve"> in sehr vielen Fällen der entscheidende Schritt, um eine Vermittlung überhaupt zu ermöglichen. </w:t>
      </w:r>
      <w:r w:rsidR="006604E8">
        <w:rPr>
          <w:rFonts w:cs="Arial"/>
          <w:sz w:val="22"/>
          <w:szCs w:val="22"/>
        </w:rPr>
        <w:t xml:space="preserve">„Entscheidend ist dabei jedoch, sehr </w:t>
      </w:r>
      <w:r w:rsidR="006604E8" w:rsidRPr="005E4CEF">
        <w:rPr>
          <w:rFonts w:cs="Arial"/>
          <w:sz w:val="22"/>
          <w:szCs w:val="22"/>
        </w:rPr>
        <w:t xml:space="preserve">individuell </w:t>
      </w:r>
      <w:r w:rsidR="006604E8">
        <w:rPr>
          <w:rFonts w:cs="Arial"/>
          <w:sz w:val="22"/>
          <w:szCs w:val="22"/>
        </w:rPr>
        <w:t>mit</w:t>
      </w:r>
      <w:r w:rsidR="006604E8" w:rsidRPr="005E4CEF">
        <w:rPr>
          <w:rFonts w:cs="Arial"/>
          <w:sz w:val="22"/>
          <w:szCs w:val="22"/>
        </w:rPr>
        <w:t xml:space="preserve"> jedem Bewerber</w:t>
      </w:r>
      <w:r w:rsidR="006604E8">
        <w:rPr>
          <w:rFonts w:cs="Arial"/>
          <w:sz w:val="22"/>
          <w:szCs w:val="22"/>
        </w:rPr>
        <w:t xml:space="preserve"> zu arbeiten“, ergänzte MaßArbeit-Vorstand Lars Hellmers.</w:t>
      </w:r>
      <w:r w:rsidR="006604E8" w:rsidRPr="005E4CEF">
        <w:rPr>
          <w:rFonts w:cs="Arial"/>
          <w:sz w:val="22"/>
          <w:szCs w:val="22"/>
        </w:rPr>
        <w:t xml:space="preserve"> Deshalb </w:t>
      </w:r>
      <w:r w:rsidR="006604E8">
        <w:rPr>
          <w:rFonts w:cs="Arial"/>
          <w:sz w:val="22"/>
          <w:szCs w:val="22"/>
        </w:rPr>
        <w:t xml:space="preserve">würde etwa </w:t>
      </w:r>
      <w:r w:rsidR="006604E8" w:rsidRPr="005E4CEF">
        <w:rPr>
          <w:rFonts w:cs="Arial"/>
          <w:sz w:val="22"/>
          <w:szCs w:val="22"/>
        </w:rPr>
        <w:t xml:space="preserve">bei der Ausschreibung </w:t>
      </w:r>
      <w:r w:rsidR="006604E8">
        <w:rPr>
          <w:rFonts w:cs="Arial"/>
          <w:sz w:val="22"/>
          <w:szCs w:val="22"/>
        </w:rPr>
        <w:t xml:space="preserve">der </w:t>
      </w:r>
      <w:r w:rsidR="006604E8" w:rsidRPr="005E4CEF">
        <w:rPr>
          <w:rFonts w:cs="Arial"/>
          <w:sz w:val="22"/>
          <w:szCs w:val="22"/>
        </w:rPr>
        <w:t>Maßnahmen sehr darauf</w:t>
      </w:r>
      <w:r w:rsidR="006604E8">
        <w:rPr>
          <w:rFonts w:cs="Arial"/>
          <w:sz w:val="22"/>
          <w:szCs w:val="22"/>
        </w:rPr>
        <w:t xml:space="preserve"> geachtet</w:t>
      </w:r>
      <w:r w:rsidR="006604E8" w:rsidRPr="005E4CEF">
        <w:rPr>
          <w:rFonts w:cs="Arial"/>
          <w:sz w:val="22"/>
          <w:szCs w:val="22"/>
        </w:rPr>
        <w:t xml:space="preserve">, dass sie genau auf die </w:t>
      </w:r>
      <w:r w:rsidR="006604E8" w:rsidRPr="00872A03">
        <w:rPr>
          <w:rFonts w:cs="Arial"/>
          <w:sz w:val="22"/>
          <w:szCs w:val="22"/>
        </w:rPr>
        <w:t>Bedarfe der Arbeitsuchenden zugeschnitten seien.</w:t>
      </w:r>
    </w:p>
    <w:p w:rsidR="00F9667D" w:rsidRDefault="00F9667D" w:rsidP="006604E8">
      <w:pPr>
        <w:tabs>
          <w:tab w:val="left" w:pos="9072"/>
        </w:tabs>
        <w:spacing w:line="360" w:lineRule="auto"/>
        <w:ind w:right="1134"/>
        <w:rPr>
          <w:rFonts w:cs="Arial"/>
          <w:sz w:val="22"/>
          <w:szCs w:val="22"/>
        </w:rPr>
      </w:pPr>
    </w:p>
    <w:p w:rsidR="001E1EF3" w:rsidRDefault="00F9667D" w:rsidP="001E1EF3">
      <w:pPr>
        <w:tabs>
          <w:tab w:val="left" w:pos="9072"/>
        </w:tabs>
        <w:spacing w:line="360" w:lineRule="auto"/>
        <w:ind w:right="1134"/>
        <w:rPr>
          <w:rFonts w:cs="Arial"/>
          <w:sz w:val="22"/>
          <w:szCs w:val="22"/>
        </w:rPr>
      </w:pPr>
      <w:r>
        <w:rPr>
          <w:rFonts w:cs="Arial"/>
          <w:sz w:val="22"/>
          <w:szCs w:val="22"/>
        </w:rPr>
        <w:t>In den verschiedenen Außenstellen der MaßArbeit wurden im vergangenen Jahr unterschiedliche Schwerpunkte in der Integrationsarbeit gesetzt</w:t>
      </w:r>
      <w:r w:rsidR="004F4D9F">
        <w:rPr>
          <w:rFonts w:cs="Arial"/>
          <w:sz w:val="22"/>
          <w:szCs w:val="22"/>
        </w:rPr>
        <w:t>, darunter die Arbeit mit benachteiligten jungen Menschen, mit Menschen mit Zuwanderungsgeschichte oder mit alleinerziehenden Frauen. I</w:t>
      </w:r>
      <w:r>
        <w:rPr>
          <w:rFonts w:cs="Arial"/>
          <w:sz w:val="22"/>
          <w:szCs w:val="22"/>
        </w:rPr>
        <w:t>n</w:t>
      </w:r>
      <w:r w:rsidRPr="00C669B4">
        <w:rPr>
          <w:rFonts w:cs="Arial"/>
          <w:sz w:val="22"/>
          <w:szCs w:val="22"/>
        </w:rPr>
        <w:t xml:space="preserve"> der Außenstelle Bramsche </w:t>
      </w:r>
      <w:r w:rsidR="004F4D9F">
        <w:rPr>
          <w:rFonts w:cs="Arial"/>
          <w:sz w:val="22"/>
          <w:szCs w:val="22"/>
        </w:rPr>
        <w:t xml:space="preserve">stand </w:t>
      </w:r>
      <w:r>
        <w:rPr>
          <w:rFonts w:cs="Arial"/>
          <w:sz w:val="22"/>
          <w:szCs w:val="22"/>
        </w:rPr>
        <w:t xml:space="preserve">das </w:t>
      </w:r>
      <w:r w:rsidRPr="00C669B4">
        <w:rPr>
          <w:rFonts w:cs="Arial"/>
          <w:sz w:val="22"/>
          <w:szCs w:val="22"/>
        </w:rPr>
        <w:t>bereits 2013 gestartete Projekt der „ZAP“, der „Zentralen Ansprechpartner*innen für Menschen mit gesundheitlichen Einschränkungen“</w:t>
      </w:r>
      <w:r>
        <w:rPr>
          <w:rFonts w:cs="Arial"/>
          <w:sz w:val="22"/>
          <w:szCs w:val="22"/>
        </w:rPr>
        <w:t xml:space="preserve"> im Fokus.</w:t>
      </w:r>
      <w:r w:rsidRPr="00C669B4">
        <w:rPr>
          <w:rFonts w:cs="Arial"/>
          <w:sz w:val="22"/>
          <w:szCs w:val="22"/>
        </w:rPr>
        <w:t xml:space="preserve"> ZAP ermögliche es der MaßArbeit, </w:t>
      </w:r>
      <w:r>
        <w:rPr>
          <w:rFonts w:cs="Arial"/>
          <w:sz w:val="22"/>
          <w:szCs w:val="22"/>
        </w:rPr>
        <w:t>Menschen</w:t>
      </w:r>
      <w:r w:rsidRPr="00C669B4">
        <w:rPr>
          <w:rFonts w:cs="Arial"/>
          <w:sz w:val="22"/>
          <w:szCs w:val="22"/>
        </w:rPr>
        <w:t xml:space="preserve"> mit körperlichen oder psychischen Beeinträchtigungen sowie Reha-Fälle deutlich individueller zu betreuen, schilderten die MaßArbeit-Vorstände.</w:t>
      </w:r>
      <w:r w:rsidR="004F4D9F">
        <w:rPr>
          <w:rFonts w:cs="Arial"/>
          <w:sz w:val="22"/>
          <w:szCs w:val="22"/>
        </w:rPr>
        <w:t xml:space="preserve"> </w:t>
      </w:r>
      <w:r w:rsidR="001E1EF3" w:rsidRPr="0030773C">
        <w:rPr>
          <w:rFonts w:cs="Arial"/>
          <w:sz w:val="22"/>
          <w:szCs w:val="22"/>
        </w:rPr>
        <w:t xml:space="preserve">Mit 227 sozialversicherungspflichtigen Arbeitsaufnahmen, 122 Vermittlungen in geringfügige Beschäftigung, 82 erfolgten Bewilligungen der vollen Erwerbsminderungsrente, 75 Bewilligungen bzw. Durchführungen von Leistungen zur medizinischen Rehabilitation und 265 initiierten Durchführungen bzw. Fortführungen von Therapien oder Akutversorgungen seien </w:t>
      </w:r>
      <w:r w:rsidR="001E1EF3">
        <w:rPr>
          <w:rFonts w:cs="Arial"/>
          <w:sz w:val="22"/>
          <w:szCs w:val="22"/>
        </w:rPr>
        <w:t xml:space="preserve">2019 im ZAP-Bereich </w:t>
      </w:r>
      <w:r w:rsidR="001E1EF3" w:rsidRPr="0030773C">
        <w:rPr>
          <w:rFonts w:cs="Arial"/>
          <w:sz w:val="22"/>
          <w:szCs w:val="22"/>
        </w:rPr>
        <w:t>ausgezeichnete Ergebnisse erzielt worden</w:t>
      </w:r>
      <w:r w:rsidR="001E1EF3">
        <w:rPr>
          <w:rFonts w:cs="Arial"/>
          <w:sz w:val="22"/>
          <w:szCs w:val="22"/>
        </w:rPr>
        <w:t>, bilanzierte die Landrätin.</w:t>
      </w:r>
    </w:p>
    <w:p w:rsidR="004F4D9F" w:rsidRDefault="004F4D9F" w:rsidP="001E1EF3">
      <w:pPr>
        <w:tabs>
          <w:tab w:val="left" w:pos="9072"/>
        </w:tabs>
        <w:spacing w:line="360" w:lineRule="auto"/>
        <w:ind w:right="1134"/>
        <w:rPr>
          <w:rFonts w:cs="Arial"/>
          <w:sz w:val="22"/>
          <w:szCs w:val="22"/>
        </w:rPr>
      </w:pPr>
    </w:p>
    <w:p w:rsidR="004F4D9F" w:rsidRDefault="004F4D9F" w:rsidP="004F4D9F">
      <w:pPr>
        <w:tabs>
          <w:tab w:val="left" w:pos="9072"/>
        </w:tabs>
        <w:spacing w:line="360" w:lineRule="auto"/>
        <w:ind w:right="1134"/>
        <w:rPr>
          <w:rFonts w:cs="Arial"/>
          <w:sz w:val="22"/>
          <w:szCs w:val="22"/>
        </w:rPr>
      </w:pPr>
      <w:r>
        <w:rPr>
          <w:rFonts w:cs="Arial"/>
          <w:sz w:val="22"/>
          <w:szCs w:val="22"/>
        </w:rPr>
        <w:t xml:space="preserve">In </w:t>
      </w:r>
      <w:r w:rsidRPr="00872A03">
        <w:rPr>
          <w:rFonts w:cs="Arial"/>
          <w:sz w:val="22"/>
          <w:szCs w:val="22"/>
        </w:rPr>
        <w:t xml:space="preserve">der Außenstelle Ostercappeln </w:t>
      </w:r>
      <w:r>
        <w:rPr>
          <w:rFonts w:cs="Arial"/>
          <w:sz w:val="22"/>
          <w:szCs w:val="22"/>
        </w:rPr>
        <w:t xml:space="preserve">lag der Fokus auf dem </w:t>
      </w:r>
      <w:r w:rsidRPr="00872A03">
        <w:rPr>
          <w:rFonts w:cs="Arial"/>
          <w:sz w:val="22"/>
          <w:szCs w:val="22"/>
        </w:rPr>
        <w:t>Teilhabechancengesetz</w:t>
      </w:r>
      <w:r>
        <w:rPr>
          <w:rFonts w:cs="Arial"/>
          <w:sz w:val="22"/>
          <w:szCs w:val="22"/>
        </w:rPr>
        <w:t xml:space="preserve"> (TCG)</w:t>
      </w:r>
      <w:r w:rsidRPr="00872A03">
        <w:rPr>
          <w:rFonts w:cs="Arial"/>
          <w:sz w:val="22"/>
          <w:szCs w:val="22"/>
        </w:rPr>
        <w:t xml:space="preserve"> des Bundes. Es bietet seit Anfang 2019 neue Möglichkeiten</w:t>
      </w:r>
      <w:r>
        <w:rPr>
          <w:rFonts w:cs="Arial"/>
          <w:sz w:val="22"/>
          <w:szCs w:val="22"/>
        </w:rPr>
        <w:t xml:space="preserve"> </w:t>
      </w:r>
      <w:r w:rsidRPr="00872A03">
        <w:rPr>
          <w:rFonts w:cs="Arial"/>
          <w:sz w:val="22"/>
          <w:szCs w:val="22"/>
        </w:rPr>
        <w:t xml:space="preserve">zur Integration von langzeitarbeitslosen Menschen. </w:t>
      </w:r>
      <w:r>
        <w:rPr>
          <w:rFonts w:cs="Arial"/>
          <w:sz w:val="22"/>
          <w:szCs w:val="22"/>
        </w:rPr>
        <w:t xml:space="preserve">Allein </w:t>
      </w:r>
      <w:r w:rsidR="00F43D20">
        <w:rPr>
          <w:rFonts w:cs="Arial"/>
          <w:sz w:val="22"/>
          <w:szCs w:val="22"/>
        </w:rPr>
        <w:t>in</w:t>
      </w:r>
      <w:r>
        <w:rPr>
          <w:rFonts w:cs="Arial"/>
          <w:sz w:val="22"/>
          <w:szCs w:val="22"/>
        </w:rPr>
        <w:t xml:space="preserve"> Ostercappeln konnten über das TCG im Jahr 2019 elf Menschen in eine Beschäftigung vermittelt werden, im gesamten Landkreis waren es 76. Aufnehmende </w:t>
      </w:r>
      <w:r w:rsidRPr="005E6DBA">
        <w:rPr>
          <w:rFonts w:cs="Arial"/>
          <w:sz w:val="22"/>
          <w:szCs w:val="22"/>
        </w:rPr>
        <w:t>Branchen</w:t>
      </w:r>
      <w:r>
        <w:rPr>
          <w:rFonts w:cs="Arial"/>
          <w:sz w:val="22"/>
          <w:szCs w:val="22"/>
        </w:rPr>
        <w:t xml:space="preserve"> waren unter anderem der </w:t>
      </w:r>
      <w:r w:rsidRPr="005E6DBA">
        <w:rPr>
          <w:rFonts w:cs="Arial"/>
          <w:sz w:val="22"/>
          <w:szCs w:val="22"/>
        </w:rPr>
        <w:t>Pflege</w:t>
      </w:r>
      <w:r>
        <w:rPr>
          <w:rFonts w:cs="Arial"/>
          <w:sz w:val="22"/>
          <w:szCs w:val="22"/>
        </w:rPr>
        <w:t>bereich</w:t>
      </w:r>
      <w:r w:rsidRPr="005E6DBA">
        <w:rPr>
          <w:rFonts w:cs="Arial"/>
          <w:sz w:val="22"/>
          <w:szCs w:val="22"/>
        </w:rPr>
        <w:t xml:space="preserve">, </w:t>
      </w:r>
      <w:r>
        <w:rPr>
          <w:rFonts w:cs="Arial"/>
          <w:sz w:val="22"/>
          <w:szCs w:val="22"/>
        </w:rPr>
        <w:t xml:space="preserve">der Gartenbau, der </w:t>
      </w:r>
      <w:r w:rsidRPr="005E6DBA">
        <w:rPr>
          <w:rFonts w:cs="Arial"/>
          <w:sz w:val="22"/>
          <w:szCs w:val="22"/>
        </w:rPr>
        <w:t xml:space="preserve">Handel, </w:t>
      </w:r>
      <w:r>
        <w:rPr>
          <w:rFonts w:cs="Arial"/>
          <w:sz w:val="22"/>
          <w:szCs w:val="22"/>
        </w:rPr>
        <w:t>die Logistik sowie</w:t>
      </w:r>
      <w:r w:rsidRPr="005E6DBA">
        <w:rPr>
          <w:rFonts w:cs="Arial"/>
          <w:sz w:val="22"/>
          <w:szCs w:val="22"/>
        </w:rPr>
        <w:t xml:space="preserve"> </w:t>
      </w:r>
      <w:r>
        <w:rPr>
          <w:rFonts w:cs="Arial"/>
          <w:sz w:val="22"/>
          <w:szCs w:val="22"/>
        </w:rPr>
        <w:t xml:space="preserve">das </w:t>
      </w:r>
      <w:r w:rsidRPr="005E6DBA">
        <w:rPr>
          <w:rFonts w:cs="Arial"/>
          <w:sz w:val="22"/>
          <w:szCs w:val="22"/>
        </w:rPr>
        <w:t>Metall</w:t>
      </w:r>
      <w:r>
        <w:rPr>
          <w:rFonts w:cs="Arial"/>
          <w:sz w:val="22"/>
          <w:szCs w:val="22"/>
        </w:rPr>
        <w:t>-</w:t>
      </w:r>
      <w:r w:rsidRPr="005E6DBA">
        <w:rPr>
          <w:rFonts w:cs="Arial"/>
          <w:sz w:val="22"/>
          <w:szCs w:val="22"/>
        </w:rPr>
        <w:t>, Elektro</w:t>
      </w:r>
      <w:r>
        <w:rPr>
          <w:rFonts w:cs="Arial"/>
          <w:sz w:val="22"/>
          <w:szCs w:val="22"/>
        </w:rPr>
        <w:t>-</w:t>
      </w:r>
      <w:r w:rsidRPr="005E6DBA">
        <w:rPr>
          <w:rFonts w:cs="Arial"/>
          <w:sz w:val="22"/>
          <w:szCs w:val="22"/>
        </w:rPr>
        <w:t xml:space="preserve">, </w:t>
      </w:r>
      <w:r>
        <w:rPr>
          <w:rFonts w:cs="Arial"/>
          <w:sz w:val="22"/>
          <w:szCs w:val="22"/>
        </w:rPr>
        <w:t xml:space="preserve">und </w:t>
      </w:r>
      <w:r w:rsidRPr="005E6DBA">
        <w:rPr>
          <w:rFonts w:cs="Arial"/>
          <w:sz w:val="22"/>
          <w:szCs w:val="22"/>
        </w:rPr>
        <w:t>Gastgewerbe</w:t>
      </w:r>
      <w:r>
        <w:rPr>
          <w:rFonts w:cs="Arial"/>
          <w:sz w:val="22"/>
          <w:szCs w:val="22"/>
        </w:rPr>
        <w:t xml:space="preserve">. </w:t>
      </w:r>
      <w:r w:rsidRPr="005E6DBA">
        <w:rPr>
          <w:rFonts w:cs="Arial"/>
          <w:sz w:val="22"/>
          <w:szCs w:val="22"/>
        </w:rPr>
        <w:t xml:space="preserve">Im gesamten Landkreis </w:t>
      </w:r>
      <w:r>
        <w:rPr>
          <w:rFonts w:cs="Arial"/>
          <w:sz w:val="22"/>
          <w:szCs w:val="22"/>
        </w:rPr>
        <w:t xml:space="preserve">hat die MaßArbeit bisher rund 220 Firmen intensiv über die Möglichkeiten des </w:t>
      </w:r>
      <w:r w:rsidRPr="005E6DBA">
        <w:rPr>
          <w:rFonts w:cs="Arial"/>
          <w:sz w:val="22"/>
          <w:szCs w:val="22"/>
        </w:rPr>
        <w:t>TCG</w:t>
      </w:r>
      <w:r>
        <w:rPr>
          <w:rFonts w:cs="Arial"/>
          <w:sz w:val="22"/>
          <w:szCs w:val="22"/>
        </w:rPr>
        <w:t xml:space="preserve"> in</w:t>
      </w:r>
      <w:r>
        <w:rPr>
          <w:rFonts w:cs="Arial"/>
          <w:sz w:val="22"/>
          <w:szCs w:val="22"/>
        </w:rPr>
        <w:lastRenderedPageBreak/>
        <w:t>formiert. „Wir wünschen uns für die Zukunft noch mehr mutige Unternehmen, die bei der Personalsuche neue Wege gehen und Menschen eine Chance geben, die vielleicht ein bisschen mehr Unterstützung benötigen“, so der Appell von Landrätin Anna Kebschull. Die Resonanz der Betriebe, die diesen Schritt gewagt hätten, sei zum ganz großen Teil ausgesprochen positiv.</w:t>
      </w:r>
    </w:p>
    <w:p w:rsidR="004F4D9F" w:rsidRDefault="004F4D9F" w:rsidP="001E1EF3">
      <w:pPr>
        <w:tabs>
          <w:tab w:val="left" w:pos="9072"/>
        </w:tabs>
        <w:spacing w:line="360" w:lineRule="auto"/>
        <w:ind w:right="1134"/>
        <w:rPr>
          <w:rFonts w:cs="Arial"/>
          <w:sz w:val="22"/>
          <w:szCs w:val="22"/>
        </w:rPr>
      </w:pPr>
    </w:p>
    <w:p w:rsidR="00F9667D" w:rsidRDefault="00F9667D" w:rsidP="006604E8">
      <w:pPr>
        <w:tabs>
          <w:tab w:val="left" w:pos="9072"/>
        </w:tabs>
        <w:spacing w:line="360" w:lineRule="auto"/>
        <w:ind w:right="1134"/>
        <w:rPr>
          <w:rFonts w:cs="Arial"/>
          <w:sz w:val="22"/>
          <w:szCs w:val="22"/>
        </w:rPr>
      </w:pPr>
    </w:p>
    <w:p w:rsidR="000956B6" w:rsidRDefault="000956B6" w:rsidP="006604E8">
      <w:pPr>
        <w:tabs>
          <w:tab w:val="left" w:pos="9072"/>
        </w:tabs>
        <w:spacing w:line="360" w:lineRule="auto"/>
        <w:ind w:right="1134"/>
        <w:rPr>
          <w:rFonts w:cs="Arial"/>
          <w:sz w:val="22"/>
          <w:szCs w:val="22"/>
        </w:rPr>
      </w:pPr>
    </w:p>
    <w:p w:rsidR="006604E8" w:rsidRDefault="006604E8" w:rsidP="00677E4E">
      <w:pPr>
        <w:tabs>
          <w:tab w:val="left" w:pos="9072"/>
        </w:tabs>
        <w:spacing w:line="360" w:lineRule="auto"/>
        <w:ind w:right="1134"/>
        <w:rPr>
          <w:rFonts w:cs="Arial"/>
          <w:sz w:val="22"/>
          <w:szCs w:val="22"/>
        </w:rPr>
      </w:pPr>
    </w:p>
    <w:p w:rsidR="00956B57" w:rsidRDefault="00956B57" w:rsidP="005E6DBA">
      <w:pPr>
        <w:tabs>
          <w:tab w:val="left" w:pos="9072"/>
        </w:tabs>
        <w:spacing w:line="360" w:lineRule="auto"/>
        <w:ind w:right="1134"/>
        <w:rPr>
          <w:rFonts w:cs="Arial"/>
          <w:sz w:val="22"/>
          <w:szCs w:val="22"/>
        </w:rPr>
      </w:pPr>
    </w:p>
    <w:p w:rsidR="00956B57" w:rsidRPr="00666E76" w:rsidRDefault="00956B57" w:rsidP="00956B57">
      <w:pPr>
        <w:tabs>
          <w:tab w:val="left" w:pos="9072"/>
        </w:tabs>
        <w:spacing w:line="360" w:lineRule="auto"/>
        <w:ind w:right="1134"/>
        <w:rPr>
          <w:rFonts w:cs="Arial"/>
          <w:i/>
          <w:sz w:val="22"/>
          <w:szCs w:val="22"/>
          <w:u w:val="single"/>
        </w:rPr>
      </w:pPr>
      <w:r w:rsidRPr="00666E76">
        <w:rPr>
          <w:rFonts w:cs="Arial"/>
          <w:i/>
          <w:sz w:val="22"/>
          <w:szCs w:val="22"/>
          <w:u w:val="single"/>
        </w:rPr>
        <w:t>Bildzeile:</w:t>
      </w:r>
    </w:p>
    <w:p w:rsidR="00956B57" w:rsidRPr="00666E76" w:rsidRDefault="00956B57" w:rsidP="00956B57">
      <w:pPr>
        <w:tabs>
          <w:tab w:val="left" w:pos="9072"/>
        </w:tabs>
        <w:spacing w:line="360" w:lineRule="auto"/>
        <w:ind w:right="1134"/>
        <w:rPr>
          <w:rFonts w:cs="Arial"/>
          <w:i/>
          <w:sz w:val="22"/>
          <w:szCs w:val="22"/>
        </w:rPr>
      </w:pPr>
      <w:r w:rsidRPr="00666E76">
        <w:rPr>
          <w:rFonts w:cs="Arial"/>
          <w:i/>
          <w:sz w:val="22"/>
          <w:szCs w:val="22"/>
        </w:rPr>
        <w:t>Stellten gemeinsam die Bilanz</w:t>
      </w:r>
      <w:r>
        <w:rPr>
          <w:rFonts w:cs="Arial"/>
          <w:i/>
          <w:sz w:val="22"/>
          <w:szCs w:val="22"/>
        </w:rPr>
        <w:t xml:space="preserve"> 2019</w:t>
      </w:r>
      <w:r w:rsidRPr="00666E76">
        <w:rPr>
          <w:rFonts w:cs="Arial"/>
          <w:i/>
          <w:sz w:val="22"/>
          <w:szCs w:val="22"/>
        </w:rPr>
        <w:t xml:space="preserve"> der </w:t>
      </w:r>
      <w:proofErr w:type="spellStart"/>
      <w:r w:rsidRPr="00666E76">
        <w:rPr>
          <w:rFonts w:cs="Arial"/>
          <w:i/>
          <w:sz w:val="22"/>
          <w:szCs w:val="22"/>
        </w:rPr>
        <w:t>MaßArbeit</w:t>
      </w:r>
      <w:proofErr w:type="spellEnd"/>
      <w:r w:rsidRPr="00666E76">
        <w:rPr>
          <w:rFonts w:cs="Arial"/>
          <w:i/>
          <w:sz w:val="22"/>
          <w:szCs w:val="22"/>
        </w:rPr>
        <w:t xml:space="preserve"> für </w:t>
      </w:r>
      <w:r w:rsidR="00F7748B">
        <w:rPr>
          <w:rFonts w:cs="Arial"/>
          <w:i/>
          <w:sz w:val="22"/>
          <w:szCs w:val="22"/>
        </w:rPr>
        <w:t xml:space="preserve">den Landkreis Osnabrück </w:t>
      </w:r>
      <w:bookmarkStart w:id="0" w:name="_GoBack"/>
      <w:bookmarkEnd w:id="0"/>
      <w:r w:rsidRPr="00666E76">
        <w:rPr>
          <w:rFonts w:cs="Arial"/>
          <w:i/>
          <w:sz w:val="22"/>
          <w:szCs w:val="22"/>
        </w:rPr>
        <w:t>vor, aufgrund der Corona-Pandemie in angemessenem Abstand (von links): MaßArbeit-Vorsta</w:t>
      </w:r>
      <w:r>
        <w:rPr>
          <w:rFonts w:cs="Arial"/>
          <w:i/>
          <w:sz w:val="22"/>
          <w:szCs w:val="22"/>
        </w:rPr>
        <w:t xml:space="preserve">nd Siegfried Averhage, </w:t>
      </w:r>
      <w:r w:rsidRPr="00666E76">
        <w:rPr>
          <w:rFonts w:cs="Arial"/>
          <w:i/>
          <w:sz w:val="22"/>
          <w:szCs w:val="22"/>
        </w:rPr>
        <w:t xml:space="preserve">Landrätin Anna Kebschull </w:t>
      </w:r>
      <w:r>
        <w:rPr>
          <w:rFonts w:cs="Arial"/>
          <w:i/>
          <w:sz w:val="22"/>
          <w:szCs w:val="22"/>
        </w:rPr>
        <w:t xml:space="preserve">und </w:t>
      </w:r>
      <w:r w:rsidRPr="00666E76">
        <w:rPr>
          <w:rFonts w:cs="Arial"/>
          <w:i/>
          <w:sz w:val="22"/>
          <w:szCs w:val="22"/>
        </w:rPr>
        <w:t>MaßArbeit-Vorstand</w:t>
      </w:r>
      <w:r>
        <w:rPr>
          <w:rFonts w:cs="Arial"/>
          <w:i/>
          <w:sz w:val="22"/>
          <w:szCs w:val="22"/>
        </w:rPr>
        <w:t xml:space="preserve"> Lars Hellmers. </w:t>
      </w:r>
    </w:p>
    <w:p w:rsidR="00956B57" w:rsidRPr="00666E76" w:rsidRDefault="00956B57" w:rsidP="00956B57">
      <w:pPr>
        <w:tabs>
          <w:tab w:val="left" w:pos="9072"/>
        </w:tabs>
        <w:spacing w:line="360" w:lineRule="auto"/>
        <w:ind w:right="1134"/>
        <w:jc w:val="right"/>
        <w:rPr>
          <w:rFonts w:cs="Arial"/>
          <w:i/>
          <w:sz w:val="22"/>
          <w:szCs w:val="22"/>
        </w:rPr>
      </w:pPr>
      <w:r w:rsidRPr="00666E76">
        <w:rPr>
          <w:rFonts w:cs="Arial"/>
          <w:i/>
          <w:sz w:val="22"/>
          <w:szCs w:val="22"/>
        </w:rPr>
        <w:t>Foto: MaßArbeit / Eckhard Wiebrock</w:t>
      </w:r>
    </w:p>
    <w:p w:rsidR="00956B57" w:rsidRPr="0030773C" w:rsidRDefault="00956B57" w:rsidP="00956B57">
      <w:pPr>
        <w:tabs>
          <w:tab w:val="left" w:pos="9072"/>
        </w:tabs>
        <w:spacing w:line="360" w:lineRule="auto"/>
        <w:ind w:right="1134"/>
        <w:rPr>
          <w:rFonts w:cs="Arial"/>
          <w:sz w:val="22"/>
          <w:szCs w:val="22"/>
        </w:rPr>
      </w:pPr>
    </w:p>
    <w:p w:rsidR="00956B57" w:rsidRDefault="00956B57" w:rsidP="005E6DBA">
      <w:pPr>
        <w:tabs>
          <w:tab w:val="left" w:pos="9072"/>
        </w:tabs>
        <w:spacing w:line="360" w:lineRule="auto"/>
        <w:ind w:right="1134"/>
        <w:rPr>
          <w:rFonts w:cs="Arial"/>
          <w:sz w:val="22"/>
          <w:szCs w:val="22"/>
        </w:rPr>
      </w:pPr>
    </w:p>
    <w:p w:rsidR="00956B57" w:rsidRDefault="00956B57" w:rsidP="005E6DBA">
      <w:pPr>
        <w:tabs>
          <w:tab w:val="left" w:pos="9072"/>
        </w:tabs>
        <w:spacing w:line="360" w:lineRule="auto"/>
        <w:ind w:right="1134"/>
        <w:rPr>
          <w:rFonts w:cs="Arial"/>
          <w:sz w:val="22"/>
          <w:szCs w:val="22"/>
        </w:rPr>
      </w:pPr>
    </w:p>
    <w:p w:rsidR="00285B22" w:rsidRDefault="00285B22" w:rsidP="00872A03">
      <w:pPr>
        <w:tabs>
          <w:tab w:val="left" w:pos="9072"/>
        </w:tabs>
        <w:spacing w:line="360" w:lineRule="auto"/>
        <w:ind w:right="1134"/>
        <w:rPr>
          <w:rFonts w:cs="Arial"/>
          <w:sz w:val="22"/>
          <w:szCs w:val="22"/>
        </w:rPr>
      </w:pPr>
    </w:p>
    <w:p w:rsidR="00FB20A7" w:rsidRDefault="00FB20A7" w:rsidP="00734D46">
      <w:pPr>
        <w:tabs>
          <w:tab w:val="left" w:pos="9072"/>
        </w:tabs>
        <w:spacing w:line="360" w:lineRule="auto"/>
        <w:ind w:right="1134"/>
        <w:rPr>
          <w:rFonts w:cs="Arial"/>
          <w:sz w:val="22"/>
          <w:szCs w:val="22"/>
        </w:rPr>
      </w:pPr>
    </w:p>
    <w:sectPr w:rsidR="00FB20A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FC" w:rsidRDefault="00142BFC">
      <w:r>
        <w:separator/>
      </w:r>
    </w:p>
  </w:endnote>
  <w:endnote w:type="continuationSeparator" w:id="0">
    <w:p w:rsidR="00142BFC" w:rsidRDefault="0014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FC" w:rsidRDefault="00142BFC"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512BE36" wp14:editId="2B17F5E2">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142BFC" w:rsidRPr="001E48E9" w:rsidRDefault="00142BFC" w:rsidP="008212C7">
    <w:pPr>
      <w:rPr>
        <w:rFonts w:ascii="Arial Narrow" w:hAnsi="Arial Narrow" w:cs="Arial"/>
        <w:sz w:val="14"/>
      </w:rPr>
    </w:pPr>
    <w:r w:rsidRPr="001E48E9">
      <w:rPr>
        <w:rFonts w:ascii="Arial Narrow" w:hAnsi="Arial Narrow" w:cs="Arial"/>
        <w:sz w:val="14"/>
      </w:rPr>
      <w:t>Landkreis Osnabrück</w:t>
    </w: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Pr>
        <w:rFonts w:ascii="Arial Narrow" w:hAnsi="Arial Narrow" w:cs="Arial"/>
        <w:sz w:val="14"/>
      </w:rPr>
      <w:t>:</w:t>
    </w: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Pr>
        <w:rFonts w:ascii="Arial Narrow" w:hAnsi="Arial Narrow" w:cs="Arial"/>
        <w:sz w:val="14"/>
      </w:rPr>
      <w:tab/>
      <w:t xml:space="preserve">                </w:t>
    </w:r>
    <w:r w:rsidRPr="001E48E9">
      <w:rPr>
        <w:rFonts w:ascii="Arial Narrow" w:hAnsi="Arial Narrow" w:cs="Arial"/>
        <w:sz w:val="14"/>
      </w:rPr>
      <w:t>Der Landkreis</w:t>
    </w:r>
    <w:r w:rsidRPr="001E48E9">
      <w:rPr>
        <w:rFonts w:ascii="Arial Narrow" w:hAnsi="Arial Narrow" w:cs="Arial"/>
        <w:sz w:val="14"/>
      </w:rPr>
      <w:tab/>
    </w:r>
  </w:p>
  <w:p w:rsidR="00142BFC" w:rsidRPr="001E48E9" w:rsidRDefault="00142BFC" w:rsidP="001E48E9">
    <w:pPr>
      <w:rPr>
        <w:rFonts w:ascii="Arial Narrow" w:hAnsi="Arial Narrow" w:cs="Arial"/>
        <w:sz w:val="14"/>
      </w:rPr>
    </w:pPr>
    <w:r w:rsidRPr="001E48E9">
      <w:rPr>
        <w:rFonts w:ascii="Arial Narrow" w:hAnsi="Arial Narrow" w:cs="Arial"/>
        <w:sz w:val="14"/>
      </w:rPr>
      <w:t>Am Schölerberg 1</w:t>
    </w: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Montag bis Freitag 08:00 bis 13:00 Uhr</w:t>
    </w:r>
    <w:r w:rsidRPr="001E48E9">
      <w:rPr>
        <w:rFonts w:ascii="Arial Narrow" w:hAnsi="Arial Narrow" w:cs="Arial"/>
        <w:sz w:val="14"/>
      </w:rPr>
      <w:tab/>
    </w:r>
    <w:r>
      <w:rPr>
        <w:rFonts w:ascii="Arial Narrow" w:hAnsi="Arial Narrow" w:cs="Arial"/>
        <w:sz w:val="14"/>
      </w:rPr>
      <w:tab/>
      <w:t xml:space="preserve">                </w:t>
    </w:r>
    <w:r w:rsidRPr="001E48E9">
      <w:rPr>
        <w:rFonts w:ascii="Arial Narrow" w:hAnsi="Arial Narrow" w:cs="Arial"/>
        <w:sz w:val="14"/>
      </w:rPr>
      <w:t>im Internet</w:t>
    </w:r>
    <w:r>
      <w:rPr>
        <w:rFonts w:ascii="Arial Narrow" w:hAnsi="Arial Narrow" w:cs="Arial"/>
        <w:sz w:val="14"/>
      </w:rPr>
      <w:t>:</w:t>
    </w:r>
    <w:r w:rsidRPr="001E48E9">
      <w:rPr>
        <w:rFonts w:ascii="Arial Narrow" w:hAnsi="Arial Narrow" w:cs="Arial"/>
        <w:sz w:val="14"/>
      </w:rPr>
      <w:tab/>
    </w:r>
  </w:p>
  <w:p w:rsidR="00142BFC" w:rsidRPr="001E48E9" w:rsidRDefault="00142BFC" w:rsidP="001E48E9">
    <w:pPr>
      <w:rPr>
        <w:rFonts w:ascii="Arial Narrow" w:hAnsi="Arial Narrow" w:cs="Arial"/>
        <w:sz w:val="14"/>
      </w:rPr>
    </w:pPr>
    <w:r w:rsidRPr="001E48E9">
      <w:rPr>
        <w:rFonts w:ascii="Arial Narrow" w:hAnsi="Arial Narrow" w:cs="Arial"/>
        <w:sz w:val="14"/>
      </w:rPr>
      <w:t>49082 Osnabrück</w:t>
    </w: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Donnerstag 08:00 bis 16:00 Uhr</w:t>
    </w:r>
    <w:r w:rsidRPr="001E48E9">
      <w:rPr>
        <w:rFonts w:ascii="Arial Narrow" w:hAnsi="Arial Narrow" w:cs="Arial"/>
        <w:sz w:val="14"/>
      </w:rPr>
      <w:tab/>
    </w:r>
    <w:r>
      <w:rPr>
        <w:rFonts w:ascii="Arial Narrow" w:hAnsi="Arial Narrow" w:cs="Arial"/>
        <w:sz w:val="14"/>
      </w:rPr>
      <w:tab/>
      <w:t xml:space="preserve">                </w:t>
    </w:r>
    <w:r w:rsidRPr="001E48E9">
      <w:rPr>
        <w:rFonts w:ascii="Arial Narrow" w:hAnsi="Arial Narrow" w:cs="Arial"/>
        <w:sz w:val="14"/>
      </w:rPr>
      <w:t>http://www.lkos.de</w:t>
    </w:r>
  </w:p>
  <w:p w:rsidR="00142BFC" w:rsidRPr="001E48E9" w:rsidRDefault="00142BFC" w:rsidP="001E48E9">
    <w:pPr>
      <w:rPr>
        <w:rFonts w:ascii="Arial Narrow" w:hAnsi="Arial Narrow" w:cs="Arial"/>
        <w:sz w:val="14"/>
      </w:rPr>
    </w:pP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Ansonsten nach Vereinbarung</w:t>
    </w:r>
  </w:p>
  <w:p w:rsidR="00142BFC" w:rsidRPr="007F7597" w:rsidRDefault="00142BFC" w:rsidP="007F7597">
    <w:pPr>
      <w:tabs>
        <w:tab w:val="left" w:pos="2552"/>
        <w:tab w:val="left" w:pos="4678"/>
        <w:tab w:val="left" w:pos="7371"/>
        <w:tab w:val="right" w:pos="9071"/>
      </w:tabs>
      <w:rPr>
        <w:rFonts w:cs="Arial"/>
        <w:sz w:val="14"/>
      </w:rPr>
    </w:pPr>
  </w:p>
  <w:p w:rsidR="00142BFC" w:rsidRDefault="00142BFC"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FC" w:rsidRDefault="00142BFC">
      <w:r>
        <w:separator/>
      </w:r>
    </w:p>
  </w:footnote>
  <w:footnote w:type="continuationSeparator" w:id="0">
    <w:p w:rsidR="00142BFC" w:rsidRDefault="0014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827DE"/>
    <w:multiLevelType w:val="hybridMultilevel"/>
    <w:tmpl w:val="011AA750"/>
    <w:lvl w:ilvl="0" w:tplc="42307DE4">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4"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F07DDC"/>
    <w:multiLevelType w:val="hybridMultilevel"/>
    <w:tmpl w:val="DD2214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A0"/>
    <w:rsid w:val="00000EE1"/>
    <w:rsid w:val="00005B51"/>
    <w:rsid w:val="0003033B"/>
    <w:rsid w:val="000420C6"/>
    <w:rsid w:val="00042D6D"/>
    <w:rsid w:val="00084036"/>
    <w:rsid w:val="00085B82"/>
    <w:rsid w:val="000926F7"/>
    <w:rsid w:val="000956B6"/>
    <w:rsid w:val="000A65C1"/>
    <w:rsid w:val="000C324D"/>
    <w:rsid w:val="000C52A0"/>
    <w:rsid w:val="000C6D44"/>
    <w:rsid w:val="000E0DB0"/>
    <w:rsid w:val="000E3A43"/>
    <w:rsid w:val="000E4218"/>
    <w:rsid w:val="000F6311"/>
    <w:rsid w:val="00101A20"/>
    <w:rsid w:val="00117728"/>
    <w:rsid w:val="0012030E"/>
    <w:rsid w:val="00135CFC"/>
    <w:rsid w:val="00142BFC"/>
    <w:rsid w:val="00152F40"/>
    <w:rsid w:val="00175146"/>
    <w:rsid w:val="00175622"/>
    <w:rsid w:val="00195BB4"/>
    <w:rsid w:val="001A12B5"/>
    <w:rsid w:val="001B2133"/>
    <w:rsid w:val="001D1DFB"/>
    <w:rsid w:val="001D6B57"/>
    <w:rsid w:val="001D6C30"/>
    <w:rsid w:val="001E1EF3"/>
    <w:rsid w:val="001E48E9"/>
    <w:rsid w:val="00201BAA"/>
    <w:rsid w:val="00204134"/>
    <w:rsid w:val="00207533"/>
    <w:rsid w:val="00231756"/>
    <w:rsid w:val="002374A4"/>
    <w:rsid w:val="00240222"/>
    <w:rsid w:val="00254F64"/>
    <w:rsid w:val="002560CF"/>
    <w:rsid w:val="0026655A"/>
    <w:rsid w:val="00267E35"/>
    <w:rsid w:val="002740C9"/>
    <w:rsid w:val="0027602C"/>
    <w:rsid w:val="00285B22"/>
    <w:rsid w:val="0029148B"/>
    <w:rsid w:val="002D42CB"/>
    <w:rsid w:val="002E62F3"/>
    <w:rsid w:val="002F5C47"/>
    <w:rsid w:val="00306A56"/>
    <w:rsid w:val="0030773C"/>
    <w:rsid w:val="00310375"/>
    <w:rsid w:val="00311204"/>
    <w:rsid w:val="00324DFF"/>
    <w:rsid w:val="0033647A"/>
    <w:rsid w:val="00340FA0"/>
    <w:rsid w:val="00344551"/>
    <w:rsid w:val="00355DE0"/>
    <w:rsid w:val="003B3B41"/>
    <w:rsid w:val="003C1B2E"/>
    <w:rsid w:val="003C2FD5"/>
    <w:rsid w:val="003C53E0"/>
    <w:rsid w:val="003D7E50"/>
    <w:rsid w:val="003F77F1"/>
    <w:rsid w:val="00412B3E"/>
    <w:rsid w:val="00436624"/>
    <w:rsid w:val="00452750"/>
    <w:rsid w:val="00454B87"/>
    <w:rsid w:val="00481218"/>
    <w:rsid w:val="004A27BE"/>
    <w:rsid w:val="004A6D49"/>
    <w:rsid w:val="004B4456"/>
    <w:rsid w:val="004C4944"/>
    <w:rsid w:val="004D3669"/>
    <w:rsid w:val="004E3434"/>
    <w:rsid w:val="004E51ED"/>
    <w:rsid w:val="004F164C"/>
    <w:rsid w:val="004F4D9F"/>
    <w:rsid w:val="00510B99"/>
    <w:rsid w:val="00510C97"/>
    <w:rsid w:val="00513C07"/>
    <w:rsid w:val="00535099"/>
    <w:rsid w:val="00547070"/>
    <w:rsid w:val="0058539D"/>
    <w:rsid w:val="00591117"/>
    <w:rsid w:val="005918DC"/>
    <w:rsid w:val="00594252"/>
    <w:rsid w:val="005A19BA"/>
    <w:rsid w:val="005B23D7"/>
    <w:rsid w:val="005C1ED8"/>
    <w:rsid w:val="005C2225"/>
    <w:rsid w:val="005C3D13"/>
    <w:rsid w:val="005E257C"/>
    <w:rsid w:val="005E37F5"/>
    <w:rsid w:val="005E4CEF"/>
    <w:rsid w:val="005E6DBA"/>
    <w:rsid w:val="005F0FC7"/>
    <w:rsid w:val="005F409F"/>
    <w:rsid w:val="006103BB"/>
    <w:rsid w:val="006206A0"/>
    <w:rsid w:val="0062405C"/>
    <w:rsid w:val="006475D5"/>
    <w:rsid w:val="00650E07"/>
    <w:rsid w:val="0065352F"/>
    <w:rsid w:val="006604E8"/>
    <w:rsid w:val="00662383"/>
    <w:rsid w:val="00677E4E"/>
    <w:rsid w:val="00693E1F"/>
    <w:rsid w:val="00694176"/>
    <w:rsid w:val="00695D2C"/>
    <w:rsid w:val="006A414A"/>
    <w:rsid w:val="006A5830"/>
    <w:rsid w:val="006D029B"/>
    <w:rsid w:val="006F4CA7"/>
    <w:rsid w:val="006F6497"/>
    <w:rsid w:val="007208B4"/>
    <w:rsid w:val="0072676D"/>
    <w:rsid w:val="007306D4"/>
    <w:rsid w:val="00734D46"/>
    <w:rsid w:val="00742055"/>
    <w:rsid w:val="00752077"/>
    <w:rsid w:val="00755887"/>
    <w:rsid w:val="007B0214"/>
    <w:rsid w:val="007C6D3A"/>
    <w:rsid w:val="007D43B8"/>
    <w:rsid w:val="007D502F"/>
    <w:rsid w:val="007E229D"/>
    <w:rsid w:val="007E66B8"/>
    <w:rsid w:val="007F7597"/>
    <w:rsid w:val="00802F26"/>
    <w:rsid w:val="00803B06"/>
    <w:rsid w:val="00807972"/>
    <w:rsid w:val="008212C7"/>
    <w:rsid w:val="008241E0"/>
    <w:rsid w:val="008317E6"/>
    <w:rsid w:val="008324A7"/>
    <w:rsid w:val="008412FE"/>
    <w:rsid w:val="00853E76"/>
    <w:rsid w:val="00872A03"/>
    <w:rsid w:val="00874C61"/>
    <w:rsid w:val="008852DB"/>
    <w:rsid w:val="00890DA0"/>
    <w:rsid w:val="008A4C4E"/>
    <w:rsid w:val="008B4949"/>
    <w:rsid w:val="008E0CF7"/>
    <w:rsid w:val="008F103E"/>
    <w:rsid w:val="00920DC7"/>
    <w:rsid w:val="00926427"/>
    <w:rsid w:val="0093289E"/>
    <w:rsid w:val="00956B57"/>
    <w:rsid w:val="0096348B"/>
    <w:rsid w:val="00996C38"/>
    <w:rsid w:val="009B5509"/>
    <w:rsid w:val="009C18DA"/>
    <w:rsid w:val="009C40EC"/>
    <w:rsid w:val="009C7292"/>
    <w:rsid w:val="00A00D62"/>
    <w:rsid w:val="00A11BA4"/>
    <w:rsid w:val="00A122D6"/>
    <w:rsid w:val="00A14CDD"/>
    <w:rsid w:val="00A27348"/>
    <w:rsid w:val="00A325C0"/>
    <w:rsid w:val="00A337E2"/>
    <w:rsid w:val="00A348E4"/>
    <w:rsid w:val="00A4133A"/>
    <w:rsid w:val="00A416CD"/>
    <w:rsid w:val="00A54C95"/>
    <w:rsid w:val="00A55BFC"/>
    <w:rsid w:val="00A667F9"/>
    <w:rsid w:val="00A928D7"/>
    <w:rsid w:val="00AC5710"/>
    <w:rsid w:val="00AE116B"/>
    <w:rsid w:val="00AE496B"/>
    <w:rsid w:val="00AF660B"/>
    <w:rsid w:val="00B00D93"/>
    <w:rsid w:val="00B2304E"/>
    <w:rsid w:val="00B35C89"/>
    <w:rsid w:val="00B36A39"/>
    <w:rsid w:val="00B55048"/>
    <w:rsid w:val="00B61265"/>
    <w:rsid w:val="00B62282"/>
    <w:rsid w:val="00B662E5"/>
    <w:rsid w:val="00B7528C"/>
    <w:rsid w:val="00B77C30"/>
    <w:rsid w:val="00B9699F"/>
    <w:rsid w:val="00BA335B"/>
    <w:rsid w:val="00BC58AB"/>
    <w:rsid w:val="00BC7B6C"/>
    <w:rsid w:val="00BF4FCC"/>
    <w:rsid w:val="00C01C4F"/>
    <w:rsid w:val="00C161B0"/>
    <w:rsid w:val="00C17384"/>
    <w:rsid w:val="00C23BC6"/>
    <w:rsid w:val="00C348AE"/>
    <w:rsid w:val="00C47E4A"/>
    <w:rsid w:val="00C5188F"/>
    <w:rsid w:val="00C669B4"/>
    <w:rsid w:val="00C71246"/>
    <w:rsid w:val="00C80C17"/>
    <w:rsid w:val="00C8640C"/>
    <w:rsid w:val="00C900C6"/>
    <w:rsid w:val="00C94C7B"/>
    <w:rsid w:val="00C96257"/>
    <w:rsid w:val="00C973BB"/>
    <w:rsid w:val="00CA0B0B"/>
    <w:rsid w:val="00CA3095"/>
    <w:rsid w:val="00CB1694"/>
    <w:rsid w:val="00CB4CA8"/>
    <w:rsid w:val="00CB5FA2"/>
    <w:rsid w:val="00CC3015"/>
    <w:rsid w:val="00CC7BB8"/>
    <w:rsid w:val="00CD5DD7"/>
    <w:rsid w:val="00CF7137"/>
    <w:rsid w:val="00D073E8"/>
    <w:rsid w:val="00D1634B"/>
    <w:rsid w:val="00D33261"/>
    <w:rsid w:val="00D35271"/>
    <w:rsid w:val="00D4178B"/>
    <w:rsid w:val="00D63B9B"/>
    <w:rsid w:val="00D65DFA"/>
    <w:rsid w:val="00D92E5F"/>
    <w:rsid w:val="00D958DF"/>
    <w:rsid w:val="00DA1B37"/>
    <w:rsid w:val="00DB298E"/>
    <w:rsid w:val="00DB5F32"/>
    <w:rsid w:val="00DB6269"/>
    <w:rsid w:val="00DB724E"/>
    <w:rsid w:val="00DC4CEB"/>
    <w:rsid w:val="00DC68B3"/>
    <w:rsid w:val="00DE2E37"/>
    <w:rsid w:val="00DF337D"/>
    <w:rsid w:val="00E01D40"/>
    <w:rsid w:val="00E044C2"/>
    <w:rsid w:val="00E1423B"/>
    <w:rsid w:val="00E1549A"/>
    <w:rsid w:val="00E164B6"/>
    <w:rsid w:val="00E20523"/>
    <w:rsid w:val="00E2306C"/>
    <w:rsid w:val="00E41D80"/>
    <w:rsid w:val="00E449A3"/>
    <w:rsid w:val="00E65AD5"/>
    <w:rsid w:val="00E7005D"/>
    <w:rsid w:val="00E852A4"/>
    <w:rsid w:val="00E9576C"/>
    <w:rsid w:val="00EA58BD"/>
    <w:rsid w:val="00EB5C78"/>
    <w:rsid w:val="00ED1AA3"/>
    <w:rsid w:val="00EE570F"/>
    <w:rsid w:val="00EF7044"/>
    <w:rsid w:val="00F13B81"/>
    <w:rsid w:val="00F16104"/>
    <w:rsid w:val="00F16237"/>
    <w:rsid w:val="00F228E1"/>
    <w:rsid w:val="00F42A6B"/>
    <w:rsid w:val="00F43A7F"/>
    <w:rsid w:val="00F43D20"/>
    <w:rsid w:val="00F463B4"/>
    <w:rsid w:val="00F4791B"/>
    <w:rsid w:val="00F653E1"/>
    <w:rsid w:val="00F66A9D"/>
    <w:rsid w:val="00F73A36"/>
    <w:rsid w:val="00F7748B"/>
    <w:rsid w:val="00F81C19"/>
    <w:rsid w:val="00F83331"/>
    <w:rsid w:val="00F9667D"/>
    <w:rsid w:val="00FA0855"/>
    <w:rsid w:val="00FA1213"/>
    <w:rsid w:val="00FB20A7"/>
    <w:rsid w:val="00FD558C"/>
    <w:rsid w:val="00FD6127"/>
    <w:rsid w:val="00FD688D"/>
    <w:rsid w:val="00FE2DB0"/>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6d6d6"/>
    </o:shapedefaults>
    <o:shapelayout v:ext="edit">
      <o:idmap v:ext="edit" data="1"/>
    </o:shapelayout>
  </w:shapeDefaults>
  <w:decimalSymbol w:val=","/>
  <w:listSeparator w:val=";"/>
  <w14:docId w14:val="5A8BDC18"/>
  <w15:docId w15:val="{52B05766-FBC0-44CA-A796-5E6EA1FA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customStyle="1" w:styleId="Default">
    <w:name w:val="Default"/>
    <w:rsid w:val="00C71246"/>
    <w:pPr>
      <w:autoSpaceDE w:val="0"/>
      <w:autoSpaceDN w:val="0"/>
      <w:adjustRightInd w:val="0"/>
    </w:pPr>
    <w:rPr>
      <w:color w:val="000000"/>
      <w:sz w:val="24"/>
      <w:szCs w:val="24"/>
    </w:rPr>
  </w:style>
  <w:style w:type="paragraph" w:styleId="Listenabsatz">
    <w:name w:val="List Paragraph"/>
    <w:basedOn w:val="Standard"/>
    <w:uiPriority w:val="34"/>
    <w:qFormat/>
    <w:rsid w:val="00E164B6"/>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0378">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90317">
      <w:bodyDiv w:val="1"/>
      <w:marLeft w:val="0"/>
      <w:marRight w:val="0"/>
      <w:marTop w:val="0"/>
      <w:marBottom w:val="0"/>
      <w:divBdr>
        <w:top w:val="none" w:sz="0" w:space="0" w:color="auto"/>
        <w:left w:val="none" w:sz="0" w:space="0" w:color="auto"/>
        <w:bottom w:val="none" w:sz="0" w:space="0" w:color="auto"/>
        <w:right w:val="none" w:sz="0" w:space="0" w:color="auto"/>
      </w:divBdr>
    </w:div>
    <w:div w:id="1139878607">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AF5D-8E59-4624-A61A-84E10C9E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8</cp:revision>
  <cp:lastPrinted>2012-08-06T06:57:00Z</cp:lastPrinted>
  <dcterms:created xsi:type="dcterms:W3CDTF">2020-04-07T15:35:00Z</dcterms:created>
  <dcterms:modified xsi:type="dcterms:W3CDTF">2020-04-16T09:31:00Z</dcterms:modified>
</cp:coreProperties>
</file>