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31" w:rsidRPr="006D4E99" w:rsidRDefault="000C3E06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3589E95E">
            <wp:extent cx="932815" cy="1005840"/>
            <wp:effectExtent l="0" t="0" r="635" b="381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0D2EB1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Die Landrätin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262970">
              <w:rPr>
                <w:rFonts w:cs="Arial"/>
              </w:rPr>
              <w:t>3</w:t>
            </w:r>
            <w:bookmarkStart w:id="0" w:name="_GoBack"/>
            <w:bookmarkEnd w:id="0"/>
            <w:r w:rsidR="002E170E">
              <w:rPr>
                <w:rFonts w:cs="Arial"/>
              </w:rPr>
              <w:t>.12</w:t>
            </w:r>
            <w:r w:rsidR="009A53CF">
              <w:rPr>
                <w:rFonts w:cs="Arial"/>
              </w:rPr>
              <w:t>.2019</w:t>
            </w:r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9A53CF">
              <w:rPr>
                <w:rFonts w:cs="Arial"/>
              </w:rPr>
              <w:t>2063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9A53CF">
              <w:rPr>
                <w:rFonts w:cs="Arial"/>
              </w:rPr>
              <w:t>Henning</w:t>
            </w:r>
            <w:r w:rsidR="00374CB6" w:rsidRPr="00374CB6">
              <w:rPr>
                <w:rFonts w:cs="Arial"/>
              </w:rPr>
              <w:t xml:space="preserve"> </w:t>
            </w:r>
            <w:r w:rsidR="009A53CF">
              <w:rPr>
                <w:rFonts w:cs="Arial"/>
              </w:rPr>
              <w:t>Müller-Detert</w:t>
            </w:r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4C1946">
        <w:trPr>
          <w:trHeight w:val="874"/>
        </w:trPr>
        <w:tc>
          <w:tcPr>
            <w:tcW w:w="6591" w:type="dxa"/>
          </w:tcPr>
          <w:p w:rsidR="00566731" w:rsidRPr="006D4E99" w:rsidRDefault="008C7993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05B9E8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FBA5B7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16DAF0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7572A2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556E22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07ACCA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Default="009A53CF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2463</w:t>
            </w:r>
          </w:p>
          <w:p w:rsidR="00566731" w:rsidRPr="006D4E99" w:rsidRDefault="009A53CF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62463</w:t>
            </w:r>
          </w:p>
          <w:p w:rsidR="00566731" w:rsidRPr="00C433C7" w:rsidRDefault="009A53CF" w:rsidP="005D4065">
            <w:pPr>
              <w:spacing w:line="240" w:lineRule="auto"/>
              <w:rPr>
                <w:rFonts w:cs="Arial"/>
                <w:sz w:val="21"/>
                <w:szCs w:val="21"/>
                <w:lang w:val="fr-FR"/>
              </w:rPr>
            </w:pPr>
            <w:r>
              <w:rPr>
                <w:rFonts w:cs="Arial"/>
                <w:sz w:val="21"/>
                <w:szCs w:val="21"/>
                <w:lang w:val="fr-FR"/>
              </w:rPr>
              <w:t>mueller-detert@lkos.de</w:t>
            </w:r>
          </w:p>
          <w:p w:rsidR="00566731" w:rsidRPr="006D4E99" w:rsidRDefault="008C7993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8A77ED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F09B69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8"/>
          <w:footerReference w:type="default" r:id="rId9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Am Schölerberg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C26BE6" w:rsidRDefault="000A3B1D" w:rsidP="001C0D85">
      <w:pPr>
        <w:rPr>
          <w:b/>
        </w:rPr>
      </w:pPr>
      <w:r w:rsidRPr="000A3B1D">
        <w:rPr>
          <w:b/>
        </w:rPr>
        <w:t>„Lebensadern in der Kulturlandschaft</w:t>
      </w:r>
      <w:r w:rsidR="00531BEF">
        <w:rPr>
          <w:b/>
        </w:rPr>
        <w:t>“:</w:t>
      </w:r>
      <w:r w:rsidR="0045790F">
        <w:rPr>
          <w:b/>
        </w:rPr>
        <w:t xml:space="preserve"> </w:t>
      </w:r>
      <w:r w:rsidR="00E21CF9">
        <w:rPr>
          <w:b/>
        </w:rPr>
        <w:t>Fachveranstaltung zeigte den</w:t>
      </w:r>
      <w:r w:rsidR="0045790F">
        <w:rPr>
          <w:b/>
        </w:rPr>
        <w:t xml:space="preserve"> </w:t>
      </w:r>
      <w:r w:rsidR="00E21CF9">
        <w:rPr>
          <w:b/>
        </w:rPr>
        <w:t>Mehrwert von Kompensationen an Gewässern</w:t>
      </w:r>
    </w:p>
    <w:p w:rsidR="000A3B1D" w:rsidRPr="00E377B2" w:rsidRDefault="000A3B1D" w:rsidP="001C0D85"/>
    <w:p w:rsidR="00E377B2" w:rsidRDefault="00AD7438" w:rsidP="00E377B2">
      <w:pPr>
        <w:spacing w:after="120"/>
      </w:pPr>
      <w:r>
        <w:rPr>
          <w:b/>
        </w:rPr>
        <w:t>Osn</w:t>
      </w:r>
      <w:r w:rsidR="00F9059A">
        <w:rPr>
          <w:b/>
        </w:rPr>
        <w:t>a</w:t>
      </w:r>
      <w:r>
        <w:rPr>
          <w:b/>
        </w:rPr>
        <w:t>brück</w:t>
      </w:r>
      <w:r w:rsidR="00E377B2">
        <w:rPr>
          <w:b/>
        </w:rPr>
        <w:t>/Quakenbrück</w:t>
      </w:r>
      <w:r w:rsidR="00F47A48" w:rsidRPr="00F47A48">
        <w:rPr>
          <w:b/>
        </w:rPr>
        <w:t>.</w:t>
      </w:r>
      <w:r w:rsidR="00162327">
        <w:rPr>
          <w:b/>
        </w:rPr>
        <w:t xml:space="preserve"> </w:t>
      </w:r>
      <w:r w:rsidR="006D1E68">
        <w:t xml:space="preserve">Kompensationen </w:t>
      </w:r>
      <w:r w:rsidR="006D1E68" w:rsidRPr="006D1E68">
        <w:t xml:space="preserve">gewinnen als freiwilliges Instrument zur Revitalisierung und Renaturierung von Gewässern </w:t>
      </w:r>
      <w:r w:rsidR="006D1E68">
        <w:t>immer mehr an Bedeutung. Hintergrund sind europäische Aufgaben wie die</w:t>
      </w:r>
      <w:r w:rsidR="006D1E68" w:rsidRPr="006D1E68">
        <w:t xml:space="preserve"> Wasser-</w:t>
      </w:r>
      <w:r w:rsidR="006D1E68">
        <w:t>Rahmen-Richtlinie (WRRL) und die</w:t>
      </w:r>
      <w:r w:rsidR="006D1E68" w:rsidRPr="006D1E68">
        <w:t xml:space="preserve"> Fauna-Flora-Habitat-Richtlinie </w:t>
      </w:r>
      <w:r w:rsidR="006D1E68">
        <w:t>(FFH-RL)</w:t>
      </w:r>
      <w:r w:rsidR="006D1E68" w:rsidRPr="006D1E68">
        <w:t xml:space="preserve">. </w:t>
      </w:r>
      <w:r w:rsidR="006D1E68">
        <w:t>Der Mehrwert für alle durch Kompensation an Gewässern war jetzt das Thema einer Veranstaltung</w:t>
      </w:r>
      <w:r w:rsidR="00E377B2">
        <w:t xml:space="preserve"> der TERRA.v</w:t>
      </w:r>
      <w:r w:rsidR="00AB470E">
        <w:t>ita-Gebietskooperation Artland/</w:t>
      </w:r>
      <w:r w:rsidR="00E377B2">
        <w:t>Hase</w:t>
      </w:r>
      <w:r w:rsidR="006D1E68">
        <w:t xml:space="preserve"> in Quakenbrück.</w:t>
      </w:r>
    </w:p>
    <w:p w:rsidR="009D6CDE" w:rsidRDefault="000D0F24" w:rsidP="00E377B2">
      <w:pPr>
        <w:spacing w:after="120"/>
      </w:pPr>
      <w:r>
        <w:t>D</w:t>
      </w:r>
      <w:r w:rsidR="00E377B2">
        <w:t>er Natur- und Geopark TERRA.vita</w:t>
      </w:r>
      <w:r>
        <w:t xml:space="preserve"> hat</w:t>
      </w:r>
      <w:r w:rsidR="002F2F7C">
        <w:t>te</w:t>
      </w:r>
      <w:r>
        <w:t xml:space="preserve"> gemeinsam</w:t>
      </w:r>
      <w:r w:rsidRPr="000D0F24">
        <w:t xml:space="preserve"> mit dem Verein zur Revitalisierung der Haseauen, dem Dachverband Hase und dem Hauptverband Osnabrücker Landvolk</w:t>
      </w:r>
      <w:r>
        <w:t xml:space="preserve"> </w:t>
      </w:r>
      <w:r w:rsidR="00E377B2">
        <w:t xml:space="preserve"> zu einem ganztägigen Programm mit Vortr</w:t>
      </w:r>
      <w:r>
        <w:t xml:space="preserve">ägen und einer Busexkursion eingeladen. </w:t>
      </w:r>
      <w:r w:rsidR="00E377B2">
        <w:t xml:space="preserve"> Neben einer Einführung in das Thema K</w:t>
      </w:r>
      <w:r w:rsidR="009D6CDE">
        <w:t>ompensation</w:t>
      </w:r>
      <w:r w:rsidR="00E14B88">
        <w:t xml:space="preserve"> wurden verschiedene Beispiele im Einzugsgebiet der Hase für Projekte am Gewässer</w:t>
      </w:r>
      <w:r w:rsidR="009D6CDE">
        <w:t xml:space="preserve">, die „Lebensadern in der Kulturlandschaft“ darstellen, </w:t>
      </w:r>
      <w:r w:rsidR="00E14B88">
        <w:t>vorgestellt.</w:t>
      </w:r>
      <w:r w:rsidR="00E377B2">
        <w:t xml:space="preserve"> Mit dem Bus ging es gemeinsam zum Löninger Mühlenbach und zu Gewässern des FFH-Gebietes Bäche im Artland. Von einem </w:t>
      </w:r>
      <w:r>
        <w:t>Auffanggraben über einen zehn</w:t>
      </w:r>
      <w:r w:rsidR="00E377B2">
        <w:t xml:space="preserve"> Meter breiten Gewässerrandstreifen bis hin zu einer neuges</w:t>
      </w:r>
      <w:r w:rsidR="0013719A">
        <w:t>chaffenen Talaue reichten die Vorhaben</w:t>
      </w:r>
      <w:r w:rsidR="00E377B2">
        <w:t xml:space="preserve">. Vor Ort konnten </w:t>
      </w:r>
      <w:r w:rsidR="00E377B2">
        <w:lastRenderedPageBreak/>
        <w:t xml:space="preserve">sich die </w:t>
      </w:r>
      <w:r w:rsidR="00563B65">
        <w:t xml:space="preserve">gut 70 </w:t>
      </w:r>
      <w:r w:rsidR="00E377B2">
        <w:t>Teilnehmerinnen und Teilnehmer mit den Durchführenden über Planung, Umsetzung und Erfahrungen austauschen.</w:t>
      </w:r>
    </w:p>
    <w:p w:rsidR="00F70DA6" w:rsidRDefault="00563B65" w:rsidP="00E377B2">
      <w:pPr>
        <w:spacing w:after="120"/>
      </w:pPr>
      <w:r>
        <w:t>Die Gruppe</w:t>
      </w:r>
      <w:r w:rsidR="00E377B2">
        <w:t xml:space="preserve"> setzte sich aus Vertreterinnen und Vertretern der Unteren Naturschutz- und Wasserbehörden, </w:t>
      </w:r>
      <w:r>
        <w:t>der Kommunen sowie</w:t>
      </w:r>
      <w:r w:rsidR="00E377B2">
        <w:t xml:space="preserve"> Flächeninhabern, Landwirten und Ingenieurbüros, Unterhaltungsverbänden als auch regionalen Naturschutzgruppen zusammen. Eine bunte Mischung, die bei der Veranstaltung der Gebietskooperation Artland/ Hase durchaus beabsichtigt war, denn in einem Punkt sind sich letztlich alle einig: Naturschutz funktioniert nur gemeinsam.</w:t>
      </w:r>
    </w:p>
    <w:p w:rsidR="00E377B2" w:rsidRPr="00E377B2" w:rsidRDefault="00E377B2" w:rsidP="00E377B2">
      <w:pPr>
        <w:spacing w:after="120"/>
      </w:pPr>
    </w:p>
    <w:p w:rsidR="00084E5C" w:rsidRDefault="00084E5C" w:rsidP="00D760D9">
      <w:pPr>
        <w:spacing w:after="120"/>
        <w:rPr>
          <w:b/>
        </w:rPr>
      </w:pPr>
      <w:r>
        <w:rPr>
          <w:b/>
        </w:rPr>
        <w:t>Bildunterschrift:</w:t>
      </w:r>
    </w:p>
    <w:p w:rsidR="000C496C" w:rsidRDefault="00BD729F" w:rsidP="000C496C">
      <w:pPr>
        <w:spacing w:after="120"/>
      </w:pPr>
      <w:r>
        <w:t>Sekundäraue zum Anfassen: A</w:t>
      </w:r>
      <w:r w:rsidR="00472040" w:rsidRPr="00472040">
        <w:t xml:space="preserve">m Reitbach in Nortrup </w:t>
      </w:r>
      <w:r w:rsidR="004928DF">
        <w:t xml:space="preserve">nahmen die Teilnehmerinnen und Teilnehmer </w:t>
      </w:r>
      <w:r w:rsidR="00156920">
        <w:t>der TERRA.vita-Veranstaltung e</w:t>
      </w:r>
      <w:r w:rsidR="00472040" w:rsidRPr="00472040">
        <w:t>in K</w:t>
      </w:r>
      <w:r w:rsidR="00156920">
        <w:t>ompensationsprojekt in Augenschein.</w:t>
      </w:r>
    </w:p>
    <w:p w:rsidR="00084E5C" w:rsidRPr="00084E5C" w:rsidRDefault="00563B65" w:rsidP="00084E5C">
      <w:pPr>
        <w:spacing w:after="120"/>
        <w:jc w:val="right"/>
      </w:pPr>
      <w:r>
        <w:t>Foto: Natur- und Geopark TERRA.vita</w:t>
      </w:r>
    </w:p>
    <w:sectPr w:rsidR="00084E5C" w:rsidRPr="00084E5C" w:rsidSect="00464130">
      <w:footerReference w:type="default" r:id="rId10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57B" w:rsidRDefault="007B657B">
      <w:pPr>
        <w:spacing w:line="240" w:lineRule="auto"/>
      </w:pPr>
      <w:r>
        <w:separator/>
      </w:r>
    </w:p>
  </w:endnote>
  <w:endnote w:type="continuationSeparator" w:id="0">
    <w:p w:rsidR="007B657B" w:rsidRDefault="007B65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62970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57B" w:rsidRDefault="007B657B">
      <w:pPr>
        <w:spacing w:line="240" w:lineRule="auto"/>
      </w:pPr>
      <w:r>
        <w:separator/>
      </w:r>
    </w:p>
  </w:footnote>
  <w:footnote w:type="continuationSeparator" w:id="0">
    <w:p w:rsidR="007B657B" w:rsidRDefault="007B657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65"/>
    <w:rsid w:val="00010558"/>
    <w:rsid w:val="00024066"/>
    <w:rsid w:val="000345B8"/>
    <w:rsid w:val="0008394D"/>
    <w:rsid w:val="00084E5C"/>
    <w:rsid w:val="00085B5C"/>
    <w:rsid w:val="0009174E"/>
    <w:rsid w:val="000A025B"/>
    <w:rsid w:val="000A3B1D"/>
    <w:rsid w:val="000B0542"/>
    <w:rsid w:val="000C3E06"/>
    <w:rsid w:val="000C496C"/>
    <w:rsid w:val="000C51A9"/>
    <w:rsid w:val="000D0F24"/>
    <w:rsid w:val="000D2EB1"/>
    <w:rsid w:val="000D6D18"/>
    <w:rsid w:val="000F189A"/>
    <w:rsid w:val="00105D62"/>
    <w:rsid w:val="001269AF"/>
    <w:rsid w:val="0013719A"/>
    <w:rsid w:val="00142162"/>
    <w:rsid w:val="001465F4"/>
    <w:rsid w:val="0015295E"/>
    <w:rsid w:val="0015505A"/>
    <w:rsid w:val="001567A1"/>
    <w:rsid w:val="00156920"/>
    <w:rsid w:val="0016056D"/>
    <w:rsid w:val="00162327"/>
    <w:rsid w:val="00185344"/>
    <w:rsid w:val="00195B79"/>
    <w:rsid w:val="001C0D85"/>
    <w:rsid w:val="001F6145"/>
    <w:rsid w:val="00230050"/>
    <w:rsid w:val="00250ED8"/>
    <w:rsid w:val="002514AE"/>
    <w:rsid w:val="00260969"/>
    <w:rsid w:val="00262970"/>
    <w:rsid w:val="00264EC4"/>
    <w:rsid w:val="002726B8"/>
    <w:rsid w:val="00294A40"/>
    <w:rsid w:val="002B3D5E"/>
    <w:rsid w:val="002C1213"/>
    <w:rsid w:val="002D0804"/>
    <w:rsid w:val="002E170E"/>
    <w:rsid w:val="002E43CA"/>
    <w:rsid w:val="002E6FF7"/>
    <w:rsid w:val="002E745F"/>
    <w:rsid w:val="002E7D59"/>
    <w:rsid w:val="002F2F7C"/>
    <w:rsid w:val="003026CF"/>
    <w:rsid w:val="00322A2F"/>
    <w:rsid w:val="00341DA3"/>
    <w:rsid w:val="0034297C"/>
    <w:rsid w:val="0036445F"/>
    <w:rsid w:val="00374CB6"/>
    <w:rsid w:val="00377AD5"/>
    <w:rsid w:val="00382DC9"/>
    <w:rsid w:val="003A0427"/>
    <w:rsid w:val="003B1659"/>
    <w:rsid w:val="003C726C"/>
    <w:rsid w:val="003E1893"/>
    <w:rsid w:val="003F2DB8"/>
    <w:rsid w:val="004308A8"/>
    <w:rsid w:val="00447B33"/>
    <w:rsid w:val="0045790F"/>
    <w:rsid w:val="00464130"/>
    <w:rsid w:val="00464C94"/>
    <w:rsid w:val="00472040"/>
    <w:rsid w:val="00487F4D"/>
    <w:rsid w:val="004928DF"/>
    <w:rsid w:val="004A6621"/>
    <w:rsid w:val="004B389F"/>
    <w:rsid w:val="004C1946"/>
    <w:rsid w:val="004C5AA4"/>
    <w:rsid w:val="004D482B"/>
    <w:rsid w:val="00500497"/>
    <w:rsid w:val="005064D3"/>
    <w:rsid w:val="00511E94"/>
    <w:rsid w:val="00515E7D"/>
    <w:rsid w:val="005210A3"/>
    <w:rsid w:val="005220E2"/>
    <w:rsid w:val="005226F6"/>
    <w:rsid w:val="00531BEF"/>
    <w:rsid w:val="00543D20"/>
    <w:rsid w:val="00547809"/>
    <w:rsid w:val="00554C06"/>
    <w:rsid w:val="005634A4"/>
    <w:rsid w:val="00563B65"/>
    <w:rsid w:val="00566731"/>
    <w:rsid w:val="005741F0"/>
    <w:rsid w:val="0057486D"/>
    <w:rsid w:val="005C4BD9"/>
    <w:rsid w:val="005D4065"/>
    <w:rsid w:val="006033EF"/>
    <w:rsid w:val="00604CDD"/>
    <w:rsid w:val="00610DBA"/>
    <w:rsid w:val="006230B6"/>
    <w:rsid w:val="006375C0"/>
    <w:rsid w:val="00640F0A"/>
    <w:rsid w:val="00657240"/>
    <w:rsid w:val="00660CF1"/>
    <w:rsid w:val="00673BD4"/>
    <w:rsid w:val="0068340C"/>
    <w:rsid w:val="006928CA"/>
    <w:rsid w:val="006C2BA2"/>
    <w:rsid w:val="006C3FC2"/>
    <w:rsid w:val="006D1E68"/>
    <w:rsid w:val="006D4E99"/>
    <w:rsid w:val="006D5BD1"/>
    <w:rsid w:val="006E0E4F"/>
    <w:rsid w:val="006E4B46"/>
    <w:rsid w:val="006E7893"/>
    <w:rsid w:val="006F2E7E"/>
    <w:rsid w:val="007009FB"/>
    <w:rsid w:val="0071531A"/>
    <w:rsid w:val="00743A19"/>
    <w:rsid w:val="00747273"/>
    <w:rsid w:val="00747840"/>
    <w:rsid w:val="00751981"/>
    <w:rsid w:val="00755D5F"/>
    <w:rsid w:val="007601F5"/>
    <w:rsid w:val="00761301"/>
    <w:rsid w:val="007628A2"/>
    <w:rsid w:val="00793504"/>
    <w:rsid w:val="007945D7"/>
    <w:rsid w:val="007A134E"/>
    <w:rsid w:val="007B657B"/>
    <w:rsid w:val="007C5758"/>
    <w:rsid w:val="007E0170"/>
    <w:rsid w:val="007E607B"/>
    <w:rsid w:val="007F1E7D"/>
    <w:rsid w:val="007F3360"/>
    <w:rsid w:val="00810E65"/>
    <w:rsid w:val="008113E7"/>
    <w:rsid w:val="008248EA"/>
    <w:rsid w:val="00836C30"/>
    <w:rsid w:val="008477B5"/>
    <w:rsid w:val="00853960"/>
    <w:rsid w:val="00861BA4"/>
    <w:rsid w:val="00862A5C"/>
    <w:rsid w:val="00865A52"/>
    <w:rsid w:val="008761FC"/>
    <w:rsid w:val="00876B90"/>
    <w:rsid w:val="00885402"/>
    <w:rsid w:val="00896F52"/>
    <w:rsid w:val="008A1EB3"/>
    <w:rsid w:val="008A4FB1"/>
    <w:rsid w:val="008C7993"/>
    <w:rsid w:val="008D3D08"/>
    <w:rsid w:val="008F0606"/>
    <w:rsid w:val="008F06E5"/>
    <w:rsid w:val="008F0878"/>
    <w:rsid w:val="008F5A3A"/>
    <w:rsid w:val="00933713"/>
    <w:rsid w:val="00936A53"/>
    <w:rsid w:val="00942E6A"/>
    <w:rsid w:val="00952203"/>
    <w:rsid w:val="00955F60"/>
    <w:rsid w:val="00975993"/>
    <w:rsid w:val="00976F5C"/>
    <w:rsid w:val="00977EA8"/>
    <w:rsid w:val="009833AA"/>
    <w:rsid w:val="009A39ED"/>
    <w:rsid w:val="009A53CF"/>
    <w:rsid w:val="009C0F1C"/>
    <w:rsid w:val="009C6E9E"/>
    <w:rsid w:val="009D1F51"/>
    <w:rsid w:val="009D6CDE"/>
    <w:rsid w:val="009E1D78"/>
    <w:rsid w:val="009F40E8"/>
    <w:rsid w:val="009F64D5"/>
    <w:rsid w:val="00A04908"/>
    <w:rsid w:val="00A05B1C"/>
    <w:rsid w:val="00A20297"/>
    <w:rsid w:val="00A22DB2"/>
    <w:rsid w:val="00A35BC9"/>
    <w:rsid w:val="00A374C3"/>
    <w:rsid w:val="00A37E09"/>
    <w:rsid w:val="00A40F64"/>
    <w:rsid w:val="00A45AB3"/>
    <w:rsid w:val="00A83D02"/>
    <w:rsid w:val="00A85C15"/>
    <w:rsid w:val="00A92CA8"/>
    <w:rsid w:val="00AB46ED"/>
    <w:rsid w:val="00AB470E"/>
    <w:rsid w:val="00AD25F9"/>
    <w:rsid w:val="00AD2C6B"/>
    <w:rsid w:val="00AD7438"/>
    <w:rsid w:val="00AE6834"/>
    <w:rsid w:val="00AF79A2"/>
    <w:rsid w:val="00B0156A"/>
    <w:rsid w:val="00B04EB0"/>
    <w:rsid w:val="00B10EE7"/>
    <w:rsid w:val="00B25788"/>
    <w:rsid w:val="00B53688"/>
    <w:rsid w:val="00B67D99"/>
    <w:rsid w:val="00B862D5"/>
    <w:rsid w:val="00B86B03"/>
    <w:rsid w:val="00B90845"/>
    <w:rsid w:val="00B96A66"/>
    <w:rsid w:val="00BA0B1F"/>
    <w:rsid w:val="00BA2A94"/>
    <w:rsid w:val="00BB0E7C"/>
    <w:rsid w:val="00BD3618"/>
    <w:rsid w:val="00BD66DC"/>
    <w:rsid w:val="00BD729F"/>
    <w:rsid w:val="00BE17C9"/>
    <w:rsid w:val="00BE317A"/>
    <w:rsid w:val="00C06B13"/>
    <w:rsid w:val="00C26BE6"/>
    <w:rsid w:val="00C433C7"/>
    <w:rsid w:val="00C51B95"/>
    <w:rsid w:val="00C8046B"/>
    <w:rsid w:val="00CA2D96"/>
    <w:rsid w:val="00CC29AE"/>
    <w:rsid w:val="00D0152A"/>
    <w:rsid w:val="00D0252A"/>
    <w:rsid w:val="00D138B0"/>
    <w:rsid w:val="00D178D9"/>
    <w:rsid w:val="00D34915"/>
    <w:rsid w:val="00D41EE0"/>
    <w:rsid w:val="00D4784A"/>
    <w:rsid w:val="00D510AD"/>
    <w:rsid w:val="00D7273D"/>
    <w:rsid w:val="00D760D9"/>
    <w:rsid w:val="00DB2B7E"/>
    <w:rsid w:val="00DC155D"/>
    <w:rsid w:val="00DF5185"/>
    <w:rsid w:val="00E130BA"/>
    <w:rsid w:val="00E14B88"/>
    <w:rsid w:val="00E21CF9"/>
    <w:rsid w:val="00E377B2"/>
    <w:rsid w:val="00E37808"/>
    <w:rsid w:val="00E37934"/>
    <w:rsid w:val="00E421D9"/>
    <w:rsid w:val="00E47ABD"/>
    <w:rsid w:val="00E84CE8"/>
    <w:rsid w:val="00E854F5"/>
    <w:rsid w:val="00E94D5B"/>
    <w:rsid w:val="00EA23A1"/>
    <w:rsid w:val="00EB7E11"/>
    <w:rsid w:val="00EC4FA5"/>
    <w:rsid w:val="00EC724B"/>
    <w:rsid w:val="00EF7121"/>
    <w:rsid w:val="00F37764"/>
    <w:rsid w:val="00F407FE"/>
    <w:rsid w:val="00F420A1"/>
    <w:rsid w:val="00F47A48"/>
    <w:rsid w:val="00F6152E"/>
    <w:rsid w:val="00F639AF"/>
    <w:rsid w:val="00F70DA6"/>
    <w:rsid w:val="00F9059A"/>
    <w:rsid w:val="00F966D1"/>
    <w:rsid w:val="00FA5F78"/>
    <w:rsid w:val="00FC4AF0"/>
    <w:rsid w:val="00FE4210"/>
    <w:rsid w:val="00FE74F5"/>
    <w:rsid w:val="00FF32AA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05E701"/>
  <w15:docId w15:val="{D84F04E2-7E65-4F9D-922C-021E0FFF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A53C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53C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CBF71-6AC9-4BA9-BFDA-633467606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Müller-Detert, Henning</cp:lastModifiedBy>
  <cp:revision>80</cp:revision>
  <cp:lastPrinted>2016-07-21T12:50:00Z</cp:lastPrinted>
  <dcterms:created xsi:type="dcterms:W3CDTF">2016-04-25T10:13:00Z</dcterms:created>
  <dcterms:modified xsi:type="dcterms:W3CDTF">2019-12-03T07:46:00Z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12/3/2019 8:45:54 AM</vt:lpwstr>
  </property>
  <property fmtid="{D5CDD505-2E9C-101B-9397-08002B2CF9AE}" pid="3" name="OS_LastOpenUser">
    <vt:lpwstr>MUELLER-DETERT</vt:lpwstr>
  </property>
  <property fmtid="{D5CDD505-2E9C-101B-9397-08002B2CF9AE}" pid="4" name="OS_Übernahme">
    <vt:bool>true</vt:bool>
  </property>
  <property fmtid="{D5CDD505-2E9C-101B-9397-08002B2CF9AE}" pid="5" name="OS_AutoÜbernahme">
    <vt:bool>false</vt:bool>
  </property>
</Properties>
</file>