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84" w:rsidRDefault="00EA2D20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A2D20">
        <w:rPr>
          <w:rFonts w:asciiTheme="majorHAnsi" w:hAnsiTheme="majorHAnsi"/>
          <w:b/>
          <w:sz w:val="32"/>
          <w:szCs w:val="32"/>
        </w:rPr>
        <w:t>Geschwindigkeitsüberwachung zur Schulwegsicherung</w:t>
      </w:r>
      <w:r w:rsidR="000C1884">
        <w:rPr>
          <w:rFonts w:asciiTheme="majorHAnsi" w:hAnsiTheme="majorHAnsi"/>
          <w:b/>
          <w:sz w:val="32"/>
          <w:szCs w:val="32"/>
        </w:rPr>
        <w:tab/>
      </w:r>
      <w:r w:rsidR="000C1884">
        <w:rPr>
          <w:rFonts w:asciiTheme="majorHAnsi" w:hAnsiTheme="majorHAnsi"/>
          <w:b/>
          <w:sz w:val="32"/>
          <w:szCs w:val="32"/>
        </w:rPr>
        <w:tab/>
      </w:r>
      <w:r w:rsidR="000C1884">
        <w:rPr>
          <w:rFonts w:asciiTheme="majorHAnsi" w:hAnsiTheme="majorHAnsi"/>
          <w:b/>
          <w:sz w:val="32"/>
          <w:szCs w:val="32"/>
        </w:rPr>
        <w:tab/>
      </w:r>
      <w:r w:rsidR="000C1884">
        <w:rPr>
          <w:rFonts w:asciiTheme="majorHAnsi" w:hAnsiTheme="majorHAnsi"/>
          <w:b/>
          <w:sz w:val="32"/>
          <w:szCs w:val="32"/>
        </w:rPr>
        <w:tab/>
      </w:r>
      <w:r w:rsidR="000C1884" w:rsidRPr="000C1884">
        <w:rPr>
          <w:rFonts w:asciiTheme="majorHAnsi" w:hAnsiTheme="majorHAnsi"/>
          <w:b/>
          <w:noProof/>
          <w:sz w:val="24"/>
        </w:rPr>
        <w:t xml:space="preserve"> </w:t>
      </w:r>
      <w:r w:rsidR="000C1884">
        <w:rPr>
          <w:rFonts w:asciiTheme="majorHAnsi" w:hAnsiTheme="majorHAnsi"/>
          <w:b/>
          <w:noProof/>
          <w:sz w:val="24"/>
        </w:rPr>
        <w:drawing>
          <wp:inline distT="0" distB="0" distL="0" distR="0" wp14:anchorId="6FEC0334" wp14:editId="4C43E17E">
            <wp:extent cx="2609850" cy="21431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weg kreuz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84" w:rsidRDefault="000C188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</w:p>
    <w:p w:rsidR="000C1884" w:rsidRDefault="00C33F67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6703F4">
        <w:rPr>
          <w:rFonts w:asciiTheme="majorHAnsi" w:hAnsiTheme="majorHAnsi"/>
          <w:b/>
          <w:sz w:val="32"/>
          <w:szCs w:val="32"/>
        </w:rPr>
        <w:t xml:space="preserve">in der </w:t>
      </w:r>
      <w:r w:rsidR="000C1884">
        <w:rPr>
          <w:rFonts w:asciiTheme="majorHAnsi" w:hAnsiTheme="majorHAnsi"/>
          <w:b/>
          <w:sz w:val="32"/>
          <w:szCs w:val="32"/>
        </w:rPr>
        <w:t xml:space="preserve"> Zeit vom </w:t>
      </w:r>
      <w:r w:rsidR="00953B62">
        <w:rPr>
          <w:rFonts w:asciiTheme="majorHAnsi" w:hAnsiTheme="majorHAnsi"/>
          <w:b/>
          <w:sz w:val="32"/>
          <w:szCs w:val="32"/>
        </w:rPr>
        <w:t>0</w:t>
      </w:r>
      <w:r w:rsidR="00A92667">
        <w:rPr>
          <w:rFonts w:asciiTheme="majorHAnsi" w:hAnsiTheme="majorHAnsi"/>
          <w:b/>
          <w:sz w:val="32"/>
          <w:szCs w:val="32"/>
        </w:rPr>
        <w:t>9</w:t>
      </w:r>
      <w:r w:rsidR="000C1884">
        <w:rPr>
          <w:rFonts w:asciiTheme="majorHAnsi" w:hAnsiTheme="majorHAnsi"/>
          <w:b/>
          <w:sz w:val="32"/>
          <w:szCs w:val="32"/>
        </w:rPr>
        <w:t>.0</w:t>
      </w:r>
      <w:r w:rsidR="001A3024">
        <w:rPr>
          <w:rFonts w:asciiTheme="majorHAnsi" w:hAnsiTheme="majorHAnsi"/>
          <w:b/>
          <w:sz w:val="32"/>
          <w:szCs w:val="32"/>
        </w:rPr>
        <w:t>8</w:t>
      </w:r>
      <w:r w:rsidR="000C1884">
        <w:rPr>
          <w:rFonts w:asciiTheme="majorHAnsi" w:hAnsiTheme="majorHAnsi"/>
          <w:b/>
          <w:sz w:val="32"/>
          <w:szCs w:val="32"/>
        </w:rPr>
        <w:t xml:space="preserve">. – </w:t>
      </w:r>
      <w:r w:rsidR="00A92667">
        <w:rPr>
          <w:rFonts w:asciiTheme="majorHAnsi" w:hAnsiTheme="majorHAnsi"/>
          <w:b/>
          <w:sz w:val="32"/>
          <w:szCs w:val="32"/>
        </w:rPr>
        <w:t>24</w:t>
      </w:r>
      <w:r w:rsidR="000C1884">
        <w:rPr>
          <w:rFonts w:asciiTheme="majorHAnsi" w:hAnsiTheme="majorHAnsi"/>
          <w:b/>
          <w:sz w:val="32"/>
          <w:szCs w:val="32"/>
        </w:rPr>
        <w:t>.0</w:t>
      </w:r>
      <w:r w:rsidR="001A3024">
        <w:rPr>
          <w:rFonts w:asciiTheme="majorHAnsi" w:hAnsiTheme="majorHAnsi"/>
          <w:b/>
          <w:sz w:val="32"/>
          <w:szCs w:val="32"/>
        </w:rPr>
        <w:t>8</w:t>
      </w:r>
      <w:r w:rsidR="000C1884">
        <w:rPr>
          <w:rFonts w:asciiTheme="majorHAnsi" w:hAnsiTheme="majorHAnsi"/>
          <w:b/>
          <w:sz w:val="32"/>
          <w:szCs w:val="32"/>
        </w:rPr>
        <w:t>.201</w:t>
      </w:r>
      <w:r w:rsidR="00A92667">
        <w:rPr>
          <w:rFonts w:asciiTheme="majorHAnsi" w:hAnsiTheme="majorHAnsi"/>
          <w:b/>
          <w:sz w:val="32"/>
          <w:szCs w:val="32"/>
        </w:rPr>
        <w:t>8</w:t>
      </w:r>
    </w:p>
    <w:p w:rsidR="00C33F67" w:rsidRDefault="00C33F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EA2D20" w:rsidRPr="00C33F67" w:rsidRDefault="00C33F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0C1884" w:rsidRPr="000C1884">
        <w:rPr>
          <w:rFonts w:asciiTheme="majorHAnsi" w:hAnsiTheme="majorHAnsi"/>
          <w:b/>
          <w:sz w:val="32"/>
          <w:szCs w:val="32"/>
        </w:rPr>
        <w:t xml:space="preserve">jeweils </w:t>
      </w:r>
      <w:r w:rsidR="0021689E">
        <w:rPr>
          <w:rFonts w:asciiTheme="majorHAnsi" w:hAnsiTheme="majorHAnsi"/>
          <w:b/>
          <w:sz w:val="32"/>
          <w:szCs w:val="32"/>
        </w:rPr>
        <w:t>0</w:t>
      </w:r>
      <w:r w:rsidR="000C1884" w:rsidRPr="000C1884">
        <w:rPr>
          <w:rFonts w:asciiTheme="majorHAnsi" w:hAnsiTheme="majorHAnsi"/>
          <w:b/>
          <w:sz w:val="32"/>
          <w:szCs w:val="32"/>
        </w:rPr>
        <w:t>7.00 Uhr – 14.00 Uhr</w:t>
      </w:r>
      <w:r w:rsidR="000C1884" w:rsidRPr="000C1884">
        <w:rPr>
          <w:rFonts w:asciiTheme="majorHAnsi" w:hAnsiTheme="majorHAnsi"/>
          <w:sz w:val="32"/>
          <w:szCs w:val="32"/>
        </w:rPr>
        <w:tab/>
      </w:r>
      <w:r w:rsidR="000C1884">
        <w:rPr>
          <w:rFonts w:asciiTheme="majorHAnsi" w:hAnsiTheme="majorHAnsi"/>
          <w:b/>
          <w:sz w:val="32"/>
          <w:szCs w:val="32"/>
        </w:rPr>
        <w:tab/>
      </w:r>
      <w:r w:rsidR="000C1884">
        <w:rPr>
          <w:rFonts w:asciiTheme="majorHAnsi" w:hAnsiTheme="majorHAnsi"/>
          <w:b/>
          <w:sz w:val="32"/>
          <w:szCs w:val="32"/>
        </w:rPr>
        <w:tab/>
      </w:r>
      <w:r w:rsidR="000C1884">
        <w:rPr>
          <w:rFonts w:asciiTheme="majorHAnsi" w:hAnsiTheme="majorHAnsi"/>
          <w:b/>
          <w:sz w:val="32"/>
          <w:szCs w:val="32"/>
        </w:rPr>
        <w:tab/>
        <w:t xml:space="preserve"> </w:t>
      </w:r>
      <w:r w:rsidR="00EA2D20" w:rsidRPr="00EA2D20">
        <w:rPr>
          <w:rFonts w:asciiTheme="majorHAnsi" w:hAnsiTheme="majorHAnsi"/>
          <w:b/>
          <w:sz w:val="32"/>
          <w:szCs w:val="32"/>
        </w:rPr>
        <w:tab/>
      </w:r>
      <w:r w:rsidR="00EA2D20" w:rsidRPr="00EA2D20">
        <w:rPr>
          <w:rFonts w:asciiTheme="majorHAnsi" w:hAnsiTheme="majorHAnsi"/>
          <w:b/>
          <w:sz w:val="32"/>
          <w:szCs w:val="32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  <w:r w:rsidR="00EA2D20">
        <w:rPr>
          <w:rFonts w:asciiTheme="majorHAnsi" w:hAnsiTheme="majorHAnsi"/>
          <w:b/>
          <w:sz w:val="28"/>
          <w:szCs w:val="28"/>
        </w:rPr>
        <w:tab/>
      </w:r>
    </w:p>
    <w:p w:rsidR="00EA2D20" w:rsidRDefault="00EA2D20">
      <w:pPr>
        <w:rPr>
          <w:rFonts w:asciiTheme="majorHAnsi" w:hAnsiTheme="majorHAnsi"/>
          <w:b/>
          <w:sz w:val="28"/>
          <w:szCs w:val="28"/>
        </w:rPr>
      </w:pPr>
    </w:p>
    <w:p w:rsidR="00EA2D20" w:rsidRPr="00EA2D20" w:rsidRDefault="00EA2D20">
      <w:pPr>
        <w:rPr>
          <w:rFonts w:asciiTheme="majorHAnsi" w:hAnsiTheme="majorHAnsi"/>
          <w:b/>
          <w:sz w:val="24"/>
        </w:rPr>
      </w:pPr>
    </w:p>
    <w:p w:rsidR="00EA2D20" w:rsidRDefault="00EA2D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1596"/>
        <w:gridCol w:w="1414"/>
      </w:tblGrid>
      <w:tr w:rsidR="00A92667" w:rsidTr="006703F4">
        <w:tc>
          <w:tcPr>
            <w:tcW w:w="1493" w:type="dxa"/>
          </w:tcPr>
          <w:p w:rsidR="000C1884" w:rsidRDefault="000C188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11596" w:type="dxa"/>
          </w:tcPr>
          <w:p w:rsidR="000C1884" w:rsidRDefault="000C188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Örtlichkeit</w:t>
            </w:r>
          </w:p>
        </w:tc>
        <w:tc>
          <w:tcPr>
            <w:tcW w:w="1414" w:type="dxa"/>
          </w:tcPr>
          <w:p w:rsidR="000C1884" w:rsidRDefault="000C188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Zulässig</w:t>
            </w:r>
          </w:p>
        </w:tc>
      </w:tr>
      <w:tr w:rsidR="00A92667" w:rsidTr="006703F4">
        <w:tc>
          <w:tcPr>
            <w:tcW w:w="1493" w:type="dxa"/>
          </w:tcPr>
          <w:p w:rsidR="000C1884" w:rsidRPr="000C1884" w:rsidRDefault="00953B62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A92667">
              <w:rPr>
                <w:rFonts w:asciiTheme="majorHAnsi" w:hAnsiTheme="majorHAnsi"/>
                <w:sz w:val="28"/>
                <w:szCs w:val="28"/>
              </w:rPr>
              <w:t>9</w:t>
            </w:r>
            <w:r w:rsidR="000C1884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0C1884">
              <w:rPr>
                <w:rFonts w:asciiTheme="majorHAnsi" w:hAnsiTheme="majorHAnsi"/>
                <w:sz w:val="28"/>
                <w:szCs w:val="28"/>
              </w:rPr>
              <w:t>.201</w:t>
            </w:r>
            <w:r w:rsidR="00A9266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1A3024" w:rsidRPr="000C1884" w:rsidRDefault="001A3024" w:rsidP="00132F4E">
            <w:pPr>
              <w:rPr>
                <w:rFonts w:asciiTheme="majorHAnsi" w:hAnsiTheme="majorHAnsi"/>
                <w:sz w:val="28"/>
                <w:szCs w:val="28"/>
              </w:rPr>
            </w:pPr>
            <w:r w:rsidRPr="001A3024">
              <w:rPr>
                <w:rFonts w:asciiTheme="majorHAnsi" w:hAnsiTheme="majorHAnsi"/>
                <w:sz w:val="28"/>
                <w:szCs w:val="28"/>
              </w:rPr>
              <w:t>Hasbergen, OT Gaste, K 306 (Hauptstraße), Höhe Fußgängerüberweg</w:t>
            </w:r>
          </w:p>
        </w:tc>
        <w:tc>
          <w:tcPr>
            <w:tcW w:w="1414" w:type="dxa"/>
          </w:tcPr>
          <w:p w:rsidR="000C1884" w:rsidRDefault="001A30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7DEEBCA4" wp14:editId="4AC7CB53">
                  <wp:extent cx="433070" cy="433070"/>
                  <wp:effectExtent l="0" t="0" r="508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0C1884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6703F4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6703F4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6703F4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Bissendorf, OT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Schledehausen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K 327 (Bergstraße), Grundschule </w:t>
            </w:r>
          </w:p>
        </w:tc>
        <w:tc>
          <w:tcPr>
            <w:tcW w:w="1414" w:type="dxa"/>
          </w:tcPr>
          <w:p w:rsidR="000C1884" w:rsidRDefault="00A9266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5E8A602">
                  <wp:extent cx="433070" cy="433070"/>
                  <wp:effectExtent l="0" t="0" r="508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0C1884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  <w:r w:rsidR="009515E7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9515E7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0C1884" w:rsidRDefault="00B35A38">
            <w:pPr>
              <w:rPr>
                <w:rFonts w:asciiTheme="majorHAnsi" w:hAnsiTheme="majorHAnsi"/>
                <w:sz w:val="28"/>
                <w:szCs w:val="28"/>
              </w:rPr>
            </w:pPr>
            <w:r w:rsidRPr="00B35A38">
              <w:rPr>
                <w:rFonts w:asciiTheme="majorHAnsi" w:hAnsiTheme="majorHAnsi"/>
                <w:sz w:val="28"/>
                <w:szCs w:val="28"/>
              </w:rPr>
              <w:t xml:space="preserve">Wallenhorst, OT </w:t>
            </w:r>
            <w:proofErr w:type="spellStart"/>
            <w:r w:rsidRPr="00B35A38">
              <w:rPr>
                <w:rFonts w:asciiTheme="majorHAnsi" w:hAnsiTheme="majorHAnsi"/>
                <w:sz w:val="28"/>
                <w:szCs w:val="28"/>
              </w:rPr>
              <w:t>Lechtingen</w:t>
            </w:r>
            <w:proofErr w:type="spellEnd"/>
            <w:r w:rsidRPr="00B35A38">
              <w:rPr>
                <w:rFonts w:asciiTheme="majorHAnsi" w:hAnsiTheme="majorHAnsi"/>
                <w:sz w:val="28"/>
                <w:szCs w:val="28"/>
              </w:rPr>
              <w:t>, Osnabrücker Straße, Schulzentrum</w:t>
            </w:r>
          </w:p>
          <w:p w:rsidR="00433EBF" w:rsidRDefault="00433E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4" w:type="dxa"/>
          </w:tcPr>
          <w:p w:rsidR="000C1884" w:rsidRDefault="00B35A3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05F5327" wp14:editId="2405CD3F">
                  <wp:extent cx="432000" cy="432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0C1884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14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0C1884" w:rsidRDefault="00A77ED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Bohmte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OT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Hunteburg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L 80 (Dammer Straße), Grund- und Hauptschule</w:t>
            </w:r>
          </w:p>
          <w:p w:rsidR="00917009" w:rsidRDefault="0091700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4" w:type="dxa"/>
          </w:tcPr>
          <w:p w:rsidR="000C1884" w:rsidRDefault="006630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D9FA7B5" wp14:editId="40F1789C">
                  <wp:extent cx="457200" cy="4572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1001_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A77ED9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C15BD1">
              <w:rPr>
                <w:rFonts w:asciiTheme="majorHAnsi" w:hAnsiTheme="majorHAnsi"/>
                <w:sz w:val="28"/>
                <w:szCs w:val="28"/>
              </w:rPr>
              <w:t>.</w:t>
            </w:r>
            <w:r w:rsidR="00A77ED9">
              <w:rPr>
                <w:rFonts w:asciiTheme="majorHAnsi" w:hAnsiTheme="majorHAnsi"/>
                <w:sz w:val="28"/>
                <w:szCs w:val="28"/>
              </w:rPr>
              <w:t>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A77ED9" w:rsidRDefault="000F61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Melle, Segelfliegerweg,</w:t>
            </w:r>
            <w:r w:rsidR="00A77ED9">
              <w:rPr>
                <w:rFonts w:asciiTheme="majorHAnsi" w:hAnsiTheme="majorHAnsi"/>
                <w:sz w:val="28"/>
                <w:szCs w:val="28"/>
              </w:rPr>
              <w:t xml:space="preserve"> Grundschule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Eicken-Bruche</w:t>
            </w:r>
          </w:p>
          <w:p w:rsidR="00433EBF" w:rsidRDefault="00433E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4" w:type="dxa"/>
          </w:tcPr>
          <w:p w:rsidR="00A77ED9" w:rsidRDefault="000335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AACD8CF" wp14:editId="24063266">
                  <wp:extent cx="568800" cy="568800"/>
                  <wp:effectExtent l="0" t="0" r="3175" b="317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-1-50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A77ED9" w:rsidRDefault="00A77ED9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A92667">
              <w:rPr>
                <w:rFonts w:asciiTheme="majorHAnsi" w:hAnsiTheme="majorHAnsi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sz w:val="28"/>
                <w:szCs w:val="28"/>
              </w:rPr>
              <w:t>.201</w:t>
            </w:r>
            <w:r w:rsidR="00A9266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A77ED9" w:rsidRDefault="00A77ED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Belm, Heideweg, Schulzentrum</w:t>
            </w:r>
          </w:p>
          <w:p w:rsidR="00433EBF" w:rsidRDefault="00433EB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4" w:type="dxa"/>
          </w:tcPr>
          <w:p w:rsidR="00A77ED9" w:rsidRDefault="000F61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CC84B8C" wp14:editId="4B070131">
                  <wp:extent cx="457200" cy="4572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A77ED9" w:rsidRDefault="00953B62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A92667">
              <w:rPr>
                <w:rFonts w:asciiTheme="majorHAnsi" w:hAnsiTheme="majorHAnsi"/>
                <w:sz w:val="28"/>
                <w:szCs w:val="28"/>
              </w:rPr>
              <w:t>7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.201</w:t>
            </w:r>
            <w:r w:rsidR="00A9266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A77ED9" w:rsidRDefault="00A77ED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Bramsche, K 150 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Malgartener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Straße), Schulzentrum</w:t>
            </w:r>
          </w:p>
          <w:p w:rsidR="00B142E4" w:rsidRDefault="00B142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4" w:type="dxa"/>
          </w:tcPr>
          <w:p w:rsidR="00A77ED9" w:rsidRDefault="006630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66C58BA4" wp14:editId="438B006C">
                  <wp:extent cx="457200" cy="457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1001_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A77ED9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A77ED9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A77ED9" w:rsidRDefault="00A77ED9" w:rsidP="00A77ED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Fürstenau, Schorfteichstraße, Höhe IGS</w:t>
            </w:r>
          </w:p>
          <w:p w:rsidR="00B142E4" w:rsidRDefault="00B142E4" w:rsidP="00A77ED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4" w:type="dxa"/>
          </w:tcPr>
          <w:p w:rsidR="00A77ED9" w:rsidRDefault="006630C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69C1403" wp14:editId="6CB89CB1">
                  <wp:extent cx="457200" cy="4572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1001_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B35A38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="00B35A38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B35A38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B35A38" w:rsidRDefault="00B35A38" w:rsidP="00A77ED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Bad Rothenfelde, Frankfurter Straße, Grundschule</w:t>
            </w:r>
          </w:p>
        </w:tc>
        <w:tc>
          <w:tcPr>
            <w:tcW w:w="1414" w:type="dxa"/>
          </w:tcPr>
          <w:p w:rsidR="00B35A38" w:rsidRDefault="00B35A38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16017D5" wp14:editId="5E7EFEA6">
                  <wp:extent cx="572770" cy="5727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B35A38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  <w:r w:rsidR="00B35A38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B35A38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35305E" w:rsidRDefault="00B35A38" w:rsidP="00C114F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Georgsmarienhütte, Karlstraße, </w:t>
            </w:r>
            <w:r w:rsidR="00A85E34">
              <w:rPr>
                <w:rFonts w:asciiTheme="majorHAnsi" w:hAnsiTheme="majorHAnsi"/>
                <w:sz w:val="28"/>
                <w:szCs w:val="28"/>
              </w:rPr>
              <w:t>Hauptschule</w:t>
            </w:r>
          </w:p>
        </w:tc>
        <w:tc>
          <w:tcPr>
            <w:tcW w:w="1414" w:type="dxa"/>
          </w:tcPr>
          <w:p w:rsidR="00B35A38" w:rsidRDefault="00B35A38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8FC0FF4" wp14:editId="08FCED4B">
                  <wp:extent cx="457200" cy="457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1001_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B35A38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="00B35A38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B35A38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B35A38" w:rsidRDefault="00132F4E" w:rsidP="00A77ED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Bad Iburg, Bielefelder Straße, Schulzentrum</w:t>
            </w:r>
          </w:p>
        </w:tc>
        <w:tc>
          <w:tcPr>
            <w:tcW w:w="1414" w:type="dxa"/>
          </w:tcPr>
          <w:p w:rsidR="00B35A38" w:rsidRDefault="00132F4E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6A280E11" wp14:editId="1DB08861">
                  <wp:extent cx="457200" cy="457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1001_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67" w:rsidTr="006703F4">
        <w:tc>
          <w:tcPr>
            <w:tcW w:w="1493" w:type="dxa"/>
          </w:tcPr>
          <w:p w:rsidR="00132F4E" w:rsidRDefault="00A92667" w:rsidP="00A926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  <w:r w:rsidR="00132F4E">
              <w:rPr>
                <w:rFonts w:asciiTheme="majorHAnsi" w:hAnsiTheme="majorHAnsi"/>
                <w:sz w:val="28"/>
                <w:szCs w:val="28"/>
              </w:rPr>
              <w:t>.0</w:t>
            </w:r>
            <w:r w:rsidR="001A3024">
              <w:rPr>
                <w:rFonts w:asciiTheme="majorHAnsi" w:hAnsiTheme="majorHAnsi"/>
                <w:sz w:val="28"/>
                <w:szCs w:val="28"/>
              </w:rPr>
              <w:t>8</w:t>
            </w:r>
            <w:r w:rsidR="00132F4E">
              <w:rPr>
                <w:rFonts w:asciiTheme="majorHAnsi" w:hAnsiTheme="majorHAnsi"/>
                <w:sz w:val="28"/>
                <w:szCs w:val="28"/>
              </w:rPr>
              <w:t>.201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596" w:type="dxa"/>
          </w:tcPr>
          <w:p w:rsidR="001A3024" w:rsidRDefault="00CE1A3A" w:rsidP="00A77ED9">
            <w:pPr>
              <w:rPr>
                <w:rFonts w:asciiTheme="majorHAnsi" w:hAnsiTheme="majorHAnsi"/>
                <w:sz w:val="28"/>
                <w:szCs w:val="28"/>
              </w:rPr>
            </w:pPr>
            <w:r w:rsidRPr="00CE1A3A">
              <w:rPr>
                <w:rFonts w:asciiTheme="majorHAnsi" w:hAnsiTheme="majorHAnsi"/>
                <w:sz w:val="28"/>
                <w:szCs w:val="28"/>
              </w:rPr>
              <w:t>Bippen, K 117 (</w:t>
            </w:r>
            <w:proofErr w:type="spellStart"/>
            <w:r w:rsidRPr="00CE1A3A">
              <w:rPr>
                <w:rFonts w:asciiTheme="majorHAnsi" w:hAnsiTheme="majorHAnsi"/>
                <w:sz w:val="28"/>
                <w:szCs w:val="28"/>
              </w:rPr>
              <w:t>Dalumer</w:t>
            </w:r>
            <w:proofErr w:type="spellEnd"/>
            <w:r w:rsidRPr="00CE1A3A">
              <w:rPr>
                <w:rFonts w:asciiTheme="majorHAnsi" w:hAnsiTheme="majorHAnsi"/>
                <w:sz w:val="28"/>
                <w:szCs w:val="28"/>
              </w:rPr>
              <w:t xml:space="preserve"> Straße), Grundschule</w:t>
            </w:r>
          </w:p>
        </w:tc>
        <w:tc>
          <w:tcPr>
            <w:tcW w:w="1414" w:type="dxa"/>
          </w:tcPr>
          <w:p w:rsidR="00132F4E" w:rsidRDefault="00CE1A3A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779F9DA" wp14:editId="6D72D445">
                  <wp:extent cx="457200" cy="457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D20" w:rsidRPr="00EA2D20" w:rsidRDefault="00EA2D20">
      <w:pPr>
        <w:rPr>
          <w:rFonts w:asciiTheme="majorHAnsi" w:hAnsiTheme="majorHAnsi"/>
          <w:b/>
          <w:sz w:val="28"/>
          <w:szCs w:val="28"/>
        </w:rPr>
      </w:pPr>
    </w:p>
    <w:sectPr w:rsidR="00EA2D20" w:rsidRPr="00EA2D20" w:rsidSect="00EA2D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0"/>
    <w:rsid w:val="000335B1"/>
    <w:rsid w:val="000C1884"/>
    <w:rsid w:val="000F6157"/>
    <w:rsid w:val="00132F4E"/>
    <w:rsid w:val="00150A0E"/>
    <w:rsid w:val="001A3024"/>
    <w:rsid w:val="0021689E"/>
    <w:rsid w:val="002C30B6"/>
    <w:rsid w:val="0030687A"/>
    <w:rsid w:val="0035305E"/>
    <w:rsid w:val="00433EBF"/>
    <w:rsid w:val="00525B51"/>
    <w:rsid w:val="00591ABA"/>
    <w:rsid w:val="006630C2"/>
    <w:rsid w:val="006703F4"/>
    <w:rsid w:val="00917009"/>
    <w:rsid w:val="009515E7"/>
    <w:rsid w:val="00953B62"/>
    <w:rsid w:val="00A77ED9"/>
    <w:rsid w:val="00A85E34"/>
    <w:rsid w:val="00A92667"/>
    <w:rsid w:val="00B142E4"/>
    <w:rsid w:val="00B35A38"/>
    <w:rsid w:val="00C05996"/>
    <w:rsid w:val="00C114FA"/>
    <w:rsid w:val="00C15BD1"/>
    <w:rsid w:val="00C249AF"/>
    <w:rsid w:val="00C33F67"/>
    <w:rsid w:val="00CE1A3A"/>
    <w:rsid w:val="00DB4088"/>
    <w:rsid w:val="00E23EBC"/>
    <w:rsid w:val="00E9306C"/>
    <w:rsid w:val="00E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088"/>
    <w:rPr>
      <w:rFonts w:ascii="FrnkGothITC Bk BT" w:hAnsi="FrnkGothITC Bk BT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4088"/>
    <w:pPr>
      <w:keepNext/>
      <w:outlineLvl w:val="0"/>
    </w:pPr>
    <w:rPr>
      <w:rFonts w:ascii="Courier New" w:hAnsi="Courier New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4088"/>
    <w:pPr>
      <w:keepNext/>
      <w:outlineLvl w:val="1"/>
    </w:pPr>
    <w:rPr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40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40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40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408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408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408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40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B4088"/>
    <w:rPr>
      <w:rFonts w:ascii="Courier New" w:hAnsi="Courier New"/>
      <w:u w:val="single"/>
      <w:lang w:eastAsia="de-DE"/>
    </w:rPr>
  </w:style>
  <w:style w:type="character" w:customStyle="1" w:styleId="berschrift2Zchn">
    <w:name w:val="Überschrift 2 Zchn"/>
    <w:link w:val="berschrift2"/>
    <w:rsid w:val="00DB4088"/>
    <w:rPr>
      <w:rFonts w:ascii="FrnkGothITC Bk BT" w:hAnsi="FrnkGothITC Bk BT"/>
      <w:sz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DB4088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DB408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DB4088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DB4088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DB4088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DB4088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DB4088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4088"/>
    <w:rPr>
      <w:b/>
      <w:bCs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B40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B4088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408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link w:val="Untertitel"/>
    <w:uiPriority w:val="11"/>
    <w:rsid w:val="00DB4088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Fett">
    <w:name w:val="Strong"/>
    <w:uiPriority w:val="22"/>
    <w:qFormat/>
    <w:rsid w:val="00DB4088"/>
    <w:rPr>
      <w:b/>
      <w:bCs/>
    </w:rPr>
  </w:style>
  <w:style w:type="character" w:styleId="Hervorhebung">
    <w:name w:val="Emphasis"/>
    <w:uiPriority w:val="20"/>
    <w:qFormat/>
    <w:rsid w:val="00DB4088"/>
    <w:rPr>
      <w:i/>
      <w:iCs/>
    </w:rPr>
  </w:style>
  <w:style w:type="paragraph" w:styleId="KeinLeerraum">
    <w:name w:val="No Spacing"/>
    <w:uiPriority w:val="1"/>
    <w:qFormat/>
    <w:rsid w:val="00DB4088"/>
    <w:rPr>
      <w:rFonts w:ascii="FrnkGothITC Bk BT" w:hAnsi="FrnkGothITC Bk BT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B4088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B4088"/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DB4088"/>
    <w:rPr>
      <w:rFonts w:ascii="FrnkGothITC Bk BT" w:hAnsi="FrnkGothITC Bk BT"/>
      <w:i/>
      <w:iCs/>
      <w:color w:val="000000" w:themeColor="text1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40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DB4088"/>
    <w:rPr>
      <w:rFonts w:ascii="FrnkGothITC Bk BT" w:hAnsi="FrnkGothITC Bk BT"/>
      <w:b/>
      <w:bCs/>
      <w:i/>
      <w:iCs/>
      <w:color w:val="4F81BD" w:themeColor="accent1"/>
      <w:szCs w:val="24"/>
      <w:lang w:eastAsia="de-DE"/>
    </w:rPr>
  </w:style>
  <w:style w:type="character" w:styleId="SchwacheHervorhebung">
    <w:name w:val="Subtle Emphasis"/>
    <w:uiPriority w:val="19"/>
    <w:qFormat/>
    <w:rsid w:val="00DB4088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B4088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B4088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DB408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DB408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4088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2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088"/>
    <w:rPr>
      <w:rFonts w:ascii="FrnkGothITC Bk BT" w:hAnsi="FrnkGothITC Bk BT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4088"/>
    <w:pPr>
      <w:keepNext/>
      <w:outlineLvl w:val="0"/>
    </w:pPr>
    <w:rPr>
      <w:rFonts w:ascii="Courier New" w:hAnsi="Courier New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4088"/>
    <w:pPr>
      <w:keepNext/>
      <w:outlineLvl w:val="1"/>
    </w:pPr>
    <w:rPr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40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40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40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408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408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408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40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B4088"/>
    <w:rPr>
      <w:rFonts w:ascii="Courier New" w:hAnsi="Courier New"/>
      <w:u w:val="single"/>
      <w:lang w:eastAsia="de-DE"/>
    </w:rPr>
  </w:style>
  <w:style w:type="character" w:customStyle="1" w:styleId="berschrift2Zchn">
    <w:name w:val="Überschrift 2 Zchn"/>
    <w:link w:val="berschrift2"/>
    <w:rsid w:val="00DB4088"/>
    <w:rPr>
      <w:rFonts w:ascii="FrnkGothITC Bk BT" w:hAnsi="FrnkGothITC Bk BT"/>
      <w:sz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DB4088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DB408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DB4088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DB4088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DB4088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DB4088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DB4088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4088"/>
    <w:rPr>
      <w:b/>
      <w:bCs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B40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B4088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408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link w:val="Untertitel"/>
    <w:uiPriority w:val="11"/>
    <w:rsid w:val="00DB4088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Fett">
    <w:name w:val="Strong"/>
    <w:uiPriority w:val="22"/>
    <w:qFormat/>
    <w:rsid w:val="00DB4088"/>
    <w:rPr>
      <w:b/>
      <w:bCs/>
    </w:rPr>
  </w:style>
  <w:style w:type="character" w:styleId="Hervorhebung">
    <w:name w:val="Emphasis"/>
    <w:uiPriority w:val="20"/>
    <w:qFormat/>
    <w:rsid w:val="00DB4088"/>
    <w:rPr>
      <w:i/>
      <w:iCs/>
    </w:rPr>
  </w:style>
  <w:style w:type="paragraph" w:styleId="KeinLeerraum">
    <w:name w:val="No Spacing"/>
    <w:uiPriority w:val="1"/>
    <w:qFormat/>
    <w:rsid w:val="00DB4088"/>
    <w:rPr>
      <w:rFonts w:ascii="FrnkGothITC Bk BT" w:hAnsi="FrnkGothITC Bk BT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B4088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B4088"/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DB4088"/>
    <w:rPr>
      <w:rFonts w:ascii="FrnkGothITC Bk BT" w:hAnsi="FrnkGothITC Bk BT"/>
      <w:i/>
      <w:iCs/>
      <w:color w:val="000000" w:themeColor="text1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40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DB4088"/>
    <w:rPr>
      <w:rFonts w:ascii="FrnkGothITC Bk BT" w:hAnsi="FrnkGothITC Bk BT"/>
      <w:b/>
      <w:bCs/>
      <w:i/>
      <w:iCs/>
      <w:color w:val="4F81BD" w:themeColor="accent1"/>
      <w:szCs w:val="24"/>
      <w:lang w:eastAsia="de-DE"/>
    </w:rPr>
  </w:style>
  <w:style w:type="character" w:styleId="SchwacheHervorhebung">
    <w:name w:val="Subtle Emphasis"/>
    <w:uiPriority w:val="19"/>
    <w:qFormat/>
    <w:rsid w:val="00DB4088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B4088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B4088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DB408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DB408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4088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2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F0DE-DC65-4E22-AD69-9F01676E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Motzek, Manfred</dc:creator>
  <cp:lastModifiedBy>Müller-Detert, Henning</cp:lastModifiedBy>
  <cp:revision>2</cp:revision>
  <dcterms:created xsi:type="dcterms:W3CDTF">2018-07-31T06:44:00Z</dcterms:created>
  <dcterms:modified xsi:type="dcterms:W3CDTF">2018-07-31T06:44:00Z</dcterms:modified>
</cp:coreProperties>
</file>