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C2AAA">
              <w:rPr>
                <w:rFonts w:cs="Arial"/>
              </w:rPr>
              <w:t>2</w:t>
            </w:r>
            <w:r w:rsidR="00FF32AA">
              <w:rPr>
                <w:rFonts w:cs="Arial"/>
              </w:rPr>
              <w:t>.</w:t>
            </w:r>
            <w:r w:rsidR="002C2AAA">
              <w:rPr>
                <w:rFonts w:cs="Arial"/>
              </w:rPr>
              <w:t>2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8D1266" w:rsidP="00C26BE6">
      <w:pPr>
        <w:rPr>
          <w:b/>
        </w:rPr>
      </w:pPr>
      <w:r>
        <w:rPr>
          <w:b/>
        </w:rPr>
        <w:t>Sicherheitstraining für Motorradfahrer wird im Landkreis Osnabrück erweitert</w:t>
      </w:r>
    </w:p>
    <w:p w:rsidR="00C26BE6" w:rsidRDefault="00C26BE6" w:rsidP="001C0D85">
      <w:pPr>
        <w:rPr>
          <w:b/>
        </w:rPr>
      </w:pPr>
    </w:p>
    <w:p w:rsidR="008D1266" w:rsidRPr="003B3AD1" w:rsidRDefault="00AD7438" w:rsidP="008D1266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3B3AD1">
        <w:t>Die gute Nachricht</w:t>
      </w:r>
      <w:r w:rsidR="00B6411B">
        <w:t xml:space="preserve"> zuerst</w:t>
      </w:r>
      <w:r w:rsidR="003B3AD1">
        <w:t xml:space="preserve">: </w:t>
      </w:r>
      <w:r w:rsidR="00F4292D">
        <w:t xml:space="preserve">Die Zahl der Motorradunfälle </w:t>
      </w:r>
      <w:r w:rsidR="00B6411B">
        <w:t xml:space="preserve">im Landkreis Osnabrück </w:t>
      </w:r>
      <w:r w:rsidR="00F4292D">
        <w:t xml:space="preserve">ist 2017 </w:t>
      </w:r>
      <w:r w:rsidR="00BF613A">
        <w:t xml:space="preserve">gegenüber dem Vorjahr um </w:t>
      </w:r>
      <w:r w:rsidR="00B6411B">
        <w:t xml:space="preserve">etwa </w:t>
      </w:r>
      <w:r w:rsidR="00E07D6F">
        <w:t>elf</w:t>
      </w:r>
      <w:r w:rsidR="00BF613A">
        <w:t xml:space="preserve"> Prozent gesunken. </w:t>
      </w:r>
      <w:r w:rsidR="00C9535C">
        <w:t xml:space="preserve">Allerdings: Drei Fahrer verunglückten tödlich. Ziel des Landkreises Osnabrück </w:t>
      </w:r>
      <w:r w:rsidR="00B6411B">
        <w:t>ist es</w:t>
      </w:r>
      <w:r w:rsidR="00E07D6F">
        <w:t>,</w:t>
      </w:r>
      <w:r w:rsidR="00B6411B">
        <w:t xml:space="preserve"> </w:t>
      </w:r>
      <w:r w:rsidR="00C9535C">
        <w:t>die Unfallzahlen weiter</w:t>
      </w:r>
      <w:r w:rsidR="00B6411B">
        <w:t xml:space="preserve"> zu reduzieren.</w:t>
      </w:r>
      <w:r w:rsidR="00C9535C">
        <w:t xml:space="preserve"> Deshalb </w:t>
      </w:r>
      <w:r w:rsidR="00B6411B">
        <w:t xml:space="preserve">wird auch </w:t>
      </w:r>
      <w:r w:rsidR="00C9535C">
        <w:t xml:space="preserve">in diesem Jahr </w:t>
      </w:r>
      <w:r w:rsidR="00E7251E">
        <w:t>wieder ein Sicherheitstraining an</w:t>
      </w:r>
      <w:r w:rsidR="00B6411B">
        <w:t>geboten</w:t>
      </w:r>
      <w:r w:rsidR="00E7251E">
        <w:t xml:space="preserve">. </w:t>
      </w:r>
      <w:r w:rsidR="00433FA6">
        <w:t>In der laufenden Saison kommt mit Bramsche ein dritter Standort dazu.</w:t>
      </w:r>
      <w:r w:rsidR="00DA699C">
        <w:t xml:space="preserve"> </w:t>
      </w:r>
      <w:r w:rsidR="00DA699C" w:rsidRPr="00DA699C">
        <w:t>D</w:t>
      </w:r>
      <w:r w:rsidR="00B6411B">
        <w:t>ie</w:t>
      </w:r>
      <w:r w:rsidR="00DA699C" w:rsidRPr="00DA699C">
        <w:t xml:space="preserve"> erste</w:t>
      </w:r>
      <w:r w:rsidR="00E274A5">
        <w:t>n</w:t>
      </w:r>
      <w:r w:rsidR="00DA699C" w:rsidRPr="00DA699C">
        <w:t xml:space="preserve"> Sicherheitstraining</w:t>
      </w:r>
      <w:r w:rsidR="00E274A5">
        <w:t>s</w:t>
      </w:r>
      <w:r w:rsidR="00DA699C" w:rsidRPr="00DA699C">
        <w:t xml:space="preserve"> find</w:t>
      </w:r>
      <w:r w:rsidR="00E274A5">
        <w:t>en</w:t>
      </w:r>
      <w:r w:rsidR="00DA699C" w:rsidRPr="00DA699C">
        <w:t xml:space="preserve"> am Samstag, 24. März</w:t>
      </w:r>
      <w:r w:rsidR="00DA699C">
        <w:t>,</w:t>
      </w:r>
      <w:r w:rsidR="00DA699C" w:rsidRPr="00DA699C">
        <w:t xml:space="preserve"> 9</w:t>
      </w:r>
      <w:r w:rsidR="00DA699C">
        <w:t xml:space="preserve"> bis </w:t>
      </w:r>
      <w:r w:rsidR="00DA699C" w:rsidRPr="00DA699C">
        <w:t>16.30 Uhr, in Melle und Bersenbrück statt.</w:t>
      </w:r>
    </w:p>
    <w:p w:rsidR="008D1266" w:rsidRDefault="008D1266" w:rsidP="008D1266">
      <w:pPr>
        <w:spacing w:after="120"/>
      </w:pPr>
      <w:r>
        <w:t xml:space="preserve">Es dauert nicht mehr lange, bis </w:t>
      </w:r>
      <w:r w:rsidR="00433FA6">
        <w:t xml:space="preserve">die </w:t>
      </w:r>
      <w:r>
        <w:t xml:space="preserve">Motorradfahrer ihre Maschinen  </w:t>
      </w:r>
      <w:r w:rsidR="00433FA6">
        <w:t xml:space="preserve">für </w:t>
      </w:r>
      <w:r>
        <w:t xml:space="preserve">die kommende Saison </w:t>
      </w:r>
      <w:r w:rsidR="00433FA6">
        <w:t xml:space="preserve">aus der Garage holen. Zwar haben viele Fahrer langjährige Erfahrung, dennoch schadet es nicht, sich gezielt auf die ersten Touren vorzubereiten. Da hilft der Service des Landkreises Osnabrück. </w:t>
      </w:r>
      <w:r>
        <w:t>An mehreren Wochenenden findet unter der Leitung ausgebildeter Sicherheitstrainer des Instituts für angewandte Verkehrspädagogik (AVP) und der Landesverkehrswacht Niedersachse</w:t>
      </w:r>
      <w:r w:rsidR="00AF77BC">
        <w:t>n ein Sicherheitstraining</w:t>
      </w:r>
      <w:r w:rsidR="00433FA6">
        <w:t xml:space="preserve"> statt.</w:t>
      </w:r>
    </w:p>
    <w:p w:rsidR="00706E9C" w:rsidRDefault="008D1266" w:rsidP="008D1266">
      <w:pPr>
        <w:spacing w:after="120"/>
      </w:pPr>
      <w:r>
        <w:t xml:space="preserve">Der besondere Anreiz: Der Landkreis Osnabrück wird jeden Teilnehmer mit 30 Euro finanziell unterstützen, so dass sich der </w:t>
      </w:r>
      <w:r w:rsidR="00706E9C">
        <w:lastRenderedPageBreak/>
        <w:t>B</w:t>
      </w:r>
      <w:r>
        <w:t xml:space="preserve">eitrag von 95 auf 65 Euro reduziert. Für Fahranfänger zwischen 18 und 25 Jahren ist es </w:t>
      </w:r>
      <w:r w:rsidR="0026349F">
        <w:t xml:space="preserve">mit 45 Euro </w:t>
      </w:r>
      <w:r>
        <w:t>noch etwa</w:t>
      </w:r>
      <w:r w:rsidR="0026349F">
        <w:t>s günstiger</w:t>
      </w:r>
      <w:r>
        <w:t>.</w:t>
      </w:r>
      <w:r w:rsidR="003B3AD1">
        <w:t xml:space="preserve"> Inhaber</w:t>
      </w:r>
      <w:r>
        <w:t xml:space="preserve"> der Ehrenamtskarte können gegen Vorlage des entsprechenden Nachweises sogar kostenlos am Training teilnehmen.</w:t>
      </w:r>
    </w:p>
    <w:p w:rsidR="00433FA6" w:rsidRDefault="00433FA6" w:rsidP="008D1266">
      <w:pPr>
        <w:spacing w:after="120"/>
      </w:pPr>
      <w:r>
        <w:t>Der Landkreis Osnabrück wolle nicht allein über Verbote und Kontrollen sondern auch durch Präventionsangebote die Zahl der Unfälle weiter senken, betont Kreisrat Winfried Wilkens: „Mit dem Training leisten wir einen wichtigen Beitrag für mehr Verkehrssicherheit auf unseren Straßen.“</w:t>
      </w:r>
    </w:p>
    <w:p w:rsidR="003E5FD2" w:rsidRDefault="008D1266" w:rsidP="008D1266">
      <w:pPr>
        <w:spacing w:after="120"/>
      </w:pPr>
      <w:r>
        <w:t xml:space="preserve">Teilnahmevoraussetzung für das Sicherheitstraining ist der Führerschein der Klasse A und der Besitz einer eigenen Maschine. </w:t>
      </w:r>
      <w:r w:rsidR="003E5FD2" w:rsidRPr="003E5FD2">
        <w:t xml:space="preserve">Im Training werden Theorie und Praxis eng verknüpft. Lenkimpulstechnik, optimales Bremsen, Slalommanöver und das richtige Reagieren in Not- und Gefahrensituationen </w:t>
      </w:r>
      <w:r w:rsidR="003E5FD2">
        <w:t>werden thematisiert und vor allem auf dem Motorrad geübt. Dabei werden auch „alte Hasen“ noch hilfreiche Tipps und Empfehlungen erhalten.</w:t>
      </w:r>
    </w:p>
    <w:p w:rsidR="008D1266" w:rsidRDefault="008D1266" w:rsidP="008D1266">
      <w:pPr>
        <w:spacing w:after="120"/>
      </w:pPr>
      <w:r>
        <w:t xml:space="preserve">Das Training wird in Melle wechselweise auf dem Betriebsgelände der Firmen BLG </w:t>
      </w:r>
      <w:proofErr w:type="spellStart"/>
      <w:r>
        <w:t>Logistics</w:t>
      </w:r>
      <w:proofErr w:type="spellEnd"/>
      <w:r>
        <w:t xml:space="preserve"> Solutions GmbH und </w:t>
      </w:r>
      <w:proofErr w:type="spellStart"/>
      <w:r>
        <w:t>Huning</w:t>
      </w:r>
      <w:proofErr w:type="spellEnd"/>
      <w:r>
        <w:t xml:space="preserve"> Maschinenbau GmbH durchgeführt. </w:t>
      </w:r>
      <w:r w:rsidR="00DA699C">
        <w:t xml:space="preserve"> </w:t>
      </w:r>
      <w:r>
        <w:t xml:space="preserve">Nachdem im Vorjahr erstmals das Firmengelände der Spedition LCA GmbH &amp; Co. KG in Bersenbrück für Übungszwecke genutzt werden konnte, steht 2018 zusätzlich eine Betriebsfläche der Firma Dallmann Straßen- und Tiefbau GmbH in Bramsche  zur Verfügung. Dadurch kann das Trainingsangebot in der Fläche nochmals erweitert und wegen der großen Nachfrage  auf </w:t>
      </w:r>
      <w:r w:rsidR="00DA699C">
        <w:t>22 Termine ausgedehnt werden.</w:t>
      </w:r>
    </w:p>
    <w:p w:rsidR="008D1266" w:rsidRDefault="00641814" w:rsidP="008D1266">
      <w:pPr>
        <w:spacing w:after="120"/>
      </w:pPr>
      <w:r>
        <w:t>Die Termine im Über</w:t>
      </w:r>
      <w:r w:rsidR="00B87CC1">
        <w:t>b</w:t>
      </w:r>
      <w:r>
        <w:t>lick – Melle: 24., 25., 30. und 31. März, 2., 7., 8., 21. und 22. April sowie 9. und 30. Juni.</w:t>
      </w:r>
    </w:p>
    <w:p w:rsidR="008D1266" w:rsidRDefault="0032406D" w:rsidP="008D1266">
      <w:pPr>
        <w:spacing w:after="120"/>
      </w:pPr>
      <w:r>
        <w:t>Bersenbrück: 24. März, 1., 2., 7. und 28. April sowie 1. Mai.</w:t>
      </w:r>
    </w:p>
    <w:p w:rsidR="0032406D" w:rsidRDefault="00706E9C" w:rsidP="008D1266">
      <w:pPr>
        <w:spacing w:after="120"/>
      </w:pPr>
      <w:r>
        <w:t>Bramsche: 10. Mai sowie</w:t>
      </w:r>
      <w:r w:rsidR="0032406D">
        <w:t xml:space="preserve"> 2., 9. und 17. Juni.</w:t>
      </w:r>
    </w:p>
    <w:p w:rsidR="008D1266" w:rsidRDefault="00B53D94" w:rsidP="008D1266">
      <w:pPr>
        <w:spacing w:after="120"/>
      </w:pPr>
      <w:r>
        <w:t xml:space="preserve">Eine Teilnahme mit Roller, Mofa  oder ähnlichen Fahrzeugen ist aus organisatorischen Gründen nicht möglich. Anmeldung </w:t>
      </w:r>
      <w:r w:rsidR="00AA264F">
        <w:t>u</w:t>
      </w:r>
      <w:r>
        <w:t xml:space="preserve">nd Information bei Manfred Motzek (Straßenverkehrsabteilung), E-Mail: </w:t>
      </w:r>
      <w:hyperlink r:id="rId11" w:history="1">
        <w:r w:rsidR="00706E9C" w:rsidRPr="00940F53">
          <w:rPr>
            <w:rStyle w:val="Hyperlink"/>
          </w:rPr>
          <w:t>manfred.motzek@landkreis-osnabrueck.de</w:t>
        </w:r>
      </w:hyperlink>
      <w:r>
        <w:t>.</w:t>
      </w:r>
    </w:p>
    <w:p w:rsidR="00706E9C" w:rsidRDefault="00706E9C" w:rsidP="008D1266">
      <w:pPr>
        <w:spacing w:after="120"/>
      </w:pPr>
    </w:p>
    <w:p w:rsidR="00B3797E" w:rsidRDefault="00B3797E" w:rsidP="00B3797E">
      <w:pPr>
        <w:spacing w:after="120"/>
      </w:pPr>
      <w:r>
        <w:t>Bildunterschrift:</w:t>
      </w:r>
    </w:p>
    <w:p w:rsidR="0085408C" w:rsidRDefault="00E07D6F" w:rsidP="00B3797E">
      <w:pPr>
        <w:spacing w:after="120"/>
      </w:pPr>
      <w:r>
        <w:t>Weniger Unfälle auf den Straßen des Landkreises Osnabrück: Dazu soll auch das Motorr</w:t>
      </w:r>
      <w:r w:rsidR="0085408C">
        <w:t xml:space="preserve">adsicherheitstraining beitragen, das die Projektpartner jetzt im Fahrzeug-Center </w:t>
      </w:r>
      <w:proofErr w:type="spellStart"/>
      <w:r w:rsidR="0085408C">
        <w:t>Schri</w:t>
      </w:r>
      <w:r w:rsidR="00547E6A">
        <w:t>ewer</w:t>
      </w:r>
      <w:proofErr w:type="spellEnd"/>
      <w:r w:rsidR="00547E6A">
        <w:t xml:space="preserve"> in Bissendorf vorstellten (von links): Thomas Riepenhoff und Kreisrat Winfried Wilkens (beide Landkreis Osnabrück), </w:t>
      </w:r>
      <w:r w:rsidR="00105B9C">
        <w:t xml:space="preserve">Nino </w:t>
      </w:r>
      <w:proofErr w:type="spellStart"/>
      <w:r w:rsidR="00105B9C">
        <w:t>Mentrup</w:t>
      </w:r>
      <w:proofErr w:type="spellEnd"/>
      <w:r w:rsidR="00105B9C">
        <w:t xml:space="preserve"> (Fahrzeug-Center</w:t>
      </w:r>
      <w:r w:rsidR="00105B9C">
        <w:t xml:space="preserve"> </w:t>
      </w:r>
      <w:proofErr w:type="spellStart"/>
      <w:r w:rsidR="00105B9C">
        <w:t>Schriewer</w:t>
      </w:r>
      <w:proofErr w:type="spellEnd"/>
      <w:r w:rsidR="00105B9C">
        <w:t>),</w:t>
      </w:r>
      <w:r w:rsidR="00105B9C">
        <w:t xml:space="preserve"> </w:t>
      </w:r>
      <w:r w:rsidR="00547E6A">
        <w:t>Heinrich Brickwedde (Polizeiinspektion Osnabrück)</w:t>
      </w:r>
      <w:bookmarkStart w:id="0" w:name="_GoBack"/>
      <w:bookmarkEnd w:id="0"/>
      <w:r w:rsidR="00547E6A">
        <w:t>, Manfred Motzek (Landkreis Osnabrück), Sicherheitstrainer Uwe Meyer und Marc Hoffmann (Verkehrswacht).</w:t>
      </w:r>
    </w:p>
    <w:p w:rsidR="00084E5C" w:rsidRPr="00084E5C" w:rsidRDefault="00B3797E" w:rsidP="00084E5C">
      <w:pPr>
        <w:spacing w:after="120"/>
        <w:jc w:val="right"/>
      </w:pPr>
      <w:r>
        <w:t>Foto: Landkreis Osnabrück/</w:t>
      </w:r>
      <w:r w:rsidR="00E07D6F">
        <w:t>Henning Müller-</w:t>
      </w:r>
      <w:proofErr w:type="spellStart"/>
      <w:r w:rsidR="00E07D6F">
        <w:t>Detert</w:t>
      </w:r>
      <w:proofErr w:type="spellEnd"/>
    </w:p>
    <w:sectPr w:rsidR="00084E5C" w:rsidRPr="00084E5C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D0" w:rsidRDefault="000959D0">
      <w:pPr>
        <w:spacing w:line="240" w:lineRule="auto"/>
      </w:pPr>
      <w:r>
        <w:separator/>
      </w:r>
    </w:p>
  </w:endnote>
  <w:endnote w:type="continuationSeparator" w:id="0">
    <w:p w:rsidR="000959D0" w:rsidRDefault="00095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5B9C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D0" w:rsidRDefault="000959D0">
      <w:pPr>
        <w:spacing w:line="240" w:lineRule="auto"/>
      </w:pPr>
      <w:r>
        <w:separator/>
      </w:r>
    </w:p>
  </w:footnote>
  <w:footnote w:type="continuationSeparator" w:id="0">
    <w:p w:rsidR="000959D0" w:rsidRDefault="000959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345B8"/>
    <w:rsid w:val="0008394D"/>
    <w:rsid w:val="00084E5C"/>
    <w:rsid w:val="00085B5C"/>
    <w:rsid w:val="0009174E"/>
    <w:rsid w:val="000959D0"/>
    <w:rsid w:val="000A025B"/>
    <w:rsid w:val="000B0542"/>
    <w:rsid w:val="000C51A9"/>
    <w:rsid w:val="000D6D18"/>
    <w:rsid w:val="000F189A"/>
    <w:rsid w:val="00105B9C"/>
    <w:rsid w:val="00105D62"/>
    <w:rsid w:val="001269AF"/>
    <w:rsid w:val="00142162"/>
    <w:rsid w:val="001465F4"/>
    <w:rsid w:val="0015295E"/>
    <w:rsid w:val="0015505A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349F"/>
    <w:rsid w:val="00264EC4"/>
    <w:rsid w:val="002726B8"/>
    <w:rsid w:val="00294A40"/>
    <w:rsid w:val="002B3D5E"/>
    <w:rsid w:val="002C1213"/>
    <w:rsid w:val="002C2AAA"/>
    <w:rsid w:val="002D0804"/>
    <w:rsid w:val="002E43CA"/>
    <w:rsid w:val="002E6FF7"/>
    <w:rsid w:val="002E745F"/>
    <w:rsid w:val="002E7D59"/>
    <w:rsid w:val="002F0C48"/>
    <w:rsid w:val="003026CF"/>
    <w:rsid w:val="00322A2F"/>
    <w:rsid w:val="0032406D"/>
    <w:rsid w:val="0034297C"/>
    <w:rsid w:val="0036445F"/>
    <w:rsid w:val="00377AD5"/>
    <w:rsid w:val="00382DC9"/>
    <w:rsid w:val="003B1659"/>
    <w:rsid w:val="003B3AD1"/>
    <w:rsid w:val="003C726C"/>
    <w:rsid w:val="003E5FD2"/>
    <w:rsid w:val="003F2DB8"/>
    <w:rsid w:val="00433FA6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A80"/>
    <w:rsid w:val="00543D20"/>
    <w:rsid w:val="00547809"/>
    <w:rsid w:val="00547E6A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1814"/>
    <w:rsid w:val="00660CF1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06E9C"/>
    <w:rsid w:val="0071531A"/>
    <w:rsid w:val="00734805"/>
    <w:rsid w:val="00743A19"/>
    <w:rsid w:val="00747840"/>
    <w:rsid w:val="00751981"/>
    <w:rsid w:val="00755D5F"/>
    <w:rsid w:val="007601F5"/>
    <w:rsid w:val="00761301"/>
    <w:rsid w:val="00793504"/>
    <w:rsid w:val="007945D7"/>
    <w:rsid w:val="007C5758"/>
    <w:rsid w:val="007E607B"/>
    <w:rsid w:val="007F1E7D"/>
    <w:rsid w:val="007F3360"/>
    <w:rsid w:val="00800B2A"/>
    <w:rsid w:val="00810E65"/>
    <w:rsid w:val="008113E7"/>
    <w:rsid w:val="00836C30"/>
    <w:rsid w:val="008477B5"/>
    <w:rsid w:val="00853960"/>
    <w:rsid w:val="0085408C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1266"/>
    <w:rsid w:val="008D3D08"/>
    <w:rsid w:val="008F0606"/>
    <w:rsid w:val="008F06E5"/>
    <w:rsid w:val="008F5A3A"/>
    <w:rsid w:val="00933713"/>
    <w:rsid w:val="00936A53"/>
    <w:rsid w:val="00952203"/>
    <w:rsid w:val="00955F60"/>
    <w:rsid w:val="00975993"/>
    <w:rsid w:val="00977EA8"/>
    <w:rsid w:val="009833AA"/>
    <w:rsid w:val="009A39ED"/>
    <w:rsid w:val="009C0F1C"/>
    <w:rsid w:val="009C6E9E"/>
    <w:rsid w:val="009E1D78"/>
    <w:rsid w:val="009F64D5"/>
    <w:rsid w:val="00A04908"/>
    <w:rsid w:val="00A05B1C"/>
    <w:rsid w:val="00A3256E"/>
    <w:rsid w:val="00A374C3"/>
    <w:rsid w:val="00A37E09"/>
    <w:rsid w:val="00A40F64"/>
    <w:rsid w:val="00A45AB3"/>
    <w:rsid w:val="00A85C15"/>
    <w:rsid w:val="00A92CA8"/>
    <w:rsid w:val="00AA264F"/>
    <w:rsid w:val="00AB46ED"/>
    <w:rsid w:val="00AD25F9"/>
    <w:rsid w:val="00AD2C6B"/>
    <w:rsid w:val="00AD7438"/>
    <w:rsid w:val="00AE6834"/>
    <w:rsid w:val="00AF77BC"/>
    <w:rsid w:val="00AF79A2"/>
    <w:rsid w:val="00B0156A"/>
    <w:rsid w:val="00B04EB0"/>
    <w:rsid w:val="00B238EF"/>
    <w:rsid w:val="00B25788"/>
    <w:rsid w:val="00B3797E"/>
    <w:rsid w:val="00B53688"/>
    <w:rsid w:val="00B53D94"/>
    <w:rsid w:val="00B6411B"/>
    <w:rsid w:val="00B67D99"/>
    <w:rsid w:val="00B862D5"/>
    <w:rsid w:val="00B86B03"/>
    <w:rsid w:val="00B87CC1"/>
    <w:rsid w:val="00B90845"/>
    <w:rsid w:val="00B96A66"/>
    <w:rsid w:val="00BA0B1F"/>
    <w:rsid w:val="00BA2A94"/>
    <w:rsid w:val="00BB0E7C"/>
    <w:rsid w:val="00BD3618"/>
    <w:rsid w:val="00BD66DC"/>
    <w:rsid w:val="00BE17C9"/>
    <w:rsid w:val="00BF613A"/>
    <w:rsid w:val="00C06B13"/>
    <w:rsid w:val="00C26BE6"/>
    <w:rsid w:val="00C433C7"/>
    <w:rsid w:val="00C51B95"/>
    <w:rsid w:val="00C8046B"/>
    <w:rsid w:val="00C9535C"/>
    <w:rsid w:val="00CA2D96"/>
    <w:rsid w:val="00CC29AE"/>
    <w:rsid w:val="00D0152A"/>
    <w:rsid w:val="00D0252A"/>
    <w:rsid w:val="00D138B0"/>
    <w:rsid w:val="00D14DF8"/>
    <w:rsid w:val="00D178D9"/>
    <w:rsid w:val="00D34915"/>
    <w:rsid w:val="00D4784A"/>
    <w:rsid w:val="00D510AD"/>
    <w:rsid w:val="00D7273D"/>
    <w:rsid w:val="00DA699C"/>
    <w:rsid w:val="00DB2B7E"/>
    <w:rsid w:val="00DC155D"/>
    <w:rsid w:val="00DF5185"/>
    <w:rsid w:val="00E07D6F"/>
    <w:rsid w:val="00E130BA"/>
    <w:rsid w:val="00E274A5"/>
    <w:rsid w:val="00E37808"/>
    <w:rsid w:val="00E37934"/>
    <w:rsid w:val="00E421D9"/>
    <w:rsid w:val="00E47ABD"/>
    <w:rsid w:val="00E7251E"/>
    <w:rsid w:val="00E854F5"/>
    <w:rsid w:val="00E94D5B"/>
    <w:rsid w:val="00EA23A1"/>
    <w:rsid w:val="00EB7E11"/>
    <w:rsid w:val="00EC4FA5"/>
    <w:rsid w:val="00EC724B"/>
    <w:rsid w:val="00EF7121"/>
    <w:rsid w:val="00F37764"/>
    <w:rsid w:val="00F420A1"/>
    <w:rsid w:val="00F4292D"/>
    <w:rsid w:val="00F47A48"/>
    <w:rsid w:val="00F6152E"/>
    <w:rsid w:val="00F639AF"/>
    <w:rsid w:val="00F9059A"/>
    <w:rsid w:val="00F966D1"/>
    <w:rsid w:val="00FA5F78"/>
    <w:rsid w:val="00FA72BE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berarbeitung">
    <w:name w:val="Revision"/>
    <w:hidden/>
    <w:uiPriority w:val="99"/>
    <w:semiHidden/>
    <w:rsid w:val="00B6411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berarbeitung">
    <w:name w:val="Revision"/>
    <w:hidden/>
    <w:uiPriority w:val="99"/>
    <w:semiHidden/>
    <w:rsid w:val="00B641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fred.motzek@landkreis-osnabrueck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66AE-AE03-466F-B419-57D740EC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8</cp:revision>
  <cp:lastPrinted>2016-07-21T12:50:00Z</cp:lastPrinted>
  <dcterms:created xsi:type="dcterms:W3CDTF">2018-01-19T09:54:00Z</dcterms:created>
  <dcterms:modified xsi:type="dcterms:W3CDTF">2018-02-02T13:30:00Z</dcterms:modified>
</cp:coreProperties>
</file>