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7E04A7" w14:textId="479FDB3B" w:rsidR="00CB6FE0" w:rsidRPr="004725FE" w:rsidRDefault="00E338E3" w:rsidP="00CB6FE0">
      <w:pPr>
        <w:ind w:right="-200"/>
        <w:rPr>
          <w:rFonts w:ascii="Arial" w:hAnsi="Arial" w:cs="Arial"/>
          <w:b/>
          <w:szCs w:val="28"/>
        </w:rPr>
      </w:pPr>
      <w:r w:rsidRPr="004725FE">
        <w:rPr>
          <w:rFonts w:ascii="Arial" w:hAnsi="Arial" w:cs="Arial"/>
          <w:b/>
          <w:szCs w:val="28"/>
        </w:rPr>
        <w:t>Mai 201</w:t>
      </w:r>
      <w:r w:rsidR="00023F02" w:rsidRPr="004725FE">
        <w:rPr>
          <w:rFonts w:ascii="Arial" w:hAnsi="Arial" w:cs="Arial"/>
          <w:b/>
          <w:szCs w:val="28"/>
        </w:rPr>
        <w:t>9</w:t>
      </w:r>
    </w:p>
    <w:p w14:paraId="1E853497" w14:textId="77777777" w:rsidR="00CB6FE0" w:rsidRPr="004725FE" w:rsidRDefault="00CB6FE0" w:rsidP="00CB6FE0">
      <w:pPr>
        <w:spacing w:line="276" w:lineRule="auto"/>
        <w:ind w:right="-200"/>
        <w:rPr>
          <w:rFonts w:ascii="Arial" w:hAnsi="Arial" w:cs="Arial"/>
          <w:b/>
          <w:szCs w:val="28"/>
        </w:rPr>
      </w:pPr>
    </w:p>
    <w:p w14:paraId="773F47FD" w14:textId="2640E68D" w:rsidR="00CB6FE0" w:rsidRPr="004725FE" w:rsidRDefault="00D06C8E" w:rsidP="00CB6FE0">
      <w:pPr>
        <w:spacing w:line="276" w:lineRule="auto"/>
        <w:ind w:right="-200"/>
        <w:rPr>
          <w:rFonts w:ascii="Garamond" w:hAnsi="Garamond" w:cs="Arial"/>
          <w:sz w:val="28"/>
          <w:szCs w:val="16"/>
        </w:rPr>
      </w:pPr>
      <w:r w:rsidRPr="004725FE">
        <w:rPr>
          <w:rFonts w:ascii="Garamond" w:hAnsi="Garamond" w:cs="Arial"/>
          <w:b/>
          <w:sz w:val="52"/>
          <w:szCs w:val="34"/>
        </w:rPr>
        <w:t>Bienen, Blüten, Bauerngärten</w:t>
      </w:r>
    </w:p>
    <w:p w14:paraId="51B9AB85" w14:textId="10633C78" w:rsidR="00CB6FE0" w:rsidRPr="004725FE" w:rsidRDefault="003923B7" w:rsidP="00CB6FE0">
      <w:pPr>
        <w:spacing w:line="276" w:lineRule="auto"/>
        <w:ind w:right="-200"/>
        <w:rPr>
          <w:rFonts w:asciiTheme="minorHAnsi" w:hAnsiTheme="minorHAnsi" w:cs="Arial"/>
          <w:sz w:val="32"/>
          <w:szCs w:val="22"/>
        </w:rPr>
      </w:pPr>
      <w:r w:rsidRPr="004725FE">
        <w:rPr>
          <w:rFonts w:asciiTheme="minorHAnsi" w:hAnsiTheme="minorHAnsi" w:cs="Arial"/>
          <w:sz w:val="32"/>
          <w:szCs w:val="22"/>
        </w:rPr>
        <w:t>Am 30. Juni ist</w:t>
      </w:r>
      <w:r w:rsidR="002D51A4" w:rsidRPr="004725FE">
        <w:rPr>
          <w:rFonts w:asciiTheme="minorHAnsi" w:hAnsiTheme="minorHAnsi" w:cs="Arial"/>
          <w:sz w:val="32"/>
          <w:szCs w:val="22"/>
        </w:rPr>
        <w:t xml:space="preserve"> </w:t>
      </w:r>
      <w:proofErr w:type="spellStart"/>
      <w:r w:rsidR="00CB6FE0" w:rsidRPr="004725FE">
        <w:rPr>
          <w:rFonts w:asciiTheme="minorHAnsi" w:hAnsiTheme="minorHAnsi" w:cs="Arial"/>
          <w:sz w:val="32"/>
          <w:szCs w:val="22"/>
        </w:rPr>
        <w:t>GartenTraumSonntag</w:t>
      </w:r>
      <w:proofErr w:type="spellEnd"/>
      <w:r w:rsidR="00CB6FE0" w:rsidRPr="004725FE">
        <w:rPr>
          <w:rFonts w:asciiTheme="minorHAnsi" w:hAnsiTheme="minorHAnsi" w:cs="Arial"/>
          <w:sz w:val="32"/>
          <w:szCs w:val="22"/>
        </w:rPr>
        <w:t xml:space="preserve"> </w:t>
      </w:r>
      <w:r w:rsidRPr="004725FE">
        <w:rPr>
          <w:rFonts w:asciiTheme="minorHAnsi" w:hAnsiTheme="minorHAnsi" w:cs="Arial"/>
          <w:sz w:val="32"/>
          <w:szCs w:val="22"/>
        </w:rPr>
        <w:t>im Osnabrücker Land</w:t>
      </w:r>
    </w:p>
    <w:p w14:paraId="6AA328DB" w14:textId="77777777" w:rsidR="007F28DE" w:rsidRPr="004725FE" w:rsidRDefault="007F28DE" w:rsidP="0084403C">
      <w:pPr>
        <w:spacing w:line="276" w:lineRule="auto"/>
        <w:ind w:right="-200"/>
        <w:rPr>
          <w:rFonts w:asciiTheme="minorHAnsi" w:hAnsiTheme="minorHAnsi" w:cs="Arial"/>
          <w:b/>
          <w:sz w:val="22"/>
          <w:szCs w:val="22"/>
        </w:rPr>
      </w:pPr>
    </w:p>
    <w:p w14:paraId="6F51BD1A" w14:textId="76A79ABD" w:rsidR="00CB6FE0" w:rsidRDefault="000D594B" w:rsidP="005F506E">
      <w:pPr>
        <w:spacing w:line="276" w:lineRule="auto"/>
        <w:ind w:right="-200"/>
        <w:rPr>
          <w:rFonts w:asciiTheme="minorHAnsi" w:hAnsiTheme="minorHAnsi" w:cs="Arial"/>
          <w:b/>
          <w:sz w:val="22"/>
          <w:szCs w:val="22"/>
        </w:rPr>
      </w:pPr>
      <w:r w:rsidRPr="004725FE">
        <w:rPr>
          <w:rFonts w:asciiTheme="minorHAnsi" w:hAnsiTheme="minorHAnsi" w:cs="Arial"/>
          <w:b/>
          <w:sz w:val="22"/>
          <w:szCs w:val="22"/>
        </w:rPr>
        <w:t>Historische Schlossp</w:t>
      </w:r>
      <w:r w:rsidR="00320D3F" w:rsidRPr="004725FE">
        <w:rPr>
          <w:rFonts w:asciiTheme="minorHAnsi" w:hAnsiTheme="minorHAnsi" w:cs="Arial"/>
          <w:b/>
          <w:sz w:val="22"/>
          <w:szCs w:val="22"/>
        </w:rPr>
        <w:t>arks, a</w:t>
      </w:r>
      <w:r w:rsidR="001C5D7F" w:rsidRPr="004725FE">
        <w:rPr>
          <w:rFonts w:asciiTheme="minorHAnsi" w:hAnsiTheme="minorHAnsi" w:cs="Arial"/>
          <w:b/>
          <w:sz w:val="22"/>
          <w:szCs w:val="22"/>
        </w:rPr>
        <w:t xml:space="preserve">lte Bauerngärten, ein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Nutzgarten </w:t>
      </w:r>
      <w:r w:rsidR="001C5D7F" w:rsidRPr="004725FE">
        <w:rPr>
          <w:rFonts w:asciiTheme="minorHAnsi" w:hAnsiTheme="minorHAnsi" w:cs="Arial"/>
          <w:b/>
          <w:sz w:val="22"/>
          <w:szCs w:val="22"/>
        </w:rPr>
        <w:t xml:space="preserve">aus der Eisenzeit und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ein Garten, der die </w:t>
      </w:r>
      <w:r w:rsidR="001C5D7F" w:rsidRPr="004725FE">
        <w:rPr>
          <w:rFonts w:asciiTheme="minorHAnsi" w:hAnsiTheme="minorHAnsi" w:cs="Arial"/>
          <w:b/>
          <w:sz w:val="22"/>
          <w:szCs w:val="22"/>
        </w:rPr>
        <w:t>hochaktuelle Frage</w:t>
      </w:r>
      <w:r w:rsidR="00522D80" w:rsidRPr="004725FE">
        <w:rPr>
          <w:rFonts w:asciiTheme="minorHAnsi" w:hAnsiTheme="minorHAnsi" w:cs="Arial"/>
          <w:b/>
          <w:sz w:val="22"/>
          <w:szCs w:val="22"/>
        </w:rPr>
        <w:t xml:space="preserve">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beantwortet: </w:t>
      </w:r>
      <w:r w:rsidR="00522D80" w:rsidRPr="004725FE">
        <w:rPr>
          <w:rFonts w:asciiTheme="minorHAnsi" w:hAnsiTheme="minorHAnsi" w:cs="Arial"/>
          <w:b/>
          <w:sz w:val="22"/>
          <w:szCs w:val="22"/>
        </w:rPr>
        <w:t xml:space="preserve">„Wie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lassen sich </w:t>
      </w:r>
      <w:r w:rsidR="005F506E">
        <w:rPr>
          <w:rFonts w:asciiTheme="minorHAnsi" w:hAnsiTheme="minorHAnsi" w:cs="Arial"/>
          <w:b/>
          <w:sz w:val="22"/>
          <w:szCs w:val="22"/>
        </w:rPr>
        <w:t xml:space="preserve">die </w:t>
      </w:r>
      <w:r w:rsidR="006D7ED1" w:rsidRPr="004725FE">
        <w:rPr>
          <w:rFonts w:asciiTheme="minorHAnsi" w:hAnsiTheme="minorHAnsi" w:cs="Arial"/>
          <w:b/>
          <w:sz w:val="22"/>
          <w:szCs w:val="22"/>
        </w:rPr>
        <w:t xml:space="preserve">Bienen schützen?“ </w:t>
      </w:r>
      <w:r w:rsidR="003F760D" w:rsidRPr="004725FE">
        <w:rPr>
          <w:rFonts w:asciiTheme="minorHAnsi" w:hAnsiTheme="minorHAnsi" w:cs="Arial"/>
          <w:b/>
          <w:sz w:val="22"/>
          <w:szCs w:val="22"/>
        </w:rPr>
        <w:t xml:space="preserve">–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Beim </w:t>
      </w:r>
      <w:proofErr w:type="spellStart"/>
      <w:r w:rsidR="003F760D" w:rsidRPr="004725FE">
        <w:rPr>
          <w:rFonts w:asciiTheme="minorHAnsi" w:hAnsiTheme="minorHAnsi" w:cs="Arial"/>
          <w:b/>
          <w:sz w:val="22"/>
          <w:szCs w:val="22"/>
        </w:rPr>
        <w:t>GartenTraumSonntag</w:t>
      </w:r>
      <w:proofErr w:type="spellEnd"/>
      <w:r w:rsidR="003F760D" w:rsidRPr="004725FE">
        <w:rPr>
          <w:rFonts w:asciiTheme="minorHAnsi" w:hAnsiTheme="minorHAnsi" w:cs="Arial"/>
          <w:b/>
          <w:sz w:val="22"/>
          <w:szCs w:val="22"/>
        </w:rPr>
        <w:t xml:space="preserve"> 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 xml:space="preserve">am 30. Juni finden Besucher in 30 Gärten und Parks </w:t>
      </w:r>
      <w:r w:rsidR="00320D3F" w:rsidRPr="004725FE">
        <w:rPr>
          <w:rFonts w:asciiTheme="minorHAnsi" w:hAnsiTheme="minorHAnsi" w:cs="Arial"/>
          <w:b/>
          <w:sz w:val="22"/>
          <w:szCs w:val="22"/>
        </w:rPr>
        <w:t xml:space="preserve">unzählige </w:t>
      </w:r>
      <w:r w:rsidR="005F506E">
        <w:rPr>
          <w:rFonts w:asciiTheme="minorHAnsi" w:hAnsiTheme="minorHAnsi" w:cs="Arial"/>
          <w:b/>
          <w:sz w:val="22"/>
          <w:szCs w:val="22"/>
        </w:rPr>
        <w:t>A</w:t>
      </w:r>
      <w:r w:rsidR="00AB14F8" w:rsidRPr="004725FE">
        <w:rPr>
          <w:rFonts w:asciiTheme="minorHAnsi" w:hAnsiTheme="minorHAnsi" w:cs="Arial"/>
          <w:b/>
          <w:sz w:val="22"/>
          <w:szCs w:val="22"/>
        </w:rPr>
        <w:t>nregungen</w:t>
      </w:r>
      <w:r w:rsidR="009D007A" w:rsidRPr="004725FE">
        <w:rPr>
          <w:rFonts w:asciiTheme="minorHAnsi" w:hAnsiTheme="minorHAnsi" w:cs="Arial"/>
          <w:b/>
          <w:sz w:val="22"/>
          <w:szCs w:val="22"/>
        </w:rPr>
        <w:t>.</w:t>
      </w:r>
    </w:p>
    <w:p w14:paraId="16E84B76" w14:textId="77777777" w:rsidR="005F506E" w:rsidRPr="004725FE" w:rsidRDefault="005F506E" w:rsidP="005F506E">
      <w:pPr>
        <w:spacing w:line="276" w:lineRule="auto"/>
        <w:ind w:right="-200"/>
        <w:rPr>
          <w:rFonts w:asciiTheme="minorHAnsi" w:hAnsiTheme="minorHAnsi" w:cs="Arial"/>
          <w:b/>
          <w:sz w:val="22"/>
          <w:szCs w:val="22"/>
        </w:rPr>
      </w:pPr>
    </w:p>
    <w:p w14:paraId="20FB04F7" w14:textId="464418AD" w:rsidR="00EC40D1" w:rsidRPr="004725FE" w:rsidRDefault="005F506E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Den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 Regenbogenhof in </w:t>
      </w:r>
      <w:proofErr w:type="spellStart"/>
      <w:r w:rsidR="00B9668D" w:rsidRPr="004725FE">
        <w:rPr>
          <w:rFonts w:asciiTheme="minorHAnsi" w:hAnsiTheme="minorHAnsi" w:cs="Arial"/>
          <w:sz w:val="22"/>
          <w:szCs w:val="22"/>
        </w:rPr>
        <w:t>Stemwede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zum Beispiel bezog</w:t>
      </w:r>
      <w:r w:rsidR="002F3A94"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Rainer </w:t>
      </w:r>
      <w:proofErr w:type="spellStart"/>
      <w:r w:rsidR="00B9668D" w:rsidRPr="004725FE">
        <w:rPr>
          <w:rFonts w:asciiTheme="minorHAnsi" w:hAnsiTheme="minorHAnsi" w:cs="Arial"/>
          <w:sz w:val="22"/>
          <w:szCs w:val="22"/>
        </w:rPr>
        <w:t>Pernotzky</w:t>
      </w:r>
      <w:proofErr w:type="spellEnd"/>
      <w:r w:rsidR="00B9668D"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046042" w:rsidRPr="004725FE">
        <w:rPr>
          <w:rFonts w:asciiTheme="minorHAnsi" w:hAnsiTheme="minorHAnsi" w:cs="Arial"/>
          <w:sz w:val="22"/>
          <w:szCs w:val="22"/>
        </w:rPr>
        <w:t>mit seinen Bienenvölkern und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46042" w:rsidRPr="004725FE">
        <w:rPr>
          <w:rFonts w:asciiTheme="minorHAnsi" w:hAnsiTheme="minorHAnsi" w:cs="Arial"/>
          <w:sz w:val="22"/>
          <w:szCs w:val="22"/>
        </w:rPr>
        <w:t xml:space="preserve">Ehefrau Heidi </w:t>
      </w:r>
      <w:r w:rsidR="00B9668D" w:rsidRPr="004725FE">
        <w:rPr>
          <w:rFonts w:asciiTheme="minorHAnsi" w:hAnsiTheme="minorHAnsi" w:cs="Arial"/>
          <w:sz w:val="22"/>
          <w:szCs w:val="22"/>
        </w:rPr>
        <w:t>vor fünf Jahren</w:t>
      </w:r>
      <w:r>
        <w:rPr>
          <w:rFonts w:asciiTheme="minorHAnsi" w:hAnsiTheme="minorHAnsi" w:cs="Arial"/>
          <w:sz w:val="22"/>
          <w:szCs w:val="22"/>
        </w:rPr>
        <w:t>.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 Rund um das schöne Fachwerkhaus gestaltete </w:t>
      </w:r>
      <w:r w:rsidR="00046042" w:rsidRPr="004725FE">
        <w:rPr>
          <w:rFonts w:asciiTheme="minorHAnsi" w:hAnsiTheme="minorHAnsi" w:cs="Arial"/>
          <w:sz w:val="22"/>
          <w:szCs w:val="22"/>
        </w:rPr>
        <w:t>d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er </w:t>
      </w:r>
      <w:r w:rsidR="00046042" w:rsidRPr="004725FE">
        <w:rPr>
          <w:rFonts w:asciiTheme="minorHAnsi" w:hAnsiTheme="minorHAnsi" w:cs="Arial"/>
          <w:sz w:val="22"/>
          <w:szCs w:val="22"/>
        </w:rPr>
        <w:t>Imker</w:t>
      </w:r>
      <w:r w:rsidR="006C1504" w:rsidRPr="006C1504">
        <w:rPr>
          <w:rFonts w:asciiTheme="minorHAnsi" w:hAnsiTheme="minorHAnsi" w:cs="Arial"/>
          <w:sz w:val="22"/>
          <w:szCs w:val="22"/>
        </w:rPr>
        <w:t xml:space="preserve"> </w:t>
      </w:r>
      <w:r w:rsidR="006C1504">
        <w:rPr>
          <w:rFonts w:asciiTheme="minorHAnsi" w:hAnsiTheme="minorHAnsi" w:cs="Arial"/>
          <w:sz w:val="22"/>
          <w:szCs w:val="22"/>
        </w:rPr>
        <w:t>den</w:t>
      </w:r>
      <w:r w:rsidR="006C1504" w:rsidRPr="006C1504">
        <w:rPr>
          <w:rFonts w:asciiTheme="minorHAnsi" w:hAnsiTheme="minorHAnsi" w:cs="Arial"/>
          <w:sz w:val="22"/>
          <w:szCs w:val="22"/>
        </w:rPr>
        <w:t xml:space="preserve"> </w:t>
      </w:r>
      <w:r w:rsidR="006C1504">
        <w:rPr>
          <w:rFonts w:asciiTheme="minorHAnsi" w:hAnsiTheme="minorHAnsi" w:cs="Arial"/>
          <w:sz w:val="22"/>
          <w:szCs w:val="22"/>
        </w:rPr>
        <w:t xml:space="preserve">riesigen </w:t>
      </w:r>
      <w:r w:rsidR="006C1504" w:rsidRPr="004725FE">
        <w:rPr>
          <w:rFonts w:asciiTheme="minorHAnsi" w:hAnsiTheme="minorHAnsi" w:cs="Arial"/>
          <w:sz w:val="22"/>
          <w:szCs w:val="22"/>
        </w:rPr>
        <w:t>Garten</w:t>
      </w:r>
      <w:r w:rsidR="006C1504">
        <w:rPr>
          <w:rFonts w:asciiTheme="minorHAnsi" w:hAnsiTheme="minorHAnsi" w:cs="Arial"/>
          <w:sz w:val="22"/>
          <w:szCs w:val="22"/>
        </w:rPr>
        <w:t xml:space="preserve"> so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, dass seine Bienen </w:t>
      </w:r>
      <w:r w:rsidR="00046042" w:rsidRPr="004725FE">
        <w:rPr>
          <w:rFonts w:asciiTheme="minorHAnsi" w:hAnsiTheme="minorHAnsi" w:cs="Arial"/>
          <w:sz w:val="22"/>
          <w:szCs w:val="22"/>
        </w:rPr>
        <w:t xml:space="preserve">jederzeit 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eine reiche Tracht finden. Dabei spielen einjährige Wiesenblumen genauso eine Rolle wie Rosen und Stauden. Gerne gibt er weiter, welche einzelnen Pflanzen und </w:t>
      </w:r>
      <w:r>
        <w:rPr>
          <w:rFonts w:asciiTheme="minorHAnsi" w:hAnsiTheme="minorHAnsi" w:cs="Arial"/>
          <w:sz w:val="22"/>
          <w:szCs w:val="22"/>
        </w:rPr>
        <w:t xml:space="preserve">Blütenmischungen sich besonders </w:t>
      </w:r>
      <w:r w:rsidR="00B9668D" w:rsidRPr="004725FE">
        <w:rPr>
          <w:rFonts w:asciiTheme="minorHAnsi" w:hAnsiTheme="minorHAnsi" w:cs="Arial"/>
          <w:sz w:val="22"/>
          <w:szCs w:val="22"/>
        </w:rPr>
        <w:t>bewährt haben</w:t>
      </w:r>
      <w:r>
        <w:rPr>
          <w:rFonts w:asciiTheme="minorHAnsi" w:hAnsiTheme="minorHAnsi" w:cs="Arial"/>
          <w:sz w:val="22"/>
          <w:szCs w:val="22"/>
        </w:rPr>
        <w:t>.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Seine Honigp</w:t>
      </w:r>
      <w:r w:rsidR="00B9668D" w:rsidRPr="004725FE">
        <w:rPr>
          <w:rFonts w:asciiTheme="minorHAnsi" w:hAnsiTheme="minorHAnsi" w:cs="Arial"/>
          <w:sz w:val="22"/>
          <w:szCs w:val="22"/>
        </w:rPr>
        <w:t xml:space="preserve">rodukte </w:t>
      </w:r>
      <w:r w:rsidR="00EC40D1" w:rsidRPr="004725FE">
        <w:rPr>
          <w:rFonts w:asciiTheme="minorHAnsi" w:hAnsiTheme="minorHAnsi" w:cs="Arial"/>
          <w:sz w:val="22"/>
          <w:szCs w:val="22"/>
        </w:rPr>
        <w:t xml:space="preserve">lassen sich am </w:t>
      </w:r>
      <w:proofErr w:type="spellStart"/>
      <w:r w:rsidR="00EC40D1" w:rsidRPr="004725FE">
        <w:rPr>
          <w:rFonts w:asciiTheme="minorHAnsi" w:hAnsiTheme="minorHAnsi" w:cs="Arial"/>
          <w:sz w:val="22"/>
          <w:szCs w:val="22"/>
        </w:rPr>
        <w:t>GartenTraumSonntag</w:t>
      </w:r>
      <w:proofErr w:type="spellEnd"/>
      <w:r w:rsidR="00EC40D1" w:rsidRPr="004725FE">
        <w:rPr>
          <w:rFonts w:asciiTheme="minorHAnsi" w:hAnsiTheme="minorHAnsi" w:cs="Arial"/>
          <w:sz w:val="22"/>
          <w:szCs w:val="22"/>
        </w:rPr>
        <w:t xml:space="preserve"> probieren und erwerben.</w:t>
      </w:r>
    </w:p>
    <w:p w14:paraId="4AD7376A" w14:textId="68437594" w:rsidR="0090598A" w:rsidRPr="004725FE" w:rsidRDefault="005F506E" w:rsidP="0090598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Eine weitere Anlage, die wie der Regenbogenhof nicht direkt an der Gartentraum-Radroute liegt,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sich aber mit kurzen Abstechern gut erreichen lässt, ist der G</w:t>
      </w:r>
      <w:r w:rsidR="00EC40D1" w:rsidRPr="004725FE">
        <w:rPr>
          <w:rFonts w:asciiTheme="minorHAnsi" w:hAnsiTheme="minorHAnsi" w:cs="Arial"/>
          <w:sz w:val="22"/>
          <w:szCs w:val="22"/>
        </w:rPr>
        <w:t>art</w:t>
      </w:r>
      <w:r>
        <w:rPr>
          <w:rFonts w:asciiTheme="minorHAnsi" w:hAnsiTheme="minorHAnsi" w:cs="Arial"/>
          <w:sz w:val="22"/>
          <w:szCs w:val="22"/>
        </w:rPr>
        <w:t xml:space="preserve">en </w:t>
      </w:r>
      <w:proofErr w:type="spellStart"/>
      <w:r>
        <w:rPr>
          <w:rFonts w:asciiTheme="minorHAnsi" w:hAnsiTheme="minorHAnsi" w:cs="Arial"/>
          <w:sz w:val="22"/>
          <w:szCs w:val="22"/>
        </w:rPr>
        <w:t>Dragić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in </w:t>
      </w:r>
      <w:proofErr w:type="spellStart"/>
      <w:r>
        <w:rPr>
          <w:rFonts w:asciiTheme="minorHAnsi" w:hAnsiTheme="minorHAnsi" w:cs="Arial"/>
          <w:sz w:val="22"/>
          <w:szCs w:val="22"/>
        </w:rPr>
        <w:t>Alfhausen-Heeke</w:t>
      </w:r>
      <w:proofErr w:type="spellEnd"/>
      <w:r>
        <w:rPr>
          <w:rFonts w:asciiTheme="minorHAnsi" w:hAnsiTheme="minorHAnsi" w:cs="Arial"/>
          <w:sz w:val="22"/>
          <w:szCs w:val="22"/>
        </w:rPr>
        <w:t>, in dem</w:t>
      </w:r>
      <w:r w:rsidR="00EC40D1" w:rsidRPr="004725FE">
        <w:rPr>
          <w:rFonts w:asciiTheme="minorHAnsi" w:hAnsiTheme="minorHAnsi" w:cs="Arial"/>
          <w:sz w:val="22"/>
          <w:szCs w:val="22"/>
        </w:rPr>
        <w:t xml:space="preserve"> auch zahlreiche Tiere zu Hause sind. Zu den besonderen Angeboten </w:t>
      </w:r>
      <w:r>
        <w:rPr>
          <w:rFonts w:asciiTheme="minorHAnsi" w:hAnsiTheme="minorHAnsi" w:cs="Arial"/>
          <w:sz w:val="22"/>
          <w:szCs w:val="22"/>
        </w:rPr>
        <w:t>am</w:t>
      </w:r>
      <w:r w:rsidR="00EC40D1" w:rsidRPr="004725FE">
        <w:rPr>
          <w:rFonts w:asciiTheme="minorHAnsi" w:hAnsiTheme="minorHAnsi" w:cs="Arial"/>
          <w:sz w:val="22"/>
          <w:szCs w:val="22"/>
        </w:rPr>
        <w:t xml:space="preserve"> 30. Juni gehört das Ponyreiten. </w:t>
      </w:r>
      <w:r>
        <w:rPr>
          <w:rFonts w:asciiTheme="minorHAnsi" w:hAnsiTheme="minorHAnsi" w:cs="Arial"/>
          <w:sz w:val="22"/>
          <w:szCs w:val="22"/>
        </w:rPr>
        <w:t>D</w:t>
      </w:r>
      <w:r w:rsidR="00EC40D1" w:rsidRPr="004725FE">
        <w:rPr>
          <w:rFonts w:asciiTheme="minorHAnsi" w:hAnsiTheme="minorHAnsi" w:cs="Arial"/>
          <w:sz w:val="22"/>
          <w:szCs w:val="22"/>
        </w:rPr>
        <w:t xml:space="preserve">er Gartenhof Hüls in Bramsche </w:t>
      </w:r>
      <w:r>
        <w:rPr>
          <w:rFonts w:asciiTheme="minorHAnsi" w:hAnsiTheme="minorHAnsi" w:cs="Arial"/>
          <w:sz w:val="22"/>
          <w:szCs w:val="22"/>
        </w:rPr>
        <w:t xml:space="preserve">bietet </w:t>
      </w:r>
      <w:r w:rsidR="00EC40D1" w:rsidRPr="004725FE">
        <w:rPr>
          <w:rFonts w:asciiTheme="minorHAnsi" w:hAnsiTheme="minorHAnsi" w:cs="Arial"/>
          <w:sz w:val="22"/>
          <w:szCs w:val="22"/>
        </w:rPr>
        <w:t>neben traditionellen Gemüsebeeten</w:t>
      </w:r>
      <w:r w:rsidR="0090598A" w:rsidRPr="004725FE">
        <w:rPr>
          <w:rFonts w:asciiTheme="minorHAnsi" w:hAnsiTheme="minorHAnsi" w:cs="Arial"/>
          <w:sz w:val="22"/>
          <w:szCs w:val="22"/>
        </w:rPr>
        <w:t>, Stauden- und Rosenanlagen auch einen stimmungsvollen Schattengarten mit vielen I</w:t>
      </w:r>
      <w:r>
        <w:rPr>
          <w:rFonts w:asciiTheme="minorHAnsi" w:hAnsiTheme="minorHAnsi" w:cs="Arial"/>
          <w:sz w:val="22"/>
          <w:szCs w:val="22"/>
        </w:rPr>
        <w:t>deen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 für die Gestaltung mit Farnen und Funkien.</w:t>
      </w:r>
    </w:p>
    <w:p w14:paraId="30A66AA7" w14:textId="1FEE927B" w:rsidR="0090598A" w:rsidRPr="004725FE" w:rsidRDefault="005F506E" w:rsidP="0090598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Inspiration 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findet die Malerin Marlis </w:t>
      </w:r>
      <w:proofErr w:type="spellStart"/>
      <w:r w:rsidR="0090598A" w:rsidRPr="004725FE">
        <w:rPr>
          <w:rFonts w:asciiTheme="minorHAnsi" w:hAnsiTheme="minorHAnsi" w:cs="Arial"/>
          <w:sz w:val="22"/>
          <w:szCs w:val="22"/>
        </w:rPr>
        <w:t>Mörker</w:t>
      </w:r>
      <w:proofErr w:type="spellEnd"/>
      <w:r w:rsidR="0090598A" w:rsidRPr="004725FE">
        <w:rPr>
          <w:rFonts w:asciiTheme="minorHAnsi" w:hAnsiTheme="minorHAnsi" w:cs="Arial"/>
          <w:sz w:val="22"/>
          <w:szCs w:val="22"/>
        </w:rPr>
        <w:t xml:space="preserve"> in ihrem Rosengarten am Hasesee</w:t>
      </w:r>
      <w:r w:rsidR="008D3176" w:rsidRPr="004725FE">
        <w:rPr>
          <w:rFonts w:asciiTheme="minorHAnsi" w:hAnsiTheme="minorHAnsi" w:cs="Arial"/>
          <w:sz w:val="22"/>
          <w:szCs w:val="22"/>
        </w:rPr>
        <w:t xml:space="preserve"> in Bramsche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. In Aquarellen, von denen sie am </w:t>
      </w:r>
      <w:proofErr w:type="spellStart"/>
      <w:r w:rsidR="0090598A" w:rsidRPr="004725FE">
        <w:rPr>
          <w:rFonts w:asciiTheme="minorHAnsi" w:hAnsiTheme="minorHAnsi" w:cs="Arial"/>
          <w:sz w:val="22"/>
          <w:szCs w:val="22"/>
        </w:rPr>
        <w:t>GartenTraumSonntag</w:t>
      </w:r>
      <w:proofErr w:type="spellEnd"/>
      <w:r w:rsidR="0090598A" w:rsidRPr="004725FE">
        <w:rPr>
          <w:rFonts w:asciiTheme="minorHAnsi" w:hAnsiTheme="minorHAnsi" w:cs="Arial"/>
          <w:sz w:val="22"/>
          <w:szCs w:val="22"/>
        </w:rPr>
        <w:t xml:space="preserve"> eine Auswahl präsentiert, hält sie einzelne Blüten </w:t>
      </w:r>
      <w:r>
        <w:rPr>
          <w:rFonts w:asciiTheme="minorHAnsi" w:hAnsiTheme="minorHAnsi" w:cs="Arial"/>
          <w:sz w:val="22"/>
          <w:szCs w:val="22"/>
        </w:rPr>
        <w:t xml:space="preserve">und 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besondere Stimmungen fest. Mit anderen Techniken und Materialien </w:t>
      </w:r>
      <w:r>
        <w:rPr>
          <w:rFonts w:asciiTheme="minorHAnsi" w:hAnsiTheme="minorHAnsi" w:cs="Arial"/>
          <w:sz w:val="22"/>
          <w:szCs w:val="22"/>
        </w:rPr>
        <w:t>ist auch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 Debbie Prüfer in ihrem Secret Garden</w:t>
      </w:r>
      <w:r w:rsidR="008D3176" w:rsidRPr="004725FE">
        <w:rPr>
          <w:rFonts w:asciiTheme="minorHAnsi" w:hAnsiTheme="minorHAnsi" w:cs="Arial"/>
          <w:sz w:val="22"/>
          <w:szCs w:val="22"/>
        </w:rPr>
        <w:t xml:space="preserve"> in Rieste</w:t>
      </w:r>
      <w:r>
        <w:rPr>
          <w:rFonts w:asciiTheme="minorHAnsi" w:hAnsiTheme="minorHAnsi" w:cs="Arial"/>
          <w:sz w:val="22"/>
          <w:szCs w:val="22"/>
        </w:rPr>
        <w:t xml:space="preserve"> kreativ. Beide Anlagen zeigen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 xml:space="preserve">wie </w:t>
      </w:r>
      <w:r w:rsidR="00FE6B38" w:rsidRPr="004725FE">
        <w:rPr>
          <w:rFonts w:asciiTheme="minorHAnsi" w:hAnsiTheme="minorHAnsi" w:cs="Arial"/>
          <w:sz w:val="22"/>
          <w:szCs w:val="22"/>
        </w:rPr>
        <w:t>Rosen durch unterschiedliche Begleit</w:t>
      </w:r>
      <w:r>
        <w:rPr>
          <w:rFonts w:asciiTheme="minorHAnsi" w:hAnsiTheme="minorHAnsi" w:cs="Arial"/>
          <w:sz w:val="22"/>
          <w:szCs w:val="22"/>
        </w:rPr>
        <w:t xml:space="preserve">pflanzungen und </w:t>
      </w:r>
      <w:r w:rsidR="00C4346C">
        <w:rPr>
          <w:rFonts w:asciiTheme="minorHAnsi" w:hAnsiTheme="minorHAnsi" w:cs="Arial"/>
          <w:sz w:val="22"/>
          <w:szCs w:val="22"/>
        </w:rPr>
        <w:t>G</w:t>
      </w:r>
      <w:r w:rsidR="00FE6B38" w:rsidRPr="004725FE">
        <w:rPr>
          <w:rFonts w:asciiTheme="minorHAnsi" w:hAnsiTheme="minorHAnsi" w:cs="Arial"/>
          <w:sz w:val="22"/>
          <w:szCs w:val="22"/>
        </w:rPr>
        <w:t xml:space="preserve">estaltung besonders reizvoll zur Geltung </w:t>
      </w:r>
      <w:r>
        <w:rPr>
          <w:rFonts w:asciiTheme="minorHAnsi" w:hAnsiTheme="minorHAnsi" w:cs="Arial"/>
          <w:sz w:val="22"/>
          <w:szCs w:val="22"/>
        </w:rPr>
        <w:t>kommen</w:t>
      </w:r>
      <w:r w:rsidR="00FE6B38" w:rsidRPr="004725FE">
        <w:rPr>
          <w:rFonts w:asciiTheme="minorHAnsi" w:hAnsiTheme="minorHAnsi" w:cs="Arial"/>
          <w:sz w:val="22"/>
          <w:szCs w:val="22"/>
        </w:rPr>
        <w:t>.</w:t>
      </w:r>
    </w:p>
    <w:p w14:paraId="7C347736" w14:textId="7B9814D4" w:rsidR="00CC3DB9" w:rsidRPr="004725FE" w:rsidRDefault="00FE6B38" w:rsidP="0090598A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Der künstlerische Weg zum Gartenerleben steht auch bei der </w:t>
      </w:r>
      <w:r w:rsidR="0090598A" w:rsidRPr="004725FE">
        <w:rPr>
          <w:rFonts w:asciiTheme="minorHAnsi" w:hAnsiTheme="minorHAnsi" w:cs="Arial"/>
          <w:sz w:val="22"/>
          <w:szCs w:val="22"/>
        </w:rPr>
        <w:t>Gartenvielfalt im Kloster</w:t>
      </w:r>
      <w:r w:rsidR="005F506E">
        <w:rPr>
          <w:rFonts w:asciiTheme="minorHAnsi" w:hAnsiTheme="minorHAnsi" w:cs="Arial"/>
          <w:sz w:val="22"/>
          <w:szCs w:val="22"/>
        </w:rPr>
        <w:t xml:space="preserve"> 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Malgarten </w:t>
      </w:r>
      <w:r w:rsidRPr="004725FE">
        <w:rPr>
          <w:rFonts w:asciiTheme="minorHAnsi" w:hAnsiTheme="minorHAnsi" w:cs="Arial"/>
          <w:sz w:val="22"/>
          <w:szCs w:val="22"/>
        </w:rPr>
        <w:t xml:space="preserve">im Mittelpunkt. Es gibt </w:t>
      </w:r>
      <w:r w:rsidR="0090598A" w:rsidRPr="004725FE">
        <w:rPr>
          <w:rFonts w:asciiTheme="minorHAnsi" w:hAnsiTheme="minorHAnsi" w:cs="Arial"/>
          <w:sz w:val="22"/>
          <w:szCs w:val="22"/>
        </w:rPr>
        <w:t>Live-Musik</w:t>
      </w:r>
      <w:r w:rsidRPr="004725FE">
        <w:rPr>
          <w:rFonts w:asciiTheme="minorHAnsi" w:hAnsiTheme="minorHAnsi" w:cs="Arial"/>
          <w:sz w:val="22"/>
          <w:szCs w:val="22"/>
        </w:rPr>
        <w:t xml:space="preserve">, </w:t>
      </w:r>
      <w:r w:rsidR="0090598A" w:rsidRPr="004725FE">
        <w:rPr>
          <w:rFonts w:asciiTheme="minorHAnsi" w:hAnsiTheme="minorHAnsi" w:cs="Arial"/>
          <w:sz w:val="22"/>
          <w:szCs w:val="22"/>
        </w:rPr>
        <w:t>Ateliers</w:t>
      </w:r>
      <w:r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90598A" w:rsidRPr="004725FE">
        <w:rPr>
          <w:rFonts w:asciiTheme="minorHAnsi" w:hAnsiTheme="minorHAnsi" w:cs="Arial"/>
          <w:sz w:val="22"/>
          <w:szCs w:val="22"/>
        </w:rPr>
        <w:t xml:space="preserve">und Werkstätten </w:t>
      </w:r>
      <w:r w:rsidRPr="004725FE">
        <w:rPr>
          <w:rFonts w:asciiTheme="minorHAnsi" w:hAnsiTheme="minorHAnsi" w:cs="Arial"/>
          <w:sz w:val="22"/>
          <w:szCs w:val="22"/>
        </w:rPr>
        <w:t xml:space="preserve">stehen offen und bei Führungen </w:t>
      </w:r>
      <w:r w:rsidR="005F506E">
        <w:rPr>
          <w:rFonts w:asciiTheme="minorHAnsi" w:hAnsiTheme="minorHAnsi" w:cs="Arial"/>
          <w:sz w:val="22"/>
          <w:szCs w:val="22"/>
        </w:rPr>
        <w:t>und an diversen</w:t>
      </w:r>
      <w:r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90598A" w:rsidRPr="004725FE">
        <w:rPr>
          <w:rFonts w:asciiTheme="minorHAnsi" w:hAnsiTheme="minorHAnsi" w:cs="Arial"/>
          <w:sz w:val="22"/>
          <w:szCs w:val="22"/>
        </w:rPr>
        <w:t>Verkaufs</w:t>
      </w:r>
      <w:r w:rsidRPr="004725FE">
        <w:rPr>
          <w:rFonts w:asciiTheme="minorHAnsi" w:hAnsiTheme="minorHAnsi" w:cs="Arial"/>
          <w:sz w:val="22"/>
          <w:szCs w:val="22"/>
        </w:rPr>
        <w:t xml:space="preserve">- </w:t>
      </w:r>
      <w:r w:rsidR="0090598A" w:rsidRPr="004725FE">
        <w:rPr>
          <w:rFonts w:asciiTheme="minorHAnsi" w:hAnsiTheme="minorHAnsi" w:cs="Arial"/>
          <w:sz w:val="22"/>
          <w:szCs w:val="22"/>
        </w:rPr>
        <w:t>und</w:t>
      </w:r>
      <w:r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90598A" w:rsidRPr="004725FE">
        <w:rPr>
          <w:rFonts w:asciiTheme="minorHAnsi" w:hAnsiTheme="minorHAnsi" w:cs="Arial"/>
          <w:sz w:val="22"/>
          <w:szCs w:val="22"/>
        </w:rPr>
        <w:t>Informationsstände</w:t>
      </w:r>
      <w:r w:rsidR="005F506E">
        <w:rPr>
          <w:rFonts w:asciiTheme="minorHAnsi" w:hAnsiTheme="minorHAnsi" w:cs="Arial"/>
          <w:sz w:val="22"/>
          <w:szCs w:val="22"/>
        </w:rPr>
        <w:t>n</w:t>
      </w:r>
      <w:r w:rsidRPr="004725FE">
        <w:rPr>
          <w:rFonts w:asciiTheme="minorHAnsi" w:hAnsiTheme="minorHAnsi" w:cs="Arial"/>
          <w:sz w:val="22"/>
          <w:szCs w:val="22"/>
        </w:rPr>
        <w:t xml:space="preserve"> lernen Besucher die historische Klosteranlage und ihre Bewohner kennen</w:t>
      </w:r>
      <w:r w:rsidR="0090598A" w:rsidRPr="004725FE">
        <w:rPr>
          <w:rFonts w:asciiTheme="minorHAnsi" w:hAnsiTheme="minorHAnsi" w:cs="Arial"/>
          <w:sz w:val="22"/>
          <w:szCs w:val="22"/>
        </w:rPr>
        <w:t>.</w:t>
      </w:r>
    </w:p>
    <w:p w14:paraId="03CE45C9" w14:textId="77777777" w:rsidR="00CC3DB9" w:rsidRPr="004725FE" w:rsidRDefault="00CC3DB9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DA966C9" w14:textId="56B67CE5" w:rsidR="00CB6FE0" w:rsidRPr="004725FE" w:rsidRDefault="00ED41D2" w:rsidP="00A7654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</w:t>
      </w:r>
      <w:r w:rsidR="00D03D6C" w:rsidRPr="004725FE">
        <w:rPr>
          <w:rFonts w:asciiTheme="minorHAnsi" w:hAnsiTheme="minorHAnsi" w:cs="Arial"/>
          <w:sz w:val="22"/>
          <w:szCs w:val="22"/>
        </w:rPr>
        <w:t xml:space="preserve">uch die öffentlichen Parks und Gärten </w:t>
      </w:r>
      <w:r>
        <w:rPr>
          <w:rFonts w:asciiTheme="minorHAnsi" w:hAnsiTheme="minorHAnsi" w:cs="Arial"/>
          <w:sz w:val="22"/>
          <w:szCs w:val="22"/>
        </w:rPr>
        <w:t xml:space="preserve">bieten </w:t>
      </w:r>
      <w:r w:rsidR="00D03D6C" w:rsidRPr="004725FE">
        <w:rPr>
          <w:rFonts w:asciiTheme="minorHAnsi" w:hAnsiTheme="minorHAnsi" w:cs="Arial"/>
          <w:sz w:val="22"/>
          <w:szCs w:val="22"/>
        </w:rPr>
        <w:t>besondere Anziehungspunkte. Am Tuc</w:t>
      </w:r>
      <w:r>
        <w:rPr>
          <w:rFonts w:asciiTheme="minorHAnsi" w:hAnsiTheme="minorHAnsi" w:cs="Arial"/>
          <w:sz w:val="22"/>
          <w:szCs w:val="22"/>
        </w:rPr>
        <w:t xml:space="preserve">hmacher Museum in Bramsche </w:t>
      </w:r>
      <w:r w:rsidR="00D03D6C" w:rsidRPr="004725FE">
        <w:rPr>
          <w:rFonts w:asciiTheme="minorHAnsi" w:hAnsiTheme="minorHAnsi" w:cs="Arial"/>
          <w:sz w:val="22"/>
          <w:szCs w:val="22"/>
        </w:rPr>
        <w:t xml:space="preserve">erleben die Gäste, wie sich </w:t>
      </w:r>
      <w:r>
        <w:rPr>
          <w:rFonts w:asciiTheme="minorHAnsi" w:hAnsiTheme="minorHAnsi" w:cs="Arial"/>
          <w:sz w:val="22"/>
          <w:szCs w:val="22"/>
        </w:rPr>
        <w:t>Pf</w:t>
      </w:r>
      <w:r w:rsidR="00D03D6C" w:rsidRPr="004725FE">
        <w:rPr>
          <w:rFonts w:asciiTheme="minorHAnsi" w:hAnsiTheme="minorHAnsi" w:cs="Arial"/>
          <w:sz w:val="22"/>
          <w:szCs w:val="22"/>
        </w:rPr>
        <w:t>lanzen aus dem Museumsgarten Tuche farbig veredeln lassen.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</w:t>
      </w:r>
      <w:r w:rsidR="00843B52" w:rsidRPr="004725FE">
        <w:rPr>
          <w:rFonts w:asciiTheme="minorHAnsi" w:hAnsiTheme="minorHAnsi" w:cs="Arial"/>
          <w:sz w:val="22"/>
          <w:szCs w:val="22"/>
        </w:rPr>
        <w:t xml:space="preserve">m Eisenzeithaus </w:t>
      </w:r>
      <w:proofErr w:type="spellStart"/>
      <w:r w:rsidR="00843B52" w:rsidRPr="004725FE">
        <w:rPr>
          <w:rFonts w:asciiTheme="minorHAnsi" w:hAnsiTheme="minorHAnsi" w:cs="Arial"/>
          <w:sz w:val="22"/>
          <w:szCs w:val="22"/>
        </w:rPr>
        <w:t>Venne</w:t>
      </w:r>
      <w:proofErr w:type="spellEnd"/>
      <w:r w:rsidR="00843B52"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erfahren </w:t>
      </w:r>
      <w:r w:rsidR="00234792" w:rsidRPr="004725FE">
        <w:rPr>
          <w:rFonts w:asciiTheme="minorHAnsi" w:hAnsiTheme="minorHAnsi" w:cs="Arial"/>
          <w:sz w:val="22"/>
          <w:szCs w:val="22"/>
        </w:rPr>
        <w:t xml:space="preserve">Besucher, 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was in den Küchengärten vor </w:t>
      </w:r>
      <w:r w:rsidR="00234792" w:rsidRPr="004725FE">
        <w:rPr>
          <w:rFonts w:asciiTheme="minorHAnsi" w:hAnsiTheme="minorHAnsi" w:cs="Arial"/>
          <w:sz w:val="22"/>
          <w:szCs w:val="22"/>
        </w:rPr>
        <w:t xml:space="preserve">rund 2.400 Jahren </w:t>
      </w:r>
      <w:r w:rsidR="00A76543" w:rsidRPr="004725FE">
        <w:rPr>
          <w:rFonts w:asciiTheme="minorHAnsi" w:hAnsiTheme="minorHAnsi" w:cs="Arial"/>
          <w:sz w:val="22"/>
          <w:szCs w:val="22"/>
        </w:rPr>
        <w:t>angebaut wurde</w:t>
      </w:r>
      <w:r w:rsidR="00234792" w:rsidRPr="004725FE">
        <w:rPr>
          <w:rFonts w:asciiTheme="minorHAnsi" w:hAnsiTheme="minorHAnsi" w:cs="Arial"/>
          <w:sz w:val="22"/>
          <w:szCs w:val="22"/>
        </w:rPr>
        <w:t>.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Manches davon hat sich über 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Jahrhunderte bewährt, </w:t>
      </w:r>
      <w:r>
        <w:rPr>
          <w:rFonts w:asciiTheme="minorHAnsi" w:hAnsiTheme="minorHAnsi" w:cs="Arial"/>
          <w:sz w:val="22"/>
          <w:szCs w:val="22"/>
        </w:rPr>
        <w:t xml:space="preserve">wie die zahlreichen Bauerngärten, z. B. </w:t>
      </w:r>
      <w:r w:rsidR="00046042" w:rsidRPr="004725FE">
        <w:rPr>
          <w:rFonts w:asciiTheme="minorHAnsi" w:hAnsiTheme="minorHAnsi" w:cs="Arial"/>
          <w:sz w:val="22"/>
          <w:szCs w:val="22"/>
        </w:rPr>
        <w:t xml:space="preserve">am </w:t>
      </w:r>
      <w:r w:rsidR="00A76543" w:rsidRPr="004725FE">
        <w:rPr>
          <w:rFonts w:asciiTheme="minorHAnsi" w:hAnsiTheme="minorHAnsi" w:cs="Arial"/>
          <w:sz w:val="22"/>
          <w:szCs w:val="22"/>
        </w:rPr>
        <w:t>Heimathaus „</w:t>
      </w:r>
      <w:proofErr w:type="spellStart"/>
      <w:r w:rsidR="00A76543" w:rsidRPr="004725FE">
        <w:rPr>
          <w:rFonts w:asciiTheme="minorHAnsi" w:hAnsiTheme="minorHAnsi" w:cs="Arial"/>
          <w:sz w:val="22"/>
          <w:szCs w:val="22"/>
        </w:rPr>
        <w:t>Hollager</w:t>
      </w:r>
      <w:proofErr w:type="spellEnd"/>
      <w:r w:rsidR="00A76543" w:rsidRPr="004725FE">
        <w:rPr>
          <w:rFonts w:asciiTheme="minorHAnsi" w:hAnsiTheme="minorHAnsi" w:cs="Arial"/>
          <w:sz w:val="22"/>
          <w:szCs w:val="22"/>
        </w:rPr>
        <w:t xml:space="preserve"> Hof“</w:t>
      </w:r>
      <w:r>
        <w:rPr>
          <w:rFonts w:asciiTheme="minorHAnsi" w:hAnsiTheme="minorHAnsi" w:cs="Arial"/>
          <w:sz w:val="22"/>
          <w:szCs w:val="22"/>
        </w:rPr>
        <w:t xml:space="preserve"> und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an der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76543" w:rsidRPr="004725FE">
        <w:rPr>
          <w:rFonts w:asciiTheme="minorHAnsi" w:hAnsiTheme="minorHAnsi" w:cs="Arial"/>
          <w:sz w:val="22"/>
          <w:szCs w:val="22"/>
        </w:rPr>
        <w:t>Belmer</w:t>
      </w:r>
      <w:proofErr w:type="spellEnd"/>
      <w:r w:rsidR="00A76543" w:rsidRPr="004725FE">
        <w:rPr>
          <w:rFonts w:asciiTheme="minorHAnsi" w:hAnsiTheme="minorHAnsi" w:cs="Arial"/>
          <w:sz w:val="22"/>
          <w:szCs w:val="22"/>
        </w:rPr>
        <w:t xml:space="preserve"> Integrationswerkstatt</w:t>
      </w:r>
      <w:r>
        <w:rPr>
          <w:rFonts w:asciiTheme="minorHAnsi" w:hAnsiTheme="minorHAnsi" w:cs="Arial"/>
          <w:sz w:val="22"/>
          <w:szCs w:val="22"/>
        </w:rPr>
        <w:t xml:space="preserve"> zeigen.</w:t>
      </w:r>
    </w:p>
    <w:p w14:paraId="7377AC2F" w14:textId="66C45923" w:rsidR="00A76543" w:rsidRPr="004725FE" w:rsidRDefault="00A76543" w:rsidP="00A7654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59C8A67" w14:textId="3B27001F" w:rsidR="00A76543" w:rsidRPr="004725FE" w:rsidRDefault="00C4346C" w:rsidP="00A7654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Alle </w:t>
      </w:r>
      <w:r w:rsidR="00A76543" w:rsidRPr="004725FE">
        <w:rPr>
          <w:rFonts w:asciiTheme="minorHAnsi" w:hAnsiTheme="minorHAnsi" w:cs="Arial"/>
          <w:sz w:val="22"/>
          <w:szCs w:val="22"/>
        </w:rPr>
        <w:t>Gärten lassen sich bequem</w:t>
      </w:r>
      <w:r w:rsidR="00127FFB" w:rsidRPr="004725FE">
        <w:rPr>
          <w:rFonts w:asciiTheme="minorHAnsi" w:hAnsiTheme="minorHAnsi" w:cs="Arial"/>
          <w:sz w:val="22"/>
          <w:szCs w:val="22"/>
        </w:rPr>
        <w:t xml:space="preserve"> mit dem Fahrrad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ED41D2">
        <w:rPr>
          <w:rFonts w:asciiTheme="minorHAnsi" w:hAnsiTheme="minorHAnsi" w:cs="Arial"/>
          <w:sz w:val="22"/>
          <w:szCs w:val="22"/>
        </w:rPr>
        <w:t xml:space="preserve">auf der </w:t>
      </w:r>
      <w:proofErr w:type="spellStart"/>
      <w:r w:rsidR="00ED41D2">
        <w:rPr>
          <w:rFonts w:asciiTheme="minorHAnsi" w:hAnsiTheme="minorHAnsi" w:cs="Arial"/>
          <w:sz w:val="22"/>
          <w:szCs w:val="22"/>
        </w:rPr>
        <w:t>GartenTraumTour</w:t>
      </w:r>
      <w:proofErr w:type="spellEnd"/>
      <w:r w:rsidR="00ED41D2">
        <w:rPr>
          <w:rFonts w:asciiTheme="minorHAnsi" w:hAnsiTheme="minorHAnsi" w:cs="Arial"/>
          <w:sz w:val="22"/>
          <w:szCs w:val="22"/>
        </w:rPr>
        <w:t xml:space="preserve"> und kleinen Abstechern sowie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046042" w:rsidRPr="004725FE">
        <w:rPr>
          <w:rFonts w:asciiTheme="minorHAnsi" w:hAnsiTheme="minorHAnsi" w:cs="Arial"/>
          <w:sz w:val="22"/>
          <w:szCs w:val="22"/>
        </w:rPr>
        <w:t>m</w:t>
      </w:r>
      <w:r w:rsidR="00A76543" w:rsidRPr="004725FE">
        <w:rPr>
          <w:rFonts w:asciiTheme="minorHAnsi" w:hAnsiTheme="minorHAnsi" w:cs="Arial"/>
          <w:sz w:val="22"/>
          <w:szCs w:val="22"/>
        </w:rPr>
        <w:t>it den Freizeitbussen der VOS</w:t>
      </w:r>
      <w:r w:rsidR="00F11C02" w:rsidRPr="004725FE">
        <w:rPr>
          <w:rFonts w:asciiTheme="minorHAnsi" w:hAnsiTheme="minorHAnsi" w:cs="Arial"/>
          <w:sz w:val="22"/>
          <w:szCs w:val="22"/>
        </w:rPr>
        <w:t xml:space="preserve"> (www.freizeitbus.com)</w:t>
      </w:r>
      <w:r w:rsidR="00A76543" w:rsidRPr="004725FE">
        <w:rPr>
          <w:rFonts w:asciiTheme="minorHAnsi" w:hAnsiTheme="minorHAnsi" w:cs="Arial"/>
          <w:sz w:val="22"/>
          <w:szCs w:val="22"/>
        </w:rPr>
        <w:t xml:space="preserve"> und dem Artland-Express</w:t>
      </w:r>
      <w:r w:rsidR="00F11C02" w:rsidRPr="004725FE">
        <w:rPr>
          <w:rFonts w:asciiTheme="minorHAnsi" w:hAnsiTheme="minorHAnsi" w:cs="Arial"/>
          <w:sz w:val="22"/>
          <w:szCs w:val="22"/>
        </w:rPr>
        <w:t xml:space="preserve"> (www.artlandexpress.de)</w:t>
      </w:r>
      <w:r>
        <w:rPr>
          <w:rFonts w:asciiTheme="minorHAnsi" w:hAnsiTheme="minorHAnsi" w:cs="Arial"/>
          <w:sz w:val="22"/>
          <w:szCs w:val="22"/>
        </w:rPr>
        <w:t xml:space="preserve"> erreichen</w:t>
      </w:r>
      <w:r w:rsidR="00A76543" w:rsidRPr="004725FE">
        <w:rPr>
          <w:rFonts w:asciiTheme="minorHAnsi" w:hAnsiTheme="minorHAnsi" w:cs="Arial"/>
          <w:sz w:val="22"/>
          <w:szCs w:val="22"/>
        </w:rPr>
        <w:t>, der</w:t>
      </w:r>
      <w:r w:rsidR="00BB70B5" w:rsidRPr="004725FE">
        <w:rPr>
          <w:rFonts w:asciiTheme="minorHAnsi" w:hAnsiTheme="minorHAnsi" w:cs="Arial"/>
          <w:sz w:val="22"/>
          <w:szCs w:val="22"/>
        </w:rPr>
        <w:t xml:space="preserve"> am </w:t>
      </w:r>
      <w:proofErr w:type="spellStart"/>
      <w:r w:rsidR="00BB70B5" w:rsidRPr="004725FE">
        <w:rPr>
          <w:rFonts w:asciiTheme="minorHAnsi" w:hAnsiTheme="minorHAnsi" w:cs="Arial"/>
          <w:sz w:val="22"/>
          <w:szCs w:val="22"/>
        </w:rPr>
        <w:t>GartenTraumSonntag</w:t>
      </w:r>
      <w:proofErr w:type="spellEnd"/>
      <w:r w:rsidR="00A76543" w:rsidRPr="004725FE">
        <w:rPr>
          <w:rFonts w:asciiTheme="minorHAnsi" w:hAnsiTheme="minorHAnsi" w:cs="Arial"/>
          <w:sz w:val="22"/>
          <w:szCs w:val="22"/>
        </w:rPr>
        <w:t xml:space="preserve"> Sonderfahrten anbietet – selbstverständlich inklusive kostenloser Fahrradmitnahme.</w:t>
      </w:r>
    </w:p>
    <w:p w14:paraId="13E26FAE" w14:textId="77777777" w:rsidR="00A76543" w:rsidRPr="004725FE" w:rsidRDefault="00A76543" w:rsidP="00A76543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D9B8698" w14:textId="242425BD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Am </w:t>
      </w:r>
      <w:r w:rsidR="00A76543" w:rsidRPr="004725FE">
        <w:rPr>
          <w:rFonts w:asciiTheme="minorHAnsi" w:hAnsiTheme="minorHAnsi" w:cs="Arial"/>
          <w:sz w:val="22"/>
          <w:szCs w:val="22"/>
        </w:rPr>
        <w:t>30</w:t>
      </w:r>
      <w:r w:rsidRPr="004725FE">
        <w:rPr>
          <w:rFonts w:asciiTheme="minorHAnsi" w:hAnsiTheme="minorHAnsi" w:cs="Arial"/>
          <w:sz w:val="22"/>
          <w:szCs w:val="22"/>
        </w:rPr>
        <w:t xml:space="preserve">. Juni sind </w:t>
      </w:r>
      <w:r w:rsidR="00D230C0" w:rsidRPr="004725FE">
        <w:rPr>
          <w:rFonts w:asciiTheme="minorHAnsi" w:hAnsiTheme="minorHAnsi" w:cs="Arial"/>
          <w:sz w:val="22"/>
          <w:szCs w:val="22"/>
        </w:rPr>
        <w:t xml:space="preserve">die meisten </w:t>
      </w:r>
      <w:r w:rsidRPr="004725FE">
        <w:rPr>
          <w:rFonts w:asciiTheme="minorHAnsi" w:hAnsiTheme="minorHAnsi" w:cs="Arial"/>
          <w:sz w:val="22"/>
          <w:szCs w:val="22"/>
        </w:rPr>
        <w:t>teilnehmenden Gärten zwischen 11 und 18 Uhr geöffnet. Über abweichende Öffnungszeiten, Programm-Highlights, Adressen und Ansprechpartner informiert das Fa</w:t>
      </w:r>
      <w:r w:rsidR="00D230C0" w:rsidRPr="004725FE">
        <w:rPr>
          <w:rFonts w:asciiTheme="minorHAnsi" w:hAnsiTheme="minorHAnsi" w:cs="Arial"/>
          <w:sz w:val="22"/>
          <w:szCs w:val="22"/>
        </w:rPr>
        <w:t>ltblatt „</w:t>
      </w:r>
      <w:proofErr w:type="spellStart"/>
      <w:r w:rsidR="00D230C0" w:rsidRPr="004725FE">
        <w:rPr>
          <w:rFonts w:asciiTheme="minorHAnsi" w:hAnsiTheme="minorHAnsi" w:cs="Arial"/>
          <w:sz w:val="22"/>
          <w:szCs w:val="22"/>
        </w:rPr>
        <w:t>GartenTraumSonntag</w:t>
      </w:r>
      <w:proofErr w:type="spellEnd"/>
      <w:r w:rsidR="00D230C0" w:rsidRPr="004725FE">
        <w:rPr>
          <w:rFonts w:asciiTheme="minorHAnsi" w:hAnsiTheme="minorHAnsi" w:cs="Arial"/>
          <w:sz w:val="22"/>
          <w:szCs w:val="22"/>
        </w:rPr>
        <w:t xml:space="preserve"> 201</w:t>
      </w:r>
      <w:r w:rsidR="00A76543" w:rsidRPr="004725FE">
        <w:rPr>
          <w:rFonts w:asciiTheme="minorHAnsi" w:hAnsiTheme="minorHAnsi" w:cs="Arial"/>
          <w:sz w:val="22"/>
          <w:szCs w:val="22"/>
        </w:rPr>
        <w:t>9</w:t>
      </w:r>
      <w:r w:rsidRPr="004725FE">
        <w:rPr>
          <w:rFonts w:asciiTheme="minorHAnsi" w:hAnsiTheme="minorHAnsi" w:cs="Arial"/>
          <w:sz w:val="22"/>
          <w:szCs w:val="22"/>
        </w:rPr>
        <w:t xml:space="preserve">". Genau wie die kostenlose Radwanderkarte zur </w:t>
      </w:r>
      <w:r w:rsidR="00A76543" w:rsidRPr="004725FE">
        <w:rPr>
          <w:rFonts w:asciiTheme="minorHAnsi" w:hAnsiTheme="minorHAnsi" w:cs="Arial"/>
          <w:sz w:val="22"/>
          <w:szCs w:val="22"/>
        </w:rPr>
        <w:t>GartenTraum-</w:t>
      </w:r>
      <w:r w:rsidRPr="004725FE">
        <w:rPr>
          <w:rFonts w:asciiTheme="minorHAnsi" w:hAnsiTheme="minorHAnsi" w:cs="Arial"/>
          <w:sz w:val="22"/>
          <w:szCs w:val="22"/>
        </w:rPr>
        <w:t xml:space="preserve">Tour ist es erhältlich in den Tourist </w:t>
      </w:r>
      <w:r w:rsidR="00380052" w:rsidRPr="004725FE">
        <w:rPr>
          <w:rFonts w:asciiTheme="minorHAnsi" w:hAnsiTheme="minorHAnsi" w:cs="Arial"/>
          <w:sz w:val="22"/>
          <w:szCs w:val="22"/>
        </w:rPr>
        <w:t xml:space="preserve">Informationen </w:t>
      </w:r>
      <w:r w:rsidR="006C5F21">
        <w:rPr>
          <w:rFonts w:asciiTheme="minorHAnsi" w:hAnsiTheme="minorHAnsi" w:cs="Arial"/>
          <w:sz w:val="22"/>
          <w:szCs w:val="22"/>
        </w:rPr>
        <w:t>in Osnabrück</w:t>
      </w:r>
      <w:r w:rsidRPr="004725FE">
        <w:rPr>
          <w:rFonts w:asciiTheme="minorHAnsi" w:hAnsiTheme="minorHAnsi" w:cs="Arial"/>
          <w:sz w:val="22"/>
          <w:szCs w:val="22"/>
        </w:rPr>
        <w:t>, Bad Essen, Bramsche und Bersenbrück, bei den Gemeindeverwaltungen in Belm, Bohmte, Ostercappeln, Rieste</w:t>
      </w:r>
      <w:r w:rsidR="00127FFB" w:rsidRPr="004725FE">
        <w:rPr>
          <w:rFonts w:asciiTheme="minorHAnsi" w:hAnsiTheme="minorHAnsi" w:cs="Arial"/>
          <w:sz w:val="22"/>
          <w:szCs w:val="22"/>
        </w:rPr>
        <w:t>, Alfhausen</w:t>
      </w:r>
      <w:r w:rsidRPr="004725FE">
        <w:rPr>
          <w:rFonts w:asciiTheme="minorHAnsi" w:hAnsiTheme="minorHAnsi" w:cs="Arial"/>
          <w:sz w:val="22"/>
          <w:szCs w:val="22"/>
        </w:rPr>
        <w:t xml:space="preserve"> und Wallenhorst sowie beim Tourismusverband Osnabrück</w:t>
      </w:r>
      <w:r w:rsidR="00E0154B" w:rsidRPr="004725FE">
        <w:rPr>
          <w:rFonts w:asciiTheme="minorHAnsi" w:hAnsiTheme="minorHAnsi" w:cs="Arial"/>
          <w:sz w:val="22"/>
          <w:szCs w:val="22"/>
        </w:rPr>
        <w:t>er Land unter Tel. 0541 /323 45</w:t>
      </w:r>
      <w:r w:rsidRPr="004725FE">
        <w:rPr>
          <w:rFonts w:asciiTheme="minorHAnsi" w:hAnsiTheme="minorHAnsi" w:cs="Arial"/>
          <w:sz w:val="22"/>
          <w:szCs w:val="22"/>
        </w:rPr>
        <w:t>67.</w:t>
      </w:r>
      <w:r w:rsidR="006C5F21">
        <w:rPr>
          <w:rFonts w:asciiTheme="minorHAnsi" w:hAnsiTheme="minorHAnsi" w:cs="Arial"/>
          <w:sz w:val="22"/>
          <w:szCs w:val="22"/>
        </w:rPr>
        <w:t xml:space="preserve"> </w:t>
      </w:r>
      <w:r w:rsidRPr="004725FE">
        <w:rPr>
          <w:rFonts w:asciiTheme="minorHAnsi" w:hAnsiTheme="minorHAnsi" w:cs="Arial"/>
          <w:sz w:val="22"/>
          <w:szCs w:val="22"/>
        </w:rPr>
        <w:t xml:space="preserve">Alle Infos auch im </w:t>
      </w:r>
      <w:r w:rsidR="006C5F21">
        <w:rPr>
          <w:rFonts w:asciiTheme="minorHAnsi" w:hAnsiTheme="minorHAnsi" w:cs="Arial"/>
          <w:sz w:val="22"/>
          <w:szCs w:val="22"/>
        </w:rPr>
        <w:t>Netz</w:t>
      </w:r>
      <w:r w:rsidRPr="004725FE">
        <w:rPr>
          <w:rFonts w:asciiTheme="minorHAnsi" w:hAnsiTheme="minorHAnsi" w:cs="Arial"/>
          <w:sz w:val="22"/>
          <w:szCs w:val="22"/>
        </w:rPr>
        <w:t>: www.gartentraumtour.de</w:t>
      </w:r>
    </w:p>
    <w:p w14:paraId="3287604B" w14:textId="77777777" w:rsidR="00CB6FE0" w:rsidRPr="004725FE" w:rsidRDefault="00CB6FE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</w:p>
    <w:p w14:paraId="0E85E661" w14:textId="77777777" w:rsidR="00CB6FE0" w:rsidRPr="004725FE" w:rsidRDefault="00CB6FE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</w:p>
    <w:p w14:paraId="41E3D581" w14:textId="1BF6290C" w:rsidR="00CB6FE0" w:rsidRPr="004725FE" w:rsidRDefault="00807473" w:rsidP="009E136B">
      <w:pPr>
        <w:spacing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4725FE">
        <w:rPr>
          <w:rFonts w:asciiTheme="minorHAnsi" w:hAnsiTheme="minorHAnsi" w:cs="Arial"/>
          <w:b/>
          <w:sz w:val="22"/>
          <w:szCs w:val="22"/>
        </w:rPr>
        <w:t xml:space="preserve">Am </w:t>
      </w:r>
      <w:proofErr w:type="spellStart"/>
      <w:r w:rsidR="00CB6FE0" w:rsidRPr="004725FE">
        <w:rPr>
          <w:rFonts w:asciiTheme="minorHAnsi" w:hAnsiTheme="minorHAnsi" w:cs="Arial"/>
          <w:b/>
          <w:sz w:val="22"/>
          <w:szCs w:val="22"/>
        </w:rPr>
        <w:t>GartenTraumSonntag</w:t>
      </w:r>
      <w:proofErr w:type="spellEnd"/>
      <w:r w:rsidR="00CB6FE0" w:rsidRPr="004725FE">
        <w:rPr>
          <w:rFonts w:asciiTheme="minorHAnsi" w:hAnsiTheme="minorHAnsi" w:cs="Arial"/>
          <w:b/>
          <w:sz w:val="22"/>
          <w:szCs w:val="22"/>
        </w:rPr>
        <w:t xml:space="preserve"> 201</w:t>
      </w:r>
      <w:r w:rsidR="00D37942" w:rsidRPr="004725FE">
        <w:rPr>
          <w:rFonts w:asciiTheme="minorHAnsi" w:hAnsiTheme="minorHAnsi" w:cs="Arial"/>
          <w:b/>
          <w:sz w:val="22"/>
          <w:szCs w:val="22"/>
        </w:rPr>
        <w:t>9</w:t>
      </w:r>
      <w:r w:rsidRPr="004725FE">
        <w:rPr>
          <w:rFonts w:asciiTheme="minorHAnsi" w:hAnsiTheme="minorHAnsi" w:cs="Arial"/>
          <w:b/>
          <w:sz w:val="22"/>
          <w:szCs w:val="22"/>
        </w:rPr>
        <w:t xml:space="preserve"> am </w:t>
      </w:r>
      <w:r w:rsidR="00D37942" w:rsidRPr="004725FE">
        <w:rPr>
          <w:rFonts w:asciiTheme="minorHAnsi" w:hAnsiTheme="minorHAnsi" w:cs="Arial"/>
          <w:b/>
          <w:sz w:val="22"/>
          <w:szCs w:val="22"/>
        </w:rPr>
        <w:t>30</w:t>
      </w:r>
      <w:r w:rsidRPr="004725FE">
        <w:rPr>
          <w:rFonts w:asciiTheme="minorHAnsi" w:hAnsiTheme="minorHAnsi" w:cs="Arial"/>
          <w:b/>
          <w:sz w:val="22"/>
          <w:szCs w:val="22"/>
        </w:rPr>
        <w:t>. Juni sind diese Gärten geöffnet</w:t>
      </w:r>
      <w:r w:rsidR="00CB6FE0" w:rsidRPr="004725FE">
        <w:rPr>
          <w:rFonts w:asciiTheme="minorHAnsi" w:hAnsiTheme="minorHAnsi" w:cs="Arial"/>
          <w:b/>
          <w:sz w:val="22"/>
          <w:szCs w:val="22"/>
        </w:rPr>
        <w:t>:</w:t>
      </w:r>
    </w:p>
    <w:p w14:paraId="5C828D87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177C61D1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Naturgarten am Alfsee, Bersenbrück</w:t>
      </w:r>
    </w:p>
    <w:p w14:paraId="19C14660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Gartenvielfalt im Kloster Malgarten, Bramsche</w:t>
      </w:r>
    </w:p>
    <w:p w14:paraId="26B5943D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Rohdes Heuerhaus Garten, Rieste</w:t>
      </w:r>
    </w:p>
    <w:p w14:paraId="10859A5D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Schneiders Garten, Wallenhorst</w:t>
      </w:r>
    </w:p>
    <w:p w14:paraId="707F8C58" w14:textId="72BBD23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Tuchmacher Museum Bramsche</w:t>
      </w:r>
    </w:p>
    <w:p w14:paraId="2A7C74C7" w14:textId="43FF6EBA" w:rsidR="00650E60" w:rsidRPr="004725FE" w:rsidRDefault="00650E6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Traumgarten Heimathaus „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Wackumer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Dannen“, Bramsche</w:t>
      </w:r>
    </w:p>
    <w:p w14:paraId="6837EC66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Rosenkranzgarten, Rieste</w:t>
      </w:r>
    </w:p>
    <w:p w14:paraId="4474FC91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Friedensgarten an der Hofstelle </w:t>
      </w:r>
      <w:proofErr w:type="spellStart"/>
      <w:r w:rsidR="00E0154B" w:rsidRPr="004725FE">
        <w:rPr>
          <w:rFonts w:asciiTheme="minorHAnsi" w:hAnsiTheme="minorHAnsi" w:cs="Arial"/>
          <w:sz w:val="22"/>
          <w:szCs w:val="22"/>
        </w:rPr>
        <w:t>Dul</w:t>
      </w:r>
      <w:r w:rsidRPr="004725FE">
        <w:rPr>
          <w:rFonts w:asciiTheme="minorHAnsi" w:hAnsiTheme="minorHAnsi" w:cs="Arial"/>
          <w:sz w:val="22"/>
          <w:szCs w:val="22"/>
        </w:rPr>
        <w:t>ing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>, Wallenhorst</w:t>
      </w:r>
    </w:p>
    <w:p w14:paraId="570A15A6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Arboretum am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Piesberg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>, Wallenhorst</w:t>
      </w:r>
    </w:p>
    <w:p w14:paraId="38ED6C61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Rosengarten am Hasesee, Bramsche</w:t>
      </w:r>
    </w:p>
    <w:p w14:paraId="07638E5F" w14:textId="329D6DEC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725FE">
        <w:rPr>
          <w:rFonts w:asciiTheme="minorHAnsi" w:hAnsiTheme="minorHAnsi" w:cs="Arial"/>
          <w:sz w:val="22"/>
          <w:szCs w:val="22"/>
        </w:rPr>
        <w:t>Venner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Bauerngarten,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Ostercappeln</w:t>
      </w:r>
      <w:proofErr w:type="spellEnd"/>
    </w:p>
    <w:p w14:paraId="5C8ECC87" w14:textId="3D7284CF" w:rsidR="00650E60" w:rsidRPr="004725FE" w:rsidRDefault="00650E6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Eisenzeitgarten,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Ostercappeln-Venne</w:t>
      </w:r>
      <w:proofErr w:type="spellEnd"/>
    </w:p>
    <w:p w14:paraId="115990C8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Erlebnisland Irrgarten Alfsee, Rieste</w:t>
      </w:r>
    </w:p>
    <w:p w14:paraId="3413F9F6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lastRenderedPageBreak/>
        <w:t>Gartenbaumschule + Park der Igel Gartenkultur, Bramsche</w:t>
      </w:r>
    </w:p>
    <w:p w14:paraId="5906B385" w14:textId="77777777" w:rsidR="009E136B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Gärten der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Belmer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Integrationswerkstatt,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Belm</w:t>
      </w:r>
      <w:proofErr w:type="spellEnd"/>
    </w:p>
    <w:p w14:paraId="7D6919C5" w14:textId="7121CABB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Kuhns Garten, Ostercappeln</w:t>
      </w:r>
    </w:p>
    <w:p w14:paraId="5341C201" w14:textId="77777777" w:rsidR="00650E6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G-Artenvielfalt, Bohmte </w:t>
      </w:r>
    </w:p>
    <w:p w14:paraId="341E6EC1" w14:textId="0E439F45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Natur- und Obstgarten Mees, Bohmte</w:t>
      </w:r>
    </w:p>
    <w:p w14:paraId="0E8BC459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Schloss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Hünnefeld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>, Bad Essen</w:t>
      </w:r>
    </w:p>
    <w:p w14:paraId="29289735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725FE">
        <w:rPr>
          <w:rFonts w:asciiTheme="minorHAnsi" w:hAnsiTheme="minorHAnsi" w:cs="Arial"/>
          <w:sz w:val="22"/>
          <w:szCs w:val="22"/>
        </w:rPr>
        <w:t>GartenWerk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DUKAT,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Belm</w:t>
      </w:r>
      <w:proofErr w:type="spellEnd"/>
    </w:p>
    <w:p w14:paraId="77E6263A" w14:textId="77777777" w:rsidR="00CB6FE0" w:rsidRPr="004725FE" w:rsidRDefault="00CB6FE0" w:rsidP="009E136B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The Secret Garden, Rieste</w:t>
      </w:r>
    </w:p>
    <w:p w14:paraId="0F06B487" w14:textId="77777777" w:rsidR="00CB6FE0" w:rsidRPr="004725FE" w:rsidRDefault="00C21054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Bauerngarten am Heimathaus „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Hollager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Hof“, Wallenhorst</w:t>
      </w:r>
    </w:p>
    <w:p w14:paraId="63873604" w14:textId="6DF28A90" w:rsidR="00C21054" w:rsidRPr="004725FE" w:rsidRDefault="00807473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Schloss Ippenburg</w:t>
      </w:r>
      <w:r w:rsidR="00056138" w:rsidRPr="004725FE">
        <w:rPr>
          <w:rFonts w:asciiTheme="minorHAnsi" w:hAnsiTheme="minorHAnsi" w:cs="Arial"/>
          <w:sz w:val="22"/>
          <w:szCs w:val="22"/>
        </w:rPr>
        <w:t>, Bad Essen</w:t>
      </w:r>
    </w:p>
    <w:p w14:paraId="7F54E2DE" w14:textId="32B5883C" w:rsidR="00650E60" w:rsidRPr="004725FE" w:rsidRDefault="00650E6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725FE">
        <w:rPr>
          <w:rFonts w:asciiTheme="minorHAnsi" w:hAnsiTheme="minorHAnsi" w:cs="Arial"/>
          <w:sz w:val="22"/>
          <w:szCs w:val="22"/>
        </w:rPr>
        <w:t>Ruller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HausGarten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>, Wallenhorst</w:t>
      </w:r>
    </w:p>
    <w:p w14:paraId="04FA7BA2" w14:textId="5422FB31" w:rsidR="00650E60" w:rsidRPr="004725FE" w:rsidRDefault="00650E6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Bienengarten Regenbogenhof, Stemwede</w:t>
      </w:r>
    </w:p>
    <w:p w14:paraId="5928AEB0" w14:textId="1ABDD659" w:rsidR="00650E60" w:rsidRPr="004725FE" w:rsidRDefault="00650E6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 xml:space="preserve">Garten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Dragić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Alfhausen</w:t>
      </w:r>
      <w:proofErr w:type="spellEnd"/>
    </w:p>
    <w:p w14:paraId="66156F0F" w14:textId="1C8D45CF" w:rsidR="00650E60" w:rsidRPr="004725FE" w:rsidRDefault="00650E60" w:rsidP="009E136B">
      <w:pPr>
        <w:spacing w:line="276" w:lineRule="auto"/>
        <w:ind w:right="-200"/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sz w:val="22"/>
          <w:szCs w:val="22"/>
        </w:rPr>
        <w:t>Gartenhof Hüls, Bramsche</w:t>
      </w:r>
    </w:p>
    <w:p w14:paraId="5644F2F6" w14:textId="77777777" w:rsidR="007B6755" w:rsidRPr="004725FE" w:rsidRDefault="007B6755" w:rsidP="009E136B">
      <w:pPr>
        <w:jc w:val="both"/>
        <w:rPr>
          <w:rFonts w:asciiTheme="minorHAnsi" w:hAnsiTheme="minorHAnsi" w:cs="Arial"/>
          <w:sz w:val="22"/>
          <w:szCs w:val="22"/>
        </w:rPr>
      </w:pPr>
    </w:p>
    <w:p w14:paraId="2E29B7D6" w14:textId="77777777" w:rsidR="007A6451" w:rsidRPr="004725FE" w:rsidRDefault="007A6451" w:rsidP="009E136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4725FE">
        <w:rPr>
          <w:rFonts w:asciiTheme="minorHAnsi" w:hAnsiTheme="minorHAnsi" w:cs="Arial"/>
          <w:b/>
          <w:sz w:val="22"/>
          <w:szCs w:val="22"/>
        </w:rPr>
        <w:t>Fotos:</w:t>
      </w:r>
    </w:p>
    <w:p w14:paraId="117E58DF" w14:textId="32ECC442" w:rsidR="007A6451" w:rsidRPr="004725FE" w:rsidRDefault="00405068" w:rsidP="009E136B">
      <w:pPr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i/>
          <w:sz w:val="22"/>
          <w:szCs w:val="22"/>
        </w:rPr>
        <w:t>Herr und Frau Prüfer von The Secret Garden</w:t>
      </w:r>
      <w:r w:rsidR="00D0690A" w:rsidRPr="004725FE">
        <w:rPr>
          <w:rFonts w:asciiTheme="minorHAnsi" w:hAnsiTheme="minorHAnsi" w:cs="Arial"/>
          <w:i/>
          <w:sz w:val="22"/>
          <w:szCs w:val="22"/>
        </w:rPr>
        <w:t xml:space="preserve"> Foto: Reimer Thiessen</w:t>
      </w:r>
      <w:r w:rsidR="007A6451" w:rsidRPr="004725FE">
        <w:rPr>
          <w:rFonts w:asciiTheme="minorHAnsi" w:hAnsiTheme="minorHAnsi" w:cs="Arial"/>
          <w:i/>
          <w:sz w:val="22"/>
          <w:szCs w:val="22"/>
        </w:rPr>
        <w:t>:</w:t>
      </w:r>
      <w:r w:rsidR="007A6451" w:rsidRPr="004725FE">
        <w:rPr>
          <w:rFonts w:asciiTheme="minorHAnsi" w:hAnsiTheme="minorHAnsi" w:cs="Arial"/>
          <w:sz w:val="22"/>
          <w:szCs w:val="22"/>
        </w:rPr>
        <w:t xml:space="preserve"> </w:t>
      </w:r>
      <w:r w:rsidRPr="004725FE">
        <w:rPr>
          <w:rFonts w:asciiTheme="minorHAnsi" w:hAnsiTheme="minorHAnsi" w:cs="Arial"/>
          <w:sz w:val="22"/>
          <w:szCs w:val="22"/>
        </w:rPr>
        <w:t>Debbie und Jochen Prüfer sammelten für ihren Secret Garden hunderte englische Rosen</w:t>
      </w:r>
      <w:r w:rsidR="007A6451" w:rsidRPr="004725FE">
        <w:rPr>
          <w:rFonts w:asciiTheme="minorHAnsi" w:hAnsiTheme="minorHAnsi" w:cs="Arial"/>
          <w:sz w:val="22"/>
          <w:szCs w:val="22"/>
        </w:rPr>
        <w:t>.</w:t>
      </w:r>
    </w:p>
    <w:p w14:paraId="37242B78" w14:textId="7A9E7113" w:rsidR="007A6451" w:rsidRPr="004725FE" w:rsidRDefault="00D0690A" w:rsidP="009E136B">
      <w:pPr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i/>
          <w:sz w:val="22"/>
          <w:szCs w:val="22"/>
        </w:rPr>
        <w:t xml:space="preserve">Rosenpracht im Gartenhof Hüls Foto: </w:t>
      </w:r>
      <w:proofErr w:type="spellStart"/>
      <w:r w:rsidRPr="004725FE">
        <w:rPr>
          <w:rFonts w:asciiTheme="minorHAnsi" w:hAnsiTheme="minorHAnsi" w:cs="Arial"/>
          <w:i/>
          <w:sz w:val="22"/>
          <w:szCs w:val="22"/>
        </w:rPr>
        <w:t>R.Hüls</w:t>
      </w:r>
      <w:proofErr w:type="spellEnd"/>
      <w:r w:rsidR="007A6451" w:rsidRPr="004725FE">
        <w:rPr>
          <w:rFonts w:asciiTheme="minorHAnsi" w:hAnsiTheme="minorHAnsi" w:cs="Arial"/>
          <w:i/>
          <w:sz w:val="22"/>
          <w:szCs w:val="22"/>
        </w:rPr>
        <w:t>:</w:t>
      </w:r>
      <w:r w:rsidR="007A6451" w:rsidRPr="004725FE">
        <w:rPr>
          <w:rFonts w:asciiTheme="minorHAnsi" w:hAnsiTheme="minorHAnsi" w:cs="Arial"/>
          <w:sz w:val="22"/>
          <w:szCs w:val="22"/>
        </w:rPr>
        <w:t xml:space="preserve"> </w:t>
      </w:r>
      <w:r w:rsidR="004725FE" w:rsidRPr="004725FE">
        <w:rPr>
          <w:rFonts w:asciiTheme="minorHAnsi" w:hAnsiTheme="minorHAnsi" w:cs="Arial"/>
          <w:sz w:val="22"/>
          <w:szCs w:val="22"/>
        </w:rPr>
        <w:t xml:space="preserve">Nach dem englischen Vorbild der „Mixed Borders“ legte </w:t>
      </w:r>
      <w:r w:rsidR="007352D2" w:rsidRPr="004725FE">
        <w:rPr>
          <w:rFonts w:asciiTheme="minorHAnsi" w:hAnsiTheme="minorHAnsi" w:cs="Arial"/>
          <w:sz w:val="22"/>
          <w:szCs w:val="22"/>
        </w:rPr>
        <w:t xml:space="preserve">Familie Hüls </w:t>
      </w:r>
      <w:r w:rsidR="004725FE" w:rsidRPr="004725FE">
        <w:rPr>
          <w:rFonts w:asciiTheme="minorHAnsi" w:hAnsiTheme="minorHAnsi" w:cs="Arial"/>
          <w:sz w:val="22"/>
          <w:szCs w:val="22"/>
        </w:rPr>
        <w:t>zahlreiche Beete an: Nach der Rosenblüte kommt hier die große Zeit der Stauden.</w:t>
      </w:r>
    </w:p>
    <w:p w14:paraId="01A466E0" w14:textId="5492798D" w:rsidR="005574F1" w:rsidRDefault="00405068" w:rsidP="009E136B">
      <w:p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4725FE">
        <w:rPr>
          <w:rFonts w:asciiTheme="minorHAnsi" w:hAnsiTheme="minorHAnsi" w:cs="Arial"/>
          <w:i/>
          <w:sz w:val="22"/>
          <w:szCs w:val="22"/>
        </w:rPr>
        <w:t>Venner</w:t>
      </w:r>
      <w:proofErr w:type="spellEnd"/>
      <w:r w:rsidRPr="004725FE">
        <w:rPr>
          <w:rFonts w:asciiTheme="minorHAnsi" w:hAnsiTheme="minorHAnsi" w:cs="Arial"/>
          <w:i/>
          <w:sz w:val="22"/>
          <w:szCs w:val="22"/>
        </w:rPr>
        <w:t xml:space="preserve"> Bauerngarten Osnabrücker </w:t>
      </w:r>
      <w:r w:rsidR="00D0690A" w:rsidRPr="004725FE">
        <w:rPr>
          <w:rFonts w:asciiTheme="minorHAnsi" w:hAnsiTheme="minorHAnsi" w:cs="Arial"/>
          <w:i/>
          <w:sz w:val="22"/>
          <w:szCs w:val="22"/>
        </w:rPr>
        <w:t xml:space="preserve">Land Foto Klaus </w:t>
      </w:r>
      <w:proofErr w:type="spellStart"/>
      <w:r w:rsidR="00D0690A" w:rsidRPr="004725FE">
        <w:rPr>
          <w:rFonts w:asciiTheme="minorHAnsi" w:hAnsiTheme="minorHAnsi" w:cs="Arial"/>
          <w:i/>
          <w:sz w:val="22"/>
          <w:szCs w:val="22"/>
        </w:rPr>
        <w:t>Herzmann</w:t>
      </w:r>
      <w:proofErr w:type="spellEnd"/>
      <w:r w:rsidR="005574F1" w:rsidRPr="004725FE">
        <w:rPr>
          <w:rFonts w:asciiTheme="minorHAnsi" w:hAnsiTheme="minorHAnsi" w:cs="Arial"/>
          <w:i/>
          <w:sz w:val="22"/>
          <w:szCs w:val="22"/>
        </w:rPr>
        <w:t>:</w:t>
      </w:r>
      <w:r w:rsidR="005574F1" w:rsidRPr="004725FE">
        <w:rPr>
          <w:rFonts w:asciiTheme="minorHAnsi" w:hAnsiTheme="minorHAnsi" w:cs="Arial"/>
          <w:sz w:val="22"/>
          <w:szCs w:val="22"/>
        </w:rPr>
        <w:t xml:space="preserve"> </w:t>
      </w:r>
      <w:r w:rsidRPr="004725FE">
        <w:rPr>
          <w:rFonts w:asciiTheme="minorHAnsi" w:hAnsiTheme="minorHAnsi" w:cs="Arial"/>
          <w:sz w:val="22"/>
          <w:szCs w:val="22"/>
        </w:rPr>
        <w:t xml:space="preserve">Der </w:t>
      </w:r>
      <w:proofErr w:type="spellStart"/>
      <w:r w:rsidRPr="004725FE">
        <w:rPr>
          <w:rFonts w:asciiTheme="minorHAnsi" w:hAnsiTheme="minorHAnsi" w:cs="Arial"/>
          <w:sz w:val="22"/>
          <w:szCs w:val="22"/>
        </w:rPr>
        <w:t>Venner</w:t>
      </w:r>
      <w:proofErr w:type="spellEnd"/>
      <w:r w:rsidRPr="004725FE">
        <w:rPr>
          <w:rFonts w:asciiTheme="minorHAnsi" w:hAnsiTheme="minorHAnsi" w:cs="Arial"/>
          <w:sz w:val="22"/>
          <w:szCs w:val="22"/>
        </w:rPr>
        <w:t xml:space="preserve"> Bauerngarten an der Museums-Insel gehört zu den reizvollen </w:t>
      </w:r>
      <w:r w:rsidR="007352D2" w:rsidRPr="004725FE">
        <w:rPr>
          <w:rFonts w:asciiTheme="minorHAnsi" w:hAnsiTheme="minorHAnsi" w:cs="Arial"/>
          <w:sz w:val="22"/>
          <w:szCs w:val="22"/>
        </w:rPr>
        <w:t>Bauerngärten</w:t>
      </w:r>
      <w:r w:rsidR="004725FE" w:rsidRPr="004725FE">
        <w:rPr>
          <w:rFonts w:asciiTheme="minorHAnsi" w:hAnsiTheme="minorHAnsi" w:cs="Arial"/>
          <w:sz w:val="22"/>
          <w:szCs w:val="22"/>
        </w:rPr>
        <w:t>, die nach historischen Vorbildern angelegt wurden</w:t>
      </w:r>
      <w:r w:rsidR="005574F1" w:rsidRPr="004725FE">
        <w:rPr>
          <w:rFonts w:asciiTheme="minorHAnsi" w:hAnsiTheme="minorHAnsi" w:cs="Arial"/>
          <w:sz w:val="22"/>
          <w:szCs w:val="22"/>
        </w:rPr>
        <w:t>.</w:t>
      </w:r>
    </w:p>
    <w:p w14:paraId="124E07F8" w14:textId="6E837BDD" w:rsidR="004725FE" w:rsidRPr="004725FE" w:rsidRDefault="004725FE" w:rsidP="009E136B">
      <w:pPr>
        <w:jc w:val="both"/>
        <w:rPr>
          <w:rFonts w:asciiTheme="minorHAnsi" w:hAnsiTheme="minorHAnsi" w:cs="Arial"/>
          <w:sz w:val="22"/>
          <w:szCs w:val="22"/>
        </w:rPr>
      </w:pPr>
      <w:r w:rsidRPr="004725FE">
        <w:rPr>
          <w:rFonts w:asciiTheme="minorHAnsi" w:hAnsiTheme="minorHAnsi" w:cs="Arial"/>
          <w:i/>
          <w:sz w:val="22"/>
          <w:szCs w:val="22"/>
        </w:rPr>
        <w:t>GTT_Sonntag19_kl.jpg:</w:t>
      </w:r>
      <w:r>
        <w:rPr>
          <w:rFonts w:asciiTheme="minorHAnsi" w:hAnsiTheme="minorHAnsi" w:cs="Arial"/>
          <w:sz w:val="22"/>
          <w:szCs w:val="22"/>
        </w:rPr>
        <w:t xml:space="preserve"> Titel d</w:t>
      </w:r>
      <w:bookmarkStart w:id="0" w:name="_GoBack"/>
      <w:bookmarkEnd w:id="0"/>
      <w:r>
        <w:rPr>
          <w:rFonts w:asciiTheme="minorHAnsi" w:hAnsiTheme="minorHAnsi" w:cs="Arial"/>
          <w:sz w:val="22"/>
          <w:szCs w:val="22"/>
        </w:rPr>
        <w:t>es Flyers „</w:t>
      </w:r>
      <w:proofErr w:type="spellStart"/>
      <w:r>
        <w:rPr>
          <w:rFonts w:asciiTheme="minorHAnsi" w:hAnsiTheme="minorHAnsi" w:cs="Arial"/>
          <w:sz w:val="22"/>
          <w:szCs w:val="22"/>
        </w:rPr>
        <w:t>GartenTraumSonntag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2019“.</w:t>
      </w:r>
    </w:p>
    <w:sectPr w:rsidR="004725FE" w:rsidRPr="004725FE" w:rsidSect="00700598">
      <w:headerReference w:type="default" r:id="rId8"/>
      <w:footerReference w:type="default" r:id="rId9"/>
      <w:pgSz w:w="11906" w:h="16838" w:code="9"/>
      <w:pgMar w:top="2268" w:right="1133" w:bottom="2977" w:left="2835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2DF805" w14:textId="77777777" w:rsidR="00BA1E63" w:rsidRDefault="00BA1E63">
      <w:r>
        <w:separator/>
      </w:r>
    </w:p>
  </w:endnote>
  <w:endnote w:type="continuationSeparator" w:id="0">
    <w:p w14:paraId="3E1BEA48" w14:textId="77777777" w:rsidR="00BA1E63" w:rsidRDefault="00B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69440" w14:textId="77777777" w:rsidR="003C06B6" w:rsidRDefault="0015220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9683" wp14:editId="6EC021D0">
              <wp:simplePos x="0" y="0"/>
              <wp:positionH relativeFrom="column">
                <wp:posOffset>3481070</wp:posOffset>
              </wp:positionH>
              <wp:positionV relativeFrom="paragraph">
                <wp:posOffset>-1168400</wp:posOffset>
              </wp:positionV>
              <wp:extent cx="2115185" cy="1333500"/>
              <wp:effectExtent l="4445" t="3175" r="4445" b="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5185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4518" w14:textId="77777777" w:rsidR="002F77AF" w:rsidRPr="002F77AF" w:rsidRDefault="002F77AF" w:rsidP="002F77A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F77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Tourismusverband</w:t>
                          </w:r>
                        </w:p>
                        <w:p w14:paraId="4E0C8834" w14:textId="77777777" w:rsidR="002F77AF" w:rsidRPr="002F77AF" w:rsidRDefault="002F77AF" w:rsidP="002F77AF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2F77A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Osnabrücker Land e.V.</w:t>
                          </w:r>
                        </w:p>
                        <w:p w14:paraId="51D20E9A" w14:textId="77777777" w:rsidR="002F77AF" w:rsidRPr="002F77AF" w:rsidRDefault="002F77AF" w:rsidP="002F77AF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14:paraId="02871060" w14:textId="29AFE58F" w:rsidR="002F77AF" w:rsidRPr="002F77AF" w:rsidRDefault="00930048" w:rsidP="002F77A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Ansprechpartnerin</w:t>
                          </w:r>
                          <w:r w:rsidR="002F77AF" w:rsidRPr="002F77AF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</w:t>
                          </w:r>
                        </w:p>
                        <w:p w14:paraId="128BF1F8" w14:textId="078A2F2C" w:rsidR="002F77AF" w:rsidRPr="005F506E" w:rsidRDefault="002F77AF" w:rsidP="002F77A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5F50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An</w:t>
                          </w:r>
                          <w:r w:rsidR="00930048" w:rsidRPr="005F506E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drea Thiessen</w:t>
                          </w:r>
                        </w:p>
                        <w:p w14:paraId="1DCE6854" w14:textId="5C4E72F3" w:rsidR="002F77AF" w:rsidRPr="00930048" w:rsidRDefault="00930048" w:rsidP="002F77A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300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0541 / 323 4568</w:t>
                          </w:r>
                          <w:r w:rsidRPr="009300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br/>
                            <w:t>thiessen</w:t>
                          </w:r>
                          <w:r w:rsidR="002F77AF" w:rsidRPr="0093004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@tvosl.de</w:t>
                          </w:r>
                        </w:p>
                        <w:p w14:paraId="12850F99" w14:textId="77777777" w:rsidR="002F77AF" w:rsidRPr="00930048" w:rsidRDefault="002F77AF" w:rsidP="002F77A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5B41316" w14:textId="77777777" w:rsidR="002F77AF" w:rsidRPr="002F77AF" w:rsidRDefault="002F77AF" w:rsidP="002F77AF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512C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www.osnabruecker-land.de</w:t>
                          </w:r>
                        </w:p>
                        <w:p w14:paraId="384CF6CE" w14:textId="77777777" w:rsidR="003C06B6" w:rsidRPr="00DF4376" w:rsidRDefault="003C06B6" w:rsidP="008B7A42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274.1pt;margin-top:-92pt;width:166.5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" filled="f" stroked="f">
              <v:textbox inset=".5mm,.3mm,.5mm,.3mm">
                <w:txbxContent>
                  <w:p w14:paraId="56E94518" w14:textId="77777777" w:rsidR="002F77AF" w:rsidRPr="002F77AF" w:rsidRDefault="002F77AF" w:rsidP="002F77A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F77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Tourismusverband</w:t>
                    </w:r>
                  </w:p>
                  <w:p w14:paraId="4E0C8834" w14:textId="77777777" w:rsidR="002F77AF" w:rsidRPr="002F77AF" w:rsidRDefault="002F77AF" w:rsidP="002F77AF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2F77AF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Osnabrücker Land e.V.</w:t>
                    </w:r>
                  </w:p>
                  <w:p w14:paraId="51D20E9A" w14:textId="77777777" w:rsidR="002F77AF" w:rsidRPr="002F77AF" w:rsidRDefault="002F77AF" w:rsidP="002F77AF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14:paraId="02871060" w14:textId="29AFE58F" w:rsidR="002F77AF" w:rsidRPr="002F77AF" w:rsidRDefault="00930048" w:rsidP="002F77A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Ansprechpartnerin</w:t>
                    </w:r>
                    <w:r w:rsidR="002F77AF" w:rsidRPr="002F77AF"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  <w:p w14:paraId="128BF1F8" w14:textId="078A2F2C" w:rsidR="002F77AF" w:rsidRPr="00930048" w:rsidRDefault="002F77AF" w:rsidP="002F77AF">
                    <w:pPr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</w:pPr>
                    <w:r w:rsidRPr="00930048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An</w:t>
                    </w:r>
                    <w:r w:rsidR="00930048" w:rsidRPr="00930048">
                      <w:rPr>
                        <w:rFonts w:ascii="Arial" w:hAnsi="Arial" w:cs="Arial"/>
                        <w:sz w:val="20"/>
                        <w:szCs w:val="20"/>
                        <w:lang w:val="en-US"/>
                      </w:rPr>
                      <w:t>drea Thiessen</w:t>
                    </w:r>
                  </w:p>
                  <w:p w14:paraId="1DCE6854" w14:textId="5C4E72F3" w:rsidR="002F77AF" w:rsidRPr="00930048" w:rsidRDefault="00930048" w:rsidP="002F77A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30048">
                      <w:rPr>
                        <w:rFonts w:ascii="Arial" w:hAnsi="Arial" w:cs="Arial"/>
                        <w:sz w:val="20"/>
                        <w:szCs w:val="20"/>
                      </w:rPr>
                      <w:t>Tel. 0541 / 323 4568</w:t>
                    </w:r>
                    <w:r w:rsidRPr="00930048">
                      <w:rPr>
                        <w:rFonts w:ascii="Arial" w:hAnsi="Arial" w:cs="Arial"/>
                        <w:sz w:val="20"/>
                        <w:szCs w:val="20"/>
                      </w:rPr>
                      <w:br/>
                      <w:t>thiessen</w:t>
                    </w:r>
                    <w:r w:rsidR="002F77AF" w:rsidRPr="00930048">
                      <w:rPr>
                        <w:rFonts w:ascii="Arial" w:hAnsi="Arial" w:cs="Arial"/>
                        <w:sz w:val="20"/>
                        <w:szCs w:val="20"/>
                      </w:rPr>
                      <w:t>@tvosl.de</w:t>
                    </w:r>
                  </w:p>
                  <w:p w14:paraId="12850F99" w14:textId="77777777" w:rsidR="002F77AF" w:rsidRPr="00930048" w:rsidRDefault="002F77AF" w:rsidP="002F77A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5B41316" w14:textId="77777777" w:rsidR="002F77AF" w:rsidRPr="002F77AF" w:rsidRDefault="002F77AF" w:rsidP="002F77AF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512C8">
                      <w:rPr>
                        <w:rFonts w:ascii="Arial" w:hAnsi="Arial" w:cs="Arial"/>
                        <w:sz w:val="20"/>
                        <w:szCs w:val="20"/>
                      </w:rPr>
                      <w:t>www.osnabruecker-land.de</w:t>
                    </w:r>
                  </w:p>
                  <w:p w14:paraId="384CF6CE" w14:textId="77777777" w:rsidR="003C06B6" w:rsidRPr="00DF4376" w:rsidRDefault="003C06B6" w:rsidP="008B7A42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DE1D13" wp14:editId="730E4D1F">
              <wp:simplePos x="0" y="0"/>
              <wp:positionH relativeFrom="column">
                <wp:posOffset>-419735</wp:posOffset>
              </wp:positionH>
              <wp:positionV relativeFrom="paragraph">
                <wp:posOffset>-1181735</wp:posOffset>
              </wp:positionV>
              <wp:extent cx="5882640" cy="1340485"/>
              <wp:effectExtent l="0" t="0" r="4445" b="3175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82640" cy="134048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3008D6A" id="Rectangle 5" o:spid="_x0000_s1026" style="position:absolute;margin-left:-33.05pt;margin-top:-93.05pt;width:463.2pt;height:105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" fillcolor="#ddd" stroked="f" strokecolor="silver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95E01" w14:textId="77777777" w:rsidR="00BA1E63" w:rsidRDefault="00BA1E63">
      <w:r>
        <w:separator/>
      </w:r>
    </w:p>
  </w:footnote>
  <w:footnote w:type="continuationSeparator" w:id="0">
    <w:p w14:paraId="70059949" w14:textId="77777777" w:rsidR="00BA1E63" w:rsidRDefault="00BA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88796" w14:textId="77777777" w:rsidR="003C06B6" w:rsidRDefault="00152206" w:rsidP="0030428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B421B26" wp14:editId="02184419">
              <wp:simplePos x="0" y="0"/>
              <wp:positionH relativeFrom="column">
                <wp:posOffset>-1499870</wp:posOffset>
              </wp:positionH>
              <wp:positionV relativeFrom="paragraph">
                <wp:posOffset>-89535</wp:posOffset>
              </wp:positionV>
              <wp:extent cx="1080135" cy="10045065"/>
              <wp:effectExtent l="0" t="0" r="635" b="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80135" cy="10045065"/>
                      </a:xfrm>
                      <a:prstGeom prst="rect">
                        <a:avLst/>
                      </a:prstGeom>
                      <a:solidFill>
                        <a:srgbClr val="DDDDD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EC3A5EB" id="Rectangle 3" o:spid="_x0000_s1026" style="position:absolute;margin-left:-118.1pt;margin-top:-7.05pt;width:85.05pt;height:790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" fillcolor="#dd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F912EA" wp14:editId="29579386">
              <wp:simplePos x="0" y="0"/>
              <wp:positionH relativeFrom="column">
                <wp:posOffset>-1459865</wp:posOffset>
              </wp:positionH>
              <wp:positionV relativeFrom="paragraph">
                <wp:posOffset>139065</wp:posOffset>
              </wp:positionV>
              <wp:extent cx="800100" cy="7200900"/>
              <wp:effectExtent l="0" t="0" r="2540" b="381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720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9BB2" w14:textId="77777777" w:rsidR="003C06B6" w:rsidRPr="00615A41" w:rsidRDefault="003C06B6" w:rsidP="00DF4376">
                          <w:pPr>
                            <w:jc w:val="center"/>
                            <w:rPr>
                              <w:rFonts w:ascii="Arial Black" w:hAnsi="Arial Black"/>
                              <w:color w:val="FFFFFF"/>
                              <w:sz w:val="96"/>
                              <w:szCs w:val="96"/>
                            </w:rPr>
                          </w:pPr>
                          <w:r w:rsidRPr="00615A41">
                            <w:rPr>
                              <w:rFonts w:ascii="Arial Black" w:hAnsi="Arial Black"/>
                              <w:color w:val="FFFFFF"/>
                              <w:sz w:val="96"/>
                              <w:szCs w:val="96"/>
                            </w:rPr>
                            <w:t>Presse-Information</w:t>
                          </w:r>
                        </w:p>
                      </w:txbxContent>
                    </wps:txbx>
                    <wps:bodyPr rot="0" vert="vert270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7F912E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14.95pt;margin-top:10.95pt;width:63pt;height:5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" filled="f" stroked="f">
              <v:textbox style="layout-flow:vertical;mso-layout-flow-alt:bottom-to-top" inset=".5mm,.3mm,.5mm,.3mm">
                <w:txbxContent>
                  <w:p w14:paraId="06B19BB2" w14:textId="77777777" w:rsidR="003C06B6" w:rsidRPr="00615A41" w:rsidRDefault="003C06B6" w:rsidP="00DF4376">
                    <w:pPr>
                      <w:jc w:val="center"/>
                      <w:rPr>
                        <w:rFonts w:ascii="Arial Black" w:hAnsi="Arial Black"/>
                        <w:color w:val="FFFFFF"/>
                        <w:sz w:val="96"/>
                        <w:szCs w:val="96"/>
                      </w:rPr>
                    </w:pPr>
                    <w:r w:rsidRPr="00615A41">
                      <w:rPr>
                        <w:rFonts w:ascii="Arial Black" w:hAnsi="Arial Black"/>
                        <w:color w:val="FFFFFF"/>
                        <w:sz w:val="96"/>
                        <w:szCs w:val="96"/>
                      </w:rPr>
                      <w:t>Presse-Information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0" locked="0" layoutInCell="1" allowOverlap="1" wp14:anchorId="1FC35093" wp14:editId="22F6E987">
          <wp:simplePos x="0" y="0"/>
          <wp:positionH relativeFrom="column">
            <wp:posOffset>3642995</wp:posOffset>
          </wp:positionH>
          <wp:positionV relativeFrom="paragraph">
            <wp:posOffset>-146050</wp:posOffset>
          </wp:positionV>
          <wp:extent cx="1796415" cy="1082040"/>
          <wp:effectExtent l="0" t="0" r="0" b="3810"/>
          <wp:wrapNone/>
          <wp:docPr id="13" name="Bild 13" descr="TOL_Logo-far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OL_Logo-far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1082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C7"/>
    <w:rsid w:val="00003A2B"/>
    <w:rsid w:val="00005407"/>
    <w:rsid w:val="000117F6"/>
    <w:rsid w:val="0001628B"/>
    <w:rsid w:val="00023F02"/>
    <w:rsid w:val="000324D9"/>
    <w:rsid w:val="00033F79"/>
    <w:rsid w:val="000356C0"/>
    <w:rsid w:val="000410F8"/>
    <w:rsid w:val="00046042"/>
    <w:rsid w:val="000467E6"/>
    <w:rsid w:val="00056138"/>
    <w:rsid w:val="000566C1"/>
    <w:rsid w:val="00056DBA"/>
    <w:rsid w:val="00061B09"/>
    <w:rsid w:val="0006302E"/>
    <w:rsid w:val="00074291"/>
    <w:rsid w:val="000764B1"/>
    <w:rsid w:val="00076B69"/>
    <w:rsid w:val="00086980"/>
    <w:rsid w:val="00091293"/>
    <w:rsid w:val="00096257"/>
    <w:rsid w:val="00096ECF"/>
    <w:rsid w:val="000A382D"/>
    <w:rsid w:val="000A3B84"/>
    <w:rsid w:val="000A7CD7"/>
    <w:rsid w:val="000B179B"/>
    <w:rsid w:val="000B4A31"/>
    <w:rsid w:val="000B651C"/>
    <w:rsid w:val="000C258D"/>
    <w:rsid w:val="000C2901"/>
    <w:rsid w:val="000C7D2F"/>
    <w:rsid w:val="000D594B"/>
    <w:rsid w:val="000E0C09"/>
    <w:rsid w:val="000E187A"/>
    <w:rsid w:val="000E2AC4"/>
    <w:rsid w:val="000E51AC"/>
    <w:rsid w:val="000F0F8A"/>
    <w:rsid w:val="0010304A"/>
    <w:rsid w:val="001045D1"/>
    <w:rsid w:val="0011041C"/>
    <w:rsid w:val="0011361C"/>
    <w:rsid w:val="0011558B"/>
    <w:rsid w:val="001161CF"/>
    <w:rsid w:val="001213E3"/>
    <w:rsid w:val="00127FFB"/>
    <w:rsid w:val="00132493"/>
    <w:rsid w:val="00132F61"/>
    <w:rsid w:val="00135924"/>
    <w:rsid w:val="00152206"/>
    <w:rsid w:val="001565CC"/>
    <w:rsid w:val="00162224"/>
    <w:rsid w:val="00167D10"/>
    <w:rsid w:val="00167D3C"/>
    <w:rsid w:val="00172A8D"/>
    <w:rsid w:val="00190800"/>
    <w:rsid w:val="001939FB"/>
    <w:rsid w:val="001964F6"/>
    <w:rsid w:val="001A0B2A"/>
    <w:rsid w:val="001B19C7"/>
    <w:rsid w:val="001B2379"/>
    <w:rsid w:val="001B2418"/>
    <w:rsid w:val="001B7689"/>
    <w:rsid w:val="001C1AD5"/>
    <w:rsid w:val="001C5D7F"/>
    <w:rsid w:val="001C79CA"/>
    <w:rsid w:val="001D00D6"/>
    <w:rsid w:val="001D1E13"/>
    <w:rsid w:val="001D2472"/>
    <w:rsid w:val="001D56BB"/>
    <w:rsid w:val="001D6E34"/>
    <w:rsid w:val="001E1432"/>
    <w:rsid w:val="001E21AD"/>
    <w:rsid w:val="001E414C"/>
    <w:rsid w:val="001F4483"/>
    <w:rsid w:val="001F6883"/>
    <w:rsid w:val="00215AE8"/>
    <w:rsid w:val="00216F17"/>
    <w:rsid w:val="002170F2"/>
    <w:rsid w:val="00223BC9"/>
    <w:rsid w:val="0023236E"/>
    <w:rsid w:val="00234792"/>
    <w:rsid w:val="00235530"/>
    <w:rsid w:val="00237D0C"/>
    <w:rsid w:val="002412E2"/>
    <w:rsid w:val="00246F8A"/>
    <w:rsid w:val="00253AE1"/>
    <w:rsid w:val="00260717"/>
    <w:rsid w:val="0026527E"/>
    <w:rsid w:val="0027015B"/>
    <w:rsid w:val="002701E0"/>
    <w:rsid w:val="00272407"/>
    <w:rsid w:val="002736F6"/>
    <w:rsid w:val="0027431A"/>
    <w:rsid w:val="00283610"/>
    <w:rsid w:val="00283F11"/>
    <w:rsid w:val="00293652"/>
    <w:rsid w:val="002961A0"/>
    <w:rsid w:val="002975A8"/>
    <w:rsid w:val="002A046A"/>
    <w:rsid w:val="002A118C"/>
    <w:rsid w:val="002A2C3F"/>
    <w:rsid w:val="002A4D72"/>
    <w:rsid w:val="002A5F97"/>
    <w:rsid w:val="002A608C"/>
    <w:rsid w:val="002B0C1C"/>
    <w:rsid w:val="002B147A"/>
    <w:rsid w:val="002B193F"/>
    <w:rsid w:val="002B215C"/>
    <w:rsid w:val="002C3996"/>
    <w:rsid w:val="002C3E5A"/>
    <w:rsid w:val="002D51A4"/>
    <w:rsid w:val="002E4F19"/>
    <w:rsid w:val="002F3A94"/>
    <w:rsid w:val="002F4BEB"/>
    <w:rsid w:val="002F77AF"/>
    <w:rsid w:val="00303C2D"/>
    <w:rsid w:val="00304289"/>
    <w:rsid w:val="003050FA"/>
    <w:rsid w:val="00310BE7"/>
    <w:rsid w:val="00317211"/>
    <w:rsid w:val="00320D3F"/>
    <w:rsid w:val="00330E55"/>
    <w:rsid w:val="003327BA"/>
    <w:rsid w:val="00344722"/>
    <w:rsid w:val="0034786E"/>
    <w:rsid w:val="00355423"/>
    <w:rsid w:val="00360E1C"/>
    <w:rsid w:val="00380052"/>
    <w:rsid w:val="00381666"/>
    <w:rsid w:val="0039106C"/>
    <w:rsid w:val="003923B7"/>
    <w:rsid w:val="00393AA9"/>
    <w:rsid w:val="003950F5"/>
    <w:rsid w:val="00396AC4"/>
    <w:rsid w:val="003B38D9"/>
    <w:rsid w:val="003C06B6"/>
    <w:rsid w:val="003C2610"/>
    <w:rsid w:val="003C7293"/>
    <w:rsid w:val="003C7CAB"/>
    <w:rsid w:val="003D57DA"/>
    <w:rsid w:val="003E742F"/>
    <w:rsid w:val="003E7FC5"/>
    <w:rsid w:val="003F474B"/>
    <w:rsid w:val="003F5E22"/>
    <w:rsid w:val="003F6892"/>
    <w:rsid w:val="003F760D"/>
    <w:rsid w:val="00405068"/>
    <w:rsid w:val="004060D8"/>
    <w:rsid w:val="00411001"/>
    <w:rsid w:val="00411409"/>
    <w:rsid w:val="004166CD"/>
    <w:rsid w:val="00416A88"/>
    <w:rsid w:val="00423513"/>
    <w:rsid w:val="004258E2"/>
    <w:rsid w:val="00431E3E"/>
    <w:rsid w:val="00431FC0"/>
    <w:rsid w:val="00436F48"/>
    <w:rsid w:val="00442109"/>
    <w:rsid w:val="00444BD3"/>
    <w:rsid w:val="00451223"/>
    <w:rsid w:val="00453B9C"/>
    <w:rsid w:val="004725FE"/>
    <w:rsid w:val="00475C57"/>
    <w:rsid w:val="00476A3D"/>
    <w:rsid w:val="004824D8"/>
    <w:rsid w:val="004849E1"/>
    <w:rsid w:val="00492C14"/>
    <w:rsid w:val="00497181"/>
    <w:rsid w:val="004A4A17"/>
    <w:rsid w:val="004B2873"/>
    <w:rsid w:val="004B5163"/>
    <w:rsid w:val="004B6517"/>
    <w:rsid w:val="004B6D72"/>
    <w:rsid w:val="004D6334"/>
    <w:rsid w:val="004E05D6"/>
    <w:rsid w:val="004E1000"/>
    <w:rsid w:val="004F37AA"/>
    <w:rsid w:val="00504C9E"/>
    <w:rsid w:val="005163CF"/>
    <w:rsid w:val="00520671"/>
    <w:rsid w:val="0052178A"/>
    <w:rsid w:val="00522587"/>
    <w:rsid w:val="00522D80"/>
    <w:rsid w:val="00530396"/>
    <w:rsid w:val="00533353"/>
    <w:rsid w:val="00536510"/>
    <w:rsid w:val="005425D2"/>
    <w:rsid w:val="005574F1"/>
    <w:rsid w:val="0056063C"/>
    <w:rsid w:val="00562443"/>
    <w:rsid w:val="0056638A"/>
    <w:rsid w:val="00575A1F"/>
    <w:rsid w:val="00576623"/>
    <w:rsid w:val="00583933"/>
    <w:rsid w:val="005920BC"/>
    <w:rsid w:val="00592A58"/>
    <w:rsid w:val="00592C75"/>
    <w:rsid w:val="005967BB"/>
    <w:rsid w:val="005B5683"/>
    <w:rsid w:val="005B5B7E"/>
    <w:rsid w:val="005B74A4"/>
    <w:rsid w:val="005D2E7A"/>
    <w:rsid w:val="005E38AF"/>
    <w:rsid w:val="005E6EEC"/>
    <w:rsid w:val="005F0737"/>
    <w:rsid w:val="005F506E"/>
    <w:rsid w:val="00606D49"/>
    <w:rsid w:val="006105E7"/>
    <w:rsid w:val="00615BA8"/>
    <w:rsid w:val="00627FB7"/>
    <w:rsid w:val="006302F8"/>
    <w:rsid w:val="0063419D"/>
    <w:rsid w:val="0063778D"/>
    <w:rsid w:val="00650E60"/>
    <w:rsid w:val="00652182"/>
    <w:rsid w:val="0066170F"/>
    <w:rsid w:val="00676AE4"/>
    <w:rsid w:val="00676FF1"/>
    <w:rsid w:val="00682281"/>
    <w:rsid w:val="00691168"/>
    <w:rsid w:val="006932BE"/>
    <w:rsid w:val="00694A4D"/>
    <w:rsid w:val="006961BD"/>
    <w:rsid w:val="006A1321"/>
    <w:rsid w:val="006A22E3"/>
    <w:rsid w:val="006A4D78"/>
    <w:rsid w:val="006B032A"/>
    <w:rsid w:val="006B1B00"/>
    <w:rsid w:val="006B4DD1"/>
    <w:rsid w:val="006C020D"/>
    <w:rsid w:val="006C1504"/>
    <w:rsid w:val="006C3355"/>
    <w:rsid w:val="006C5F21"/>
    <w:rsid w:val="006C6B27"/>
    <w:rsid w:val="006D1659"/>
    <w:rsid w:val="006D5AE2"/>
    <w:rsid w:val="006D65FA"/>
    <w:rsid w:val="006D7ED1"/>
    <w:rsid w:val="006F277A"/>
    <w:rsid w:val="006F62A5"/>
    <w:rsid w:val="00700598"/>
    <w:rsid w:val="00700693"/>
    <w:rsid w:val="007037D6"/>
    <w:rsid w:val="00713D9C"/>
    <w:rsid w:val="00714370"/>
    <w:rsid w:val="00721A23"/>
    <w:rsid w:val="00727466"/>
    <w:rsid w:val="007352D2"/>
    <w:rsid w:val="00737775"/>
    <w:rsid w:val="0074287A"/>
    <w:rsid w:val="00744B5A"/>
    <w:rsid w:val="00744C16"/>
    <w:rsid w:val="00754865"/>
    <w:rsid w:val="00760914"/>
    <w:rsid w:val="0076573B"/>
    <w:rsid w:val="007807CE"/>
    <w:rsid w:val="0078203D"/>
    <w:rsid w:val="007879E9"/>
    <w:rsid w:val="007948B5"/>
    <w:rsid w:val="007970C1"/>
    <w:rsid w:val="007A1329"/>
    <w:rsid w:val="007A2BD5"/>
    <w:rsid w:val="007A6451"/>
    <w:rsid w:val="007B6755"/>
    <w:rsid w:val="007C22DE"/>
    <w:rsid w:val="007C7269"/>
    <w:rsid w:val="007E099F"/>
    <w:rsid w:val="007F28DE"/>
    <w:rsid w:val="007F5A9B"/>
    <w:rsid w:val="007F6936"/>
    <w:rsid w:val="00801665"/>
    <w:rsid w:val="00807473"/>
    <w:rsid w:val="00817474"/>
    <w:rsid w:val="00820E8A"/>
    <w:rsid w:val="00822CFA"/>
    <w:rsid w:val="00822E84"/>
    <w:rsid w:val="0082379D"/>
    <w:rsid w:val="00836496"/>
    <w:rsid w:val="008402A9"/>
    <w:rsid w:val="008423BA"/>
    <w:rsid w:val="00843B52"/>
    <w:rsid w:val="0084403C"/>
    <w:rsid w:val="00847BB9"/>
    <w:rsid w:val="00850CA6"/>
    <w:rsid w:val="00854FB9"/>
    <w:rsid w:val="0085705F"/>
    <w:rsid w:val="0086348D"/>
    <w:rsid w:val="00863E24"/>
    <w:rsid w:val="008732F4"/>
    <w:rsid w:val="008773AC"/>
    <w:rsid w:val="00891D2B"/>
    <w:rsid w:val="008A09CF"/>
    <w:rsid w:val="008A1D38"/>
    <w:rsid w:val="008A28FA"/>
    <w:rsid w:val="008A76C4"/>
    <w:rsid w:val="008B2A87"/>
    <w:rsid w:val="008B2AD7"/>
    <w:rsid w:val="008B3046"/>
    <w:rsid w:val="008B67F7"/>
    <w:rsid w:val="008B7189"/>
    <w:rsid w:val="008B7A42"/>
    <w:rsid w:val="008B7CEF"/>
    <w:rsid w:val="008C09FD"/>
    <w:rsid w:val="008C77F1"/>
    <w:rsid w:val="008D1C4E"/>
    <w:rsid w:val="008D3176"/>
    <w:rsid w:val="008E0458"/>
    <w:rsid w:val="008E2AA3"/>
    <w:rsid w:val="008E7211"/>
    <w:rsid w:val="008F0B1F"/>
    <w:rsid w:val="00900C4A"/>
    <w:rsid w:val="009019E1"/>
    <w:rsid w:val="0090598A"/>
    <w:rsid w:val="00906887"/>
    <w:rsid w:val="00907887"/>
    <w:rsid w:val="00924A7C"/>
    <w:rsid w:val="00930048"/>
    <w:rsid w:val="009326D5"/>
    <w:rsid w:val="00934DA4"/>
    <w:rsid w:val="00935B8E"/>
    <w:rsid w:val="00946AC7"/>
    <w:rsid w:val="00954A4C"/>
    <w:rsid w:val="00955628"/>
    <w:rsid w:val="009563E2"/>
    <w:rsid w:val="00957C00"/>
    <w:rsid w:val="009664C9"/>
    <w:rsid w:val="00970415"/>
    <w:rsid w:val="00973F1F"/>
    <w:rsid w:val="00975490"/>
    <w:rsid w:val="00985782"/>
    <w:rsid w:val="00991559"/>
    <w:rsid w:val="009933EC"/>
    <w:rsid w:val="009A0812"/>
    <w:rsid w:val="009A3FE0"/>
    <w:rsid w:val="009A7840"/>
    <w:rsid w:val="009B5458"/>
    <w:rsid w:val="009D007A"/>
    <w:rsid w:val="009D3520"/>
    <w:rsid w:val="009E136B"/>
    <w:rsid w:val="009E25BA"/>
    <w:rsid w:val="009E4250"/>
    <w:rsid w:val="009E4468"/>
    <w:rsid w:val="009E5042"/>
    <w:rsid w:val="009F2A36"/>
    <w:rsid w:val="009F708C"/>
    <w:rsid w:val="009F7BA4"/>
    <w:rsid w:val="00A038AB"/>
    <w:rsid w:val="00A04BBB"/>
    <w:rsid w:val="00A0719B"/>
    <w:rsid w:val="00A21437"/>
    <w:rsid w:val="00A32C47"/>
    <w:rsid w:val="00A3567C"/>
    <w:rsid w:val="00A35FD2"/>
    <w:rsid w:val="00A4221E"/>
    <w:rsid w:val="00A51991"/>
    <w:rsid w:val="00A65159"/>
    <w:rsid w:val="00A70C20"/>
    <w:rsid w:val="00A719E6"/>
    <w:rsid w:val="00A7230F"/>
    <w:rsid w:val="00A72FB2"/>
    <w:rsid w:val="00A73F2C"/>
    <w:rsid w:val="00A759E9"/>
    <w:rsid w:val="00A75E4F"/>
    <w:rsid w:val="00A76258"/>
    <w:rsid w:val="00A76543"/>
    <w:rsid w:val="00AA1CCD"/>
    <w:rsid w:val="00AB09AC"/>
    <w:rsid w:val="00AB0B57"/>
    <w:rsid w:val="00AB14F8"/>
    <w:rsid w:val="00AB3D4E"/>
    <w:rsid w:val="00AB3E7E"/>
    <w:rsid w:val="00AC504A"/>
    <w:rsid w:val="00AC6A48"/>
    <w:rsid w:val="00AC6CF0"/>
    <w:rsid w:val="00AC6D74"/>
    <w:rsid w:val="00AD267F"/>
    <w:rsid w:val="00AD29FF"/>
    <w:rsid w:val="00AD46B2"/>
    <w:rsid w:val="00AE507A"/>
    <w:rsid w:val="00AE586C"/>
    <w:rsid w:val="00AE7F6B"/>
    <w:rsid w:val="00B15CAF"/>
    <w:rsid w:val="00B23BD8"/>
    <w:rsid w:val="00B26C78"/>
    <w:rsid w:val="00B34A05"/>
    <w:rsid w:val="00B367C1"/>
    <w:rsid w:val="00B37DBB"/>
    <w:rsid w:val="00B44957"/>
    <w:rsid w:val="00B6047D"/>
    <w:rsid w:val="00B659FB"/>
    <w:rsid w:val="00B65AA3"/>
    <w:rsid w:val="00B70761"/>
    <w:rsid w:val="00B72361"/>
    <w:rsid w:val="00B73077"/>
    <w:rsid w:val="00B8723E"/>
    <w:rsid w:val="00B8794D"/>
    <w:rsid w:val="00B947C4"/>
    <w:rsid w:val="00B9668D"/>
    <w:rsid w:val="00BA189C"/>
    <w:rsid w:val="00BA1E63"/>
    <w:rsid w:val="00BB70B5"/>
    <w:rsid w:val="00BC58C0"/>
    <w:rsid w:val="00BC7113"/>
    <w:rsid w:val="00BD0C16"/>
    <w:rsid w:val="00BD1A3F"/>
    <w:rsid w:val="00BD7512"/>
    <w:rsid w:val="00BE3B18"/>
    <w:rsid w:val="00BE44A7"/>
    <w:rsid w:val="00BE44B3"/>
    <w:rsid w:val="00BE7584"/>
    <w:rsid w:val="00BF075A"/>
    <w:rsid w:val="00BF50AE"/>
    <w:rsid w:val="00BF5111"/>
    <w:rsid w:val="00C033B7"/>
    <w:rsid w:val="00C1287F"/>
    <w:rsid w:val="00C14F15"/>
    <w:rsid w:val="00C16170"/>
    <w:rsid w:val="00C21054"/>
    <w:rsid w:val="00C2715E"/>
    <w:rsid w:val="00C3022E"/>
    <w:rsid w:val="00C34E6C"/>
    <w:rsid w:val="00C42778"/>
    <w:rsid w:val="00C4346C"/>
    <w:rsid w:val="00C55A41"/>
    <w:rsid w:val="00C637EB"/>
    <w:rsid w:val="00C64843"/>
    <w:rsid w:val="00C65043"/>
    <w:rsid w:val="00C66E30"/>
    <w:rsid w:val="00C67EFF"/>
    <w:rsid w:val="00C71F23"/>
    <w:rsid w:val="00C7731E"/>
    <w:rsid w:val="00C812C3"/>
    <w:rsid w:val="00C86019"/>
    <w:rsid w:val="00C95098"/>
    <w:rsid w:val="00CA0D84"/>
    <w:rsid w:val="00CA7D42"/>
    <w:rsid w:val="00CB1E53"/>
    <w:rsid w:val="00CB6FE0"/>
    <w:rsid w:val="00CC3050"/>
    <w:rsid w:val="00CC3899"/>
    <w:rsid w:val="00CC3DB9"/>
    <w:rsid w:val="00CF53A7"/>
    <w:rsid w:val="00D02CE0"/>
    <w:rsid w:val="00D03258"/>
    <w:rsid w:val="00D03D6C"/>
    <w:rsid w:val="00D05526"/>
    <w:rsid w:val="00D05B68"/>
    <w:rsid w:val="00D0690A"/>
    <w:rsid w:val="00D06C8E"/>
    <w:rsid w:val="00D12CAF"/>
    <w:rsid w:val="00D131DF"/>
    <w:rsid w:val="00D1762C"/>
    <w:rsid w:val="00D2188F"/>
    <w:rsid w:val="00D230C0"/>
    <w:rsid w:val="00D23F2D"/>
    <w:rsid w:val="00D36162"/>
    <w:rsid w:val="00D37942"/>
    <w:rsid w:val="00D402D2"/>
    <w:rsid w:val="00D43183"/>
    <w:rsid w:val="00D46E14"/>
    <w:rsid w:val="00D47151"/>
    <w:rsid w:val="00D50F8F"/>
    <w:rsid w:val="00D53E6E"/>
    <w:rsid w:val="00D617B2"/>
    <w:rsid w:val="00D67D27"/>
    <w:rsid w:val="00D70022"/>
    <w:rsid w:val="00D73015"/>
    <w:rsid w:val="00D83BE7"/>
    <w:rsid w:val="00D90716"/>
    <w:rsid w:val="00D937E4"/>
    <w:rsid w:val="00D95F56"/>
    <w:rsid w:val="00DA2750"/>
    <w:rsid w:val="00DA4A15"/>
    <w:rsid w:val="00DB250D"/>
    <w:rsid w:val="00DB47E7"/>
    <w:rsid w:val="00DB747A"/>
    <w:rsid w:val="00DC0AEC"/>
    <w:rsid w:val="00DC70DA"/>
    <w:rsid w:val="00DD028E"/>
    <w:rsid w:val="00DD1212"/>
    <w:rsid w:val="00DD1AE2"/>
    <w:rsid w:val="00DE04AD"/>
    <w:rsid w:val="00DE2299"/>
    <w:rsid w:val="00DE75BD"/>
    <w:rsid w:val="00DE77F1"/>
    <w:rsid w:val="00DF2F77"/>
    <w:rsid w:val="00DF4376"/>
    <w:rsid w:val="00DF69F1"/>
    <w:rsid w:val="00DF6D14"/>
    <w:rsid w:val="00DF6DB8"/>
    <w:rsid w:val="00E00532"/>
    <w:rsid w:val="00E0154B"/>
    <w:rsid w:val="00E01A02"/>
    <w:rsid w:val="00E0398F"/>
    <w:rsid w:val="00E10568"/>
    <w:rsid w:val="00E158D7"/>
    <w:rsid w:val="00E15FE8"/>
    <w:rsid w:val="00E2027F"/>
    <w:rsid w:val="00E211A1"/>
    <w:rsid w:val="00E2419C"/>
    <w:rsid w:val="00E338E3"/>
    <w:rsid w:val="00E438C8"/>
    <w:rsid w:val="00E512C8"/>
    <w:rsid w:val="00E528DE"/>
    <w:rsid w:val="00E571F4"/>
    <w:rsid w:val="00E61EC1"/>
    <w:rsid w:val="00E7563B"/>
    <w:rsid w:val="00E75F53"/>
    <w:rsid w:val="00E76EC1"/>
    <w:rsid w:val="00E77DAA"/>
    <w:rsid w:val="00E8067A"/>
    <w:rsid w:val="00E81FAB"/>
    <w:rsid w:val="00E87D6B"/>
    <w:rsid w:val="00E9148C"/>
    <w:rsid w:val="00EA0F9D"/>
    <w:rsid w:val="00EB2964"/>
    <w:rsid w:val="00EB2BF9"/>
    <w:rsid w:val="00EC29BB"/>
    <w:rsid w:val="00EC40D1"/>
    <w:rsid w:val="00ED0C87"/>
    <w:rsid w:val="00ED41D2"/>
    <w:rsid w:val="00ED73B4"/>
    <w:rsid w:val="00EF5E69"/>
    <w:rsid w:val="00EF61B2"/>
    <w:rsid w:val="00EF694B"/>
    <w:rsid w:val="00F05E96"/>
    <w:rsid w:val="00F11C02"/>
    <w:rsid w:val="00F13682"/>
    <w:rsid w:val="00F14266"/>
    <w:rsid w:val="00F17874"/>
    <w:rsid w:val="00F208FF"/>
    <w:rsid w:val="00F21C47"/>
    <w:rsid w:val="00F301ED"/>
    <w:rsid w:val="00F312A6"/>
    <w:rsid w:val="00F335BB"/>
    <w:rsid w:val="00F3671A"/>
    <w:rsid w:val="00F36EEC"/>
    <w:rsid w:val="00F44235"/>
    <w:rsid w:val="00F62FF4"/>
    <w:rsid w:val="00F6692B"/>
    <w:rsid w:val="00F67321"/>
    <w:rsid w:val="00F938E6"/>
    <w:rsid w:val="00FB0BC5"/>
    <w:rsid w:val="00FB502B"/>
    <w:rsid w:val="00FD306B"/>
    <w:rsid w:val="00FD5300"/>
    <w:rsid w:val="00FE1AE9"/>
    <w:rsid w:val="00FE23D3"/>
    <w:rsid w:val="00FE44C1"/>
    <w:rsid w:val="00FE595C"/>
    <w:rsid w:val="00FE6B38"/>
    <w:rsid w:val="00FE6BF3"/>
    <w:rsid w:val="00FE6E84"/>
    <w:rsid w:val="00FF08FC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D10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4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376"/>
    <w:pPr>
      <w:tabs>
        <w:tab w:val="center" w:pos="4536"/>
        <w:tab w:val="right" w:pos="9072"/>
      </w:tabs>
    </w:pPr>
  </w:style>
  <w:style w:type="character" w:styleId="Hyperlink">
    <w:name w:val="Hyperlink"/>
    <w:rsid w:val="00DF4376"/>
    <w:rPr>
      <w:color w:val="0000FF"/>
      <w:u w:val="single"/>
    </w:rPr>
  </w:style>
  <w:style w:type="character" w:customStyle="1" w:styleId="E-MailFormatvorlage18">
    <w:name w:val="E-MailFormatvorlage18"/>
    <w:semiHidden/>
    <w:rsid w:val="00AB0B57"/>
    <w:rPr>
      <w:rFonts w:ascii="Lucida Sans Unicode" w:hAnsi="Lucida Sans Unicode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Dokumentstruktur">
    <w:name w:val="Document Map"/>
    <w:basedOn w:val="Standard"/>
    <w:semiHidden/>
    <w:rsid w:val="008E0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0566C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566C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651C"/>
    <w:rPr>
      <w:sz w:val="24"/>
      <w:szCs w:val="24"/>
    </w:rPr>
  </w:style>
  <w:style w:type="character" w:styleId="Kommentarzeichen">
    <w:name w:val="annotation reference"/>
    <w:rsid w:val="000B6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51C"/>
  </w:style>
  <w:style w:type="paragraph" w:styleId="Kommentarthema">
    <w:name w:val="annotation subject"/>
    <w:basedOn w:val="Kommentartext"/>
    <w:next w:val="Kommentartext"/>
    <w:link w:val="KommentarthemaZchn"/>
    <w:rsid w:val="000B651C"/>
    <w:rPr>
      <w:b/>
      <w:bCs/>
    </w:rPr>
  </w:style>
  <w:style w:type="character" w:customStyle="1" w:styleId="KommentarthemaZchn">
    <w:name w:val="Kommentarthema Zchn"/>
    <w:link w:val="Kommentarthema"/>
    <w:rsid w:val="000B65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67C1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F437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F4376"/>
    <w:pPr>
      <w:tabs>
        <w:tab w:val="center" w:pos="4536"/>
        <w:tab w:val="right" w:pos="9072"/>
      </w:tabs>
    </w:pPr>
  </w:style>
  <w:style w:type="character" w:styleId="Hyperlink">
    <w:name w:val="Hyperlink"/>
    <w:rsid w:val="00DF4376"/>
    <w:rPr>
      <w:color w:val="0000FF"/>
      <w:u w:val="single"/>
    </w:rPr>
  </w:style>
  <w:style w:type="character" w:customStyle="1" w:styleId="E-MailFormatvorlage18">
    <w:name w:val="E-MailFormatvorlage18"/>
    <w:semiHidden/>
    <w:rsid w:val="00AB0B57"/>
    <w:rPr>
      <w:rFonts w:ascii="Lucida Sans Unicode" w:hAnsi="Lucida Sans Unicode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Dokumentstruktur">
    <w:name w:val="Document Map"/>
    <w:basedOn w:val="Standard"/>
    <w:semiHidden/>
    <w:rsid w:val="008E045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0566C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0566C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B651C"/>
    <w:rPr>
      <w:sz w:val="24"/>
      <w:szCs w:val="24"/>
    </w:rPr>
  </w:style>
  <w:style w:type="character" w:styleId="Kommentarzeichen">
    <w:name w:val="annotation reference"/>
    <w:rsid w:val="000B651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B651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0B651C"/>
  </w:style>
  <w:style w:type="paragraph" w:styleId="Kommentarthema">
    <w:name w:val="annotation subject"/>
    <w:basedOn w:val="Kommentartext"/>
    <w:next w:val="Kommentartext"/>
    <w:link w:val="KommentarthemaZchn"/>
    <w:rsid w:val="000B651C"/>
    <w:rPr>
      <w:b/>
      <w:bCs/>
    </w:rPr>
  </w:style>
  <w:style w:type="character" w:customStyle="1" w:styleId="KommentarthemaZchn">
    <w:name w:val="Kommentarthema Zchn"/>
    <w:link w:val="Kommentarthema"/>
    <w:rsid w:val="000B6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7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1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3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0923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329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5642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26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43BF9-1982-4822-85BF-40796BA4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 2009</vt:lpstr>
    </vt:vector>
  </TitlesOfParts>
  <Company>Stadt Osnabrueck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2009</dc:title>
  <dc:creator>kraemer</dc:creator>
  <cp:lastModifiedBy>rosenbach, Petra</cp:lastModifiedBy>
  <cp:revision>3</cp:revision>
  <cp:lastPrinted>2019-05-15T09:04:00Z</cp:lastPrinted>
  <dcterms:created xsi:type="dcterms:W3CDTF">2019-05-22T10:09:00Z</dcterms:created>
  <dcterms:modified xsi:type="dcterms:W3CDTF">2019-06-07T10:38:00Z</dcterms:modified>
</cp:coreProperties>
</file>