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1E31FF">
        <w:rPr>
          <w:rFonts w:ascii="Arial Narrow" w:hAnsi="Arial Narrow" w:cs="Arial"/>
          <w:sz w:val="22"/>
          <w:szCs w:val="22"/>
        </w:rPr>
        <w:t>13</w:t>
      </w:r>
      <w:r w:rsidR="005E4866">
        <w:rPr>
          <w:rFonts w:ascii="Arial Narrow" w:hAnsi="Arial Narrow" w:cs="Arial"/>
          <w:sz w:val="22"/>
          <w:szCs w:val="22"/>
        </w:rPr>
        <w:t>.0</w:t>
      </w:r>
      <w:r w:rsidR="001D6D83">
        <w:rPr>
          <w:rFonts w:ascii="Arial Narrow" w:hAnsi="Arial Narrow" w:cs="Arial"/>
          <w:sz w:val="22"/>
          <w:szCs w:val="22"/>
        </w:rPr>
        <w:t>6</w:t>
      </w:r>
      <w:r w:rsidR="00F23A11">
        <w:rPr>
          <w:rFonts w:ascii="Arial Narrow" w:hAnsi="Arial Narrow" w:cs="Arial"/>
          <w:sz w:val="22"/>
          <w:szCs w:val="22"/>
        </w:rPr>
        <w:t>.</w:t>
      </w:r>
      <w:r w:rsidR="0096348B">
        <w:rPr>
          <w:rFonts w:ascii="Arial Narrow" w:hAnsi="Arial Narrow" w:cs="Arial"/>
          <w:sz w:val="22"/>
          <w:szCs w:val="22"/>
        </w:rPr>
        <w:t>201</w:t>
      </w:r>
      <w:r w:rsidR="001D6D83">
        <w:rPr>
          <w:rFonts w:ascii="Arial Narrow" w:hAnsi="Arial Narrow" w:cs="Arial"/>
          <w:sz w:val="22"/>
          <w:szCs w:val="22"/>
        </w:rPr>
        <w:t>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</w:t>
      </w:r>
      <w:r w:rsidR="00E01651">
        <w:rPr>
          <w:rFonts w:ascii="Arial Narrow" w:hAnsi="Arial Narrow" w:cs="Arial"/>
          <w:sz w:val="22"/>
          <w:szCs w:val="22"/>
        </w:rPr>
        <w:t>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E01651">
        <w:rPr>
          <w:rFonts w:ascii="Arial Narrow" w:hAnsi="Arial Narrow" w:cs="Arial"/>
          <w:spacing w:val="4"/>
          <w:sz w:val="22"/>
          <w:szCs w:val="22"/>
        </w:rPr>
        <w:t>Herr Wiebrock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E01651">
        <w:rPr>
          <w:rFonts w:ascii="Arial Narrow" w:hAnsi="Arial Narrow" w:cs="Arial"/>
          <w:spacing w:val="4"/>
          <w:sz w:val="14"/>
          <w:szCs w:val="14"/>
        </w:rPr>
        <w:tab/>
        <w:t xml:space="preserve">             </w:t>
      </w:r>
      <w:r w:rsidR="00E01651">
        <w:rPr>
          <w:rFonts w:ascii="Arial Narrow" w:hAnsi="Arial Narrow" w:cs="Arial"/>
          <w:spacing w:val="4"/>
          <w:sz w:val="22"/>
          <w:szCs w:val="22"/>
        </w:rPr>
        <w:t>0541 501 4201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E01651">
        <w:rPr>
          <w:rFonts w:ascii="Arial Narrow" w:hAnsi="Arial Narrow" w:cs="Arial"/>
          <w:spacing w:val="4"/>
          <w:sz w:val="22"/>
          <w:szCs w:val="22"/>
        </w:rPr>
        <w:t>0541 501 64201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E01651">
        <w:rPr>
          <w:rFonts w:ascii="Arial Narrow" w:hAnsi="Arial Narrow" w:cs="Arial"/>
          <w:spacing w:val="4"/>
          <w:sz w:val="22"/>
          <w:szCs w:val="22"/>
        </w:rPr>
        <w:t>wiebrock@wigos.de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32466E" w:rsidRDefault="0032466E" w:rsidP="0032466E">
      <w:pPr>
        <w:shd w:val="clear" w:color="auto" w:fill="FFFFFF"/>
        <w:outlineLvl w:val="0"/>
        <w:rPr>
          <w:rFonts w:cs="Arial"/>
          <w:b/>
          <w:color w:val="333333"/>
          <w:kern w:val="36"/>
          <w:sz w:val="41"/>
          <w:szCs w:val="41"/>
        </w:rPr>
      </w:pPr>
      <w:r w:rsidRPr="0032466E">
        <w:rPr>
          <w:rFonts w:cs="Arial"/>
          <w:b/>
          <w:color w:val="333333"/>
          <w:kern w:val="36"/>
          <w:sz w:val="41"/>
          <w:szCs w:val="41"/>
        </w:rPr>
        <w:t>Geld verdienen mit daten</w:t>
      </w:r>
      <w:r>
        <w:rPr>
          <w:rFonts w:cs="Arial"/>
          <w:b/>
          <w:color w:val="333333"/>
          <w:kern w:val="36"/>
          <w:sz w:val="41"/>
          <w:szCs w:val="41"/>
        </w:rPr>
        <w:t>-</w:t>
      </w:r>
    </w:p>
    <w:p w:rsidR="0032466E" w:rsidRPr="0032466E" w:rsidRDefault="0032466E" w:rsidP="0032466E">
      <w:pPr>
        <w:shd w:val="clear" w:color="auto" w:fill="FFFFFF"/>
        <w:outlineLvl w:val="0"/>
        <w:rPr>
          <w:rFonts w:cs="Arial"/>
          <w:b/>
          <w:color w:val="333333"/>
          <w:kern w:val="36"/>
          <w:sz w:val="41"/>
          <w:szCs w:val="41"/>
        </w:rPr>
      </w:pPr>
      <w:r w:rsidRPr="0032466E">
        <w:rPr>
          <w:rFonts w:cs="Arial"/>
          <w:b/>
          <w:color w:val="333333"/>
          <w:kern w:val="36"/>
          <w:sz w:val="41"/>
          <w:szCs w:val="41"/>
        </w:rPr>
        <w:t>getriebenen Geschäftsmodellen</w:t>
      </w:r>
    </w:p>
    <w:p w:rsidR="0032466E" w:rsidRPr="0032466E" w:rsidRDefault="0032466E" w:rsidP="0032466E">
      <w:pPr>
        <w:shd w:val="clear" w:color="auto" w:fill="FFFFFF"/>
        <w:outlineLvl w:val="0"/>
        <w:rPr>
          <w:rFonts w:cs="Arial"/>
          <w:color w:val="333333"/>
          <w:kern w:val="36"/>
          <w:sz w:val="41"/>
          <w:szCs w:val="41"/>
        </w:rPr>
      </w:pPr>
    </w:p>
    <w:p w:rsidR="0032466E" w:rsidRPr="0032466E" w:rsidRDefault="0032466E" w:rsidP="0048109B">
      <w:pPr>
        <w:shd w:val="clear" w:color="auto" w:fill="FFFFFF"/>
        <w:spacing w:after="240"/>
        <w:outlineLvl w:val="0"/>
        <w:rPr>
          <w:rFonts w:cs="Arial"/>
          <w:b/>
          <w:color w:val="333333"/>
          <w:kern w:val="36"/>
          <w:sz w:val="22"/>
          <w:szCs w:val="22"/>
        </w:rPr>
      </w:pPr>
      <w:r w:rsidRPr="0032466E">
        <w:rPr>
          <w:rFonts w:cs="Arial"/>
          <w:b/>
          <w:color w:val="333333"/>
          <w:kern w:val="36"/>
          <w:sz w:val="22"/>
          <w:szCs w:val="22"/>
        </w:rPr>
        <w:t xml:space="preserve">Veranstaltung in Melle informierte zu Chancen der Digitalisierung </w:t>
      </w:r>
    </w:p>
    <w:p w:rsidR="0032466E" w:rsidRPr="0032466E" w:rsidRDefault="0032466E" w:rsidP="0048109B">
      <w:pPr>
        <w:shd w:val="clear" w:color="auto" w:fill="FFFFFF"/>
        <w:spacing w:after="240"/>
        <w:rPr>
          <w:rFonts w:cs="Arial"/>
          <w:b/>
          <w:color w:val="333333"/>
          <w:sz w:val="22"/>
          <w:szCs w:val="22"/>
        </w:rPr>
      </w:pPr>
      <w:r w:rsidRPr="0032466E">
        <w:rPr>
          <w:rFonts w:cs="Arial"/>
          <w:b/>
          <w:color w:val="333333"/>
          <w:sz w:val="22"/>
          <w:szCs w:val="22"/>
        </w:rPr>
        <w:t>Egal ob Handwerk, Produktion oder Dienstleistung: Jedes Unterne</w:t>
      </w:r>
      <w:r w:rsidRPr="0032466E">
        <w:rPr>
          <w:rFonts w:cs="Arial"/>
          <w:b/>
          <w:color w:val="333333"/>
          <w:sz w:val="22"/>
          <w:szCs w:val="22"/>
        </w:rPr>
        <w:t>h</w:t>
      </w:r>
      <w:r>
        <w:rPr>
          <w:rFonts w:cs="Arial"/>
          <w:b/>
          <w:color w:val="333333"/>
          <w:sz w:val="22"/>
          <w:szCs w:val="22"/>
        </w:rPr>
        <w:t>men hat es,</w:t>
      </w:r>
      <w:r w:rsidRPr="0032466E">
        <w:rPr>
          <w:rFonts w:cs="Arial"/>
          <w:b/>
          <w:color w:val="333333"/>
          <w:sz w:val="22"/>
          <w:szCs w:val="22"/>
        </w:rPr>
        <w:t xml:space="preserve"> </w:t>
      </w:r>
      <w:r>
        <w:rPr>
          <w:rFonts w:cs="Arial"/>
          <w:b/>
          <w:color w:val="333333"/>
          <w:sz w:val="22"/>
          <w:szCs w:val="22"/>
        </w:rPr>
        <w:t>e</w:t>
      </w:r>
      <w:r w:rsidRPr="0032466E">
        <w:rPr>
          <w:rFonts w:cs="Arial"/>
          <w:b/>
          <w:color w:val="333333"/>
          <w:sz w:val="22"/>
          <w:szCs w:val="22"/>
        </w:rPr>
        <w:t xml:space="preserve">in Geschäftsmodell. Doch ist das Geschäftsmodell </w:t>
      </w:r>
      <w:r w:rsidR="006A39A7">
        <w:rPr>
          <w:rFonts w:cs="Arial"/>
          <w:b/>
          <w:color w:val="333333"/>
          <w:sz w:val="22"/>
          <w:szCs w:val="22"/>
        </w:rPr>
        <w:t>z</w:t>
      </w:r>
      <w:r w:rsidR="006A39A7">
        <w:rPr>
          <w:rFonts w:cs="Arial"/>
          <w:b/>
          <w:color w:val="333333"/>
          <w:sz w:val="22"/>
          <w:szCs w:val="22"/>
        </w:rPr>
        <w:t>u</w:t>
      </w:r>
      <w:r w:rsidR="006A39A7">
        <w:rPr>
          <w:rFonts w:cs="Arial"/>
          <w:b/>
          <w:color w:val="333333"/>
          <w:sz w:val="22"/>
          <w:szCs w:val="22"/>
        </w:rPr>
        <w:t>kunftsfähig</w:t>
      </w:r>
      <w:r w:rsidRPr="0032466E">
        <w:rPr>
          <w:rFonts w:cs="Arial"/>
          <w:b/>
          <w:color w:val="333333"/>
          <w:sz w:val="22"/>
          <w:szCs w:val="22"/>
        </w:rPr>
        <w:t xml:space="preserve">? Mit dieser Frage beschäftigten sich die Teilnehmer der </w:t>
      </w:r>
      <w:r>
        <w:rPr>
          <w:rFonts w:cs="Arial"/>
          <w:b/>
          <w:color w:val="333333"/>
          <w:sz w:val="22"/>
          <w:szCs w:val="22"/>
        </w:rPr>
        <w:t>V</w:t>
      </w:r>
      <w:r w:rsidRPr="0032466E">
        <w:rPr>
          <w:rFonts w:cs="Arial"/>
          <w:b/>
          <w:color w:val="333333"/>
          <w:sz w:val="22"/>
          <w:szCs w:val="22"/>
        </w:rPr>
        <w:t>eranstaltung „Mit datengetriebenen Geschäftsmodellen Geld verdi</w:t>
      </w:r>
      <w:r w:rsidRPr="0032466E">
        <w:rPr>
          <w:rFonts w:cs="Arial"/>
          <w:b/>
          <w:color w:val="333333"/>
          <w:sz w:val="22"/>
          <w:szCs w:val="22"/>
        </w:rPr>
        <w:t>e</w:t>
      </w:r>
      <w:r w:rsidRPr="0032466E">
        <w:rPr>
          <w:rFonts w:cs="Arial"/>
          <w:b/>
          <w:color w:val="333333"/>
          <w:sz w:val="22"/>
          <w:szCs w:val="22"/>
        </w:rPr>
        <w:t>nen“.</w:t>
      </w:r>
    </w:p>
    <w:p w:rsidR="0032466E" w:rsidRPr="0032466E" w:rsidRDefault="0032466E" w:rsidP="0048109B">
      <w:pPr>
        <w:shd w:val="clear" w:color="auto" w:fill="FFFFFF"/>
        <w:spacing w:before="300" w:after="240"/>
        <w:outlineLvl w:val="1"/>
        <w:rPr>
          <w:rFonts w:cs="Arial"/>
          <w:color w:val="333333"/>
          <w:sz w:val="22"/>
          <w:szCs w:val="22"/>
        </w:rPr>
      </w:pPr>
      <w:r w:rsidRPr="0032466E">
        <w:rPr>
          <w:rFonts w:cs="Arial"/>
          <w:b/>
          <w:color w:val="333333"/>
          <w:sz w:val="22"/>
          <w:szCs w:val="22"/>
        </w:rPr>
        <w:t>Melle.</w:t>
      </w:r>
      <w:r w:rsidRPr="0032466E">
        <w:rPr>
          <w:rFonts w:cs="Arial"/>
          <w:color w:val="333333"/>
          <w:sz w:val="22"/>
          <w:szCs w:val="22"/>
        </w:rPr>
        <w:t xml:space="preserve"> Gleich drei Partner, die Wirtschaftsförderungsgesellschaft des Lan</w:t>
      </w:r>
      <w:r w:rsidRPr="0032466E">
        <w:rPr>
          <w:rFonts w:cs="Arial"/>
          <w:color w:val="333333"/>
          <w:sz w:val="22"/>
          <w:szCs w:val="22"/>
        </w:rPr>
        <w:t>d</w:t>
      </w:r>
      <w:r w:rsidRPr="0032466E">
        <w:rPr>
          <w:rFonts w:cs="Arial"/>
          <w:color w:val="333333"/>
          <w:sz w:val="22"/>
          <w:szCs w:val="22"/>
        </w:rPr>
        <w:t>kreises Osnabrück, WIGOS, die Wirtschaftsförderung der Stadt Melle und das Kompetenzzentrum „Mittelstand 4.0“ aus Lingen hatten in das Sch</w:t>
      </w:r>
      <w:r w:rsidRPr="0032466E">
        <w:rPr>
          <w:rFonts w:cs="Arial"/>
          <w:color w:val="333333"/>
          <w:sz w:val="22"/>
          <w:szCs w:val="22"/>
        </w:rPr>
        <w:t>u</w:t>
      </w:r>
      <w:r w:rsidRPr="0032466E">
        <w:rPr>
          <w:rFonts w:cs="Arial"/>
          <w:color w:val="333333"/>
          <w:sz w:val="22"/>
          <w:szCs w:val="22"/>
        </w:rPr>
        <w:t>lungszentrum der Firma Spartherm nach Melle geladen. Rund 20 Teilne</w:t>
      </w:r>
      <w:r w:rsidRPr="0032466E">
        <w:rPr>
          <w:rFonts w:cs="Arial"/>
          <w:color w:val="333333"/>
          <w:sz w:val="22"/>
          <w:szCs w:val="22"/>
        </w:rPr>
        <w:t>h</w:t>
      </w:r>
      <w:r w:rsidRPr="0032466E">
        <w:rPr>
          <w:rFonts w:cs="Arial"/>
          <w:color w:val="333333"/>
          <w:sz w:val="22"/>
          <w:szCs w:val="22"/>
        </w:rPr>
        <w:t>mer nutzten das Informationsangebot aus Vortrag und Interaktion.</w:t>
      </w:r>
    </w:p>
    <w:p w:rsidR="00E10D16" w:rsidRDefault="0032466E" w:rsidP="00E10D16">
      <w:pPr>
        <w:shd w:val="clear" w:color="auto" w:fill="FFFFFF"/>
        <w:spacing w:before="300" w:after="240"/>
        <w:outlineLvl w:val="1"/>
        <w:rPr>
          <w:rFonts w:cs="Arial"/>
          <w:color w:val="333333"/>
          <w:sz w:val="22"/>
          <w:szCs w:val="22"/>
        </w:rPr>
      </w:pPr>
      <w:r w:rsidRPr="0032466E">
        <w:rPr>
          <w:rFonts w:cs="Arial"/>
          <w:color w:val="333333"/>
          <w:sz w:val="22"/>
          <w:szCs w:val="22"/>
        </w:rPr>
        <w:t>„Die fortschreitende Digitalisierung bedeutet riesige Veränderungen für Wirtschaft und Gesellschaft“, zeigte sich Axel Kolhosser, im Unterne</w:t>
      </w:r>
      <w:r w:rsidRPr="0032466E">
        <w:rPr>
          <w:rFonts w:cs="Arial"/>
          <w:color w:val="333333"/>
          <w:sz w:val="22"/>
          <w:szCs w:val="22"/>
        </w:rPr>
        <w:t>h</w:t>
      </w:r>
      <w:r w:rsidRPr="0032466E">
        <w:rPr>
          <w:rFonts w:cs="Arial"/>
          <w:color w:val="333333"/>
          <w:sz w:val="22"/>
          <w:szCs w:val="22"/>
        </w:rPr>
        <w:t>mensService der WIGOS für den Osnabrücker Ostkreis zuständig, übe</w:t>
      </w:r>
      <w:r w:rsidRPr="0032466E">
        <w:rPr>
          <w:rFonts w:cs="Arial"/>
          <w:color w:val="333333"/>
          <w:sz w:val="22"/>
          <w:szCs w:val="22"/>
        </w:rPr>
        <w:t>r</w:t>
      </w:r>
      <w:r w:rsidRPr="0032466E">
        <w:rPr>
          <w:rFonts w:cs="Arial"/>
          <w:color w:val="333333"/>
          <w:sz w:val="22"/>
          <w:szCs w:val="22"/>
        </w:rPr>
        <w:t>zeugt. Nach seiner Einschätzung müssen die traditionellen Geschäftsm</w:t>
      </w:r>
      <w:r w:rsidRPr="0032466E">
        <w:rPr>
          <w:rFonts w:cs="Arial"/>
          <w:color w:val="333333"/>
          <w:sz w:val="22"/>
          <w:szCs w:val="22"/>
        </w:rPr>
        <w:t>o</w:t>
      </w:r>
      <w:r w:rsidRPr="0032466E">
        <w:rPr>
          <w:rFonts w:cs="Arial"/>
          <w:color w:val="333333"/>
          <w:sz w:val="22"/>
          <w:szCs w:val="22"/>
        </w:rPr>
        <w:t>delle auf den Prüfstand gestellt werden</w:t>
      </w:r>
      <w:r w:rsidR="0048109B">
        <w:rPr>
          <w:rFonts w:cs="Arial"/>
          <w:color w:val="333333"/>
          <w:sz w:val="22"/>
          <w:szCs w:val="22"/>
        </w:rPr>
        <w:t xml:space="preserve">. </w:t>
      </w:r>
      <w:r w:rsidRPr="0032466E">
        <w:rPr>
          <w:rFonts w:cs="Arial"/>
          <w:color w:val="333333"/>
          <w:sz w:val="22"/>
          <w:szCs w:val="22"/>
        </w:rPr>
        <w:t xml:space="preserve">Unternehmen </w:t>
      </w:r>
      <w:r w:rsidR="0048109B">
        <w:rPr>
          <w:rFonts w:cs="Arial"/>
          <w:color w:val="333333"/>
          <w:sz w:val="22"/>
          <w:szCs w:val="22"/>
        </w:rPr>
        <w:t>sollten</w:t>
      </w:r>
      <w:r w:rsidRPr="0032466E">
        <w:rPr>
          <w:rFonts w:cs="Arial"/>
          <w:color w:val="333333"/>
          <w:sz w:val="22"/>
          <w:szCs w:val="22"/>
        </w:rPr>
        <w:t xml:space="preserve"> sich fra</w:t>
      </w:r>
      <w:r w:rsidR="0048109B">
        <w:rPr>
          <w:rFonts w:cs="Arial"/>
          <w:color w:val="333333"/>
          <w:sz w:val="22"/>
          <w:szCs w:val="22"/>
        </w:rPr>
        <w:t>gen</w:t>
      </w:r>
      <w:r w:rsidRPr="0032466E">
        <w:rPr>
          <w:rFonts w:cs="Arial"/>
          <w:color w:val="333333"/>
          <w:sz w:val="22"/>
          <w:szCs w:val="22"/>
        </w:rPr>
        <w:t xml:space="preserve"> welche Veränderungen nötig sei</w:t>
      </w:r>
      <w:r w:rsidR="006A39A7">
        <w:rPr>
          <w:rFonts w:cs="Arial"/>
          <w:color w:val="333333"/>
          <w:sz w:val="22"/>
          <w:szCs w:val="22"/>
        </w:rPr>
        <w:t>e</w:t>
      </w:r>
      <w:r w:rsidRPr="0032466E">
        <w:rPr>
          <w:rFonts w:cs="Arial"/>
          <w:color w:val="333333"/>
          <w:sz w:val="22"/>
          <w:szCs w:val="22"/>
        </w:rPr>
        <w:t xml:space="preserve">n, um auch noch in 20 Jahren erfolgreich am Markt zu </w:t>
      </w:r>
      <w:r w:rsidR="0048109B">
        <w:rPr>
          <w:rFonts w:cs="Arial"/>
          <w:color w:val="333333"/>
          <w:sz w:val="22"/>
          <w:szCs w:val="22"/>
        </w:rPr>
        <w:t>agieren</w:t>
      </w:r>
      <w:r w:rsidRPr="00E10D16">
        <w:rPr>
          <w:rFonts w:cs="Arial"/>
          <w:color w:val="000000" w:themeColor="text1"/>
          <w:sz w:val="22"/>
          <w:szCs w:val="22"/>
        </w:rPr>
        <w:t xml:space="preserve">. </w:t>
      </w:r>
      <w:r w:rsidR="00E10D16" w:rsidRPr="00E10D16">
        <w:rPr>
          <w:rFonts w:cs="Arial"/>
          <w:color w:val="000000" w:themeColor="text1"/>
          <w:sz w:val="22"/>
          <w:szCs w:val="22"/>
        </w:rPr>
        <w:t>Hierbei k</w:t>
      </w:r>
      <w:r w:rsidR="00C567EF">
        <w:rPr>
          <w:rFonts w:cs="Arial"/>
          <w:color w:val="000000" w:themeColor="text1"/>
          <w:sz w:val="22"/>
          <w:szCs w:val="22"/>
        </w:rPr>
        <w:t>ö</w:t>
      </w:r>
      <w:r w:rsidR="00E10D16" w:rsidRPr="00E10D16">
        <w:rPr>
          <w:rFonts w:cs="Arial"/>
          <w:color w:val="000000" w:themeColor="text1"/>
          <w:sz w:val="22"/>
          <w:szCs w:val="22"/>
        </w:rPr>
        <w:t>nn</w:t>
      </w:r>
      <w:r w:rsidR="00C567EF">
        <w:rPr>
          <w:rFonts w:cs="Arial"/>
          <w:color w:val="000000" w:themeColor="text1"/>
          <w:sz w:val="22"/>
          <w:szCs w:val="22"/>
        </w:rPr>
        <w:t>e</w:t>
      </w:r>
      <w:r w:rsidR="00E10D16" w:rsidRPr="00E10D16">
        <w:rPr>
          <w:rFonts w:cs="Arial"/>
          <w:color w:val="000000" w:themeColor="text1"/>
          <w:sz w:val="22"/>
          <w:szCs w:val="22"/>
        </w:rPr>
        <w:t xml:space="preserve"> es vor allem interessant sein, bereits vorhandene oder durch erste Digit</w:t>
      </w:r>
      <w:r w:rsidR="00C567EF">
        <w:rPr>
          <w:rFonts w:cs="Arial"/>
          <w:color w:val="000000" w:themeColor="text1"/>
          <w:sz w:val="22"/>
          <w:szCs w:val="22"/>
        </w:rPr>
        <w:t>alisierungsschritte neu gewonne</w:t>
      </w:r>
      <w:bookmarkStart w:id="0" w:name="_GoBack"/>
      <w:bookmarkEnd w:id="0"/>
      <w:r w:rsidR="00E10D16" w:rsidRPr="00E10D16">
        <w:rPr>
          <w:rFonts w:cs="Arial"/>
          <w:color w:val="000000" w:themeColor="text1"/>
          <w:sz w:val="22"/>
          <w:szCs w:val="22"/>
        </w:rPr>
        <w:t>ne D</w:t>
      </w:r>
      <w:r w:rsidR="00E10D16" w:rsidRPr="00E10D16">
        <w:rPr>
          <w:rFonts w:cs="Arial"/>
          <w:color w:val="000000" w:themeColor="text1"/>
          <w:sz w:val="22"/>
          <w:szCs w:val="22"/>
        </w:rPr>
        <w:t>a</w:t>
      </w:r>
      <w:r w:rsidR="00E10D16" w:rsidRPr="00E10D16">
        <w:rPr>
          <w:rFonts w:cs="Arial"/>
          <w:color w:val="000000" w:themeColor="text1"/>
          <w:sz w:val="22"/>
          <w:szCs w:val="22"/>
        </w:rPr>
        <w:t xml:space="preserve">ten zur Ausweitung des eigenen Angebotes zu nutzen, erläuterte Kolhosser </w:t>
      </w:r>
      <w:r w:rsidR="00E10D16">
        <w:rPr>
          <w:rFonts w:cs="Arial"/>
          <w:color w:val="333333"/>
          <w:sz w:val="22"/>
          <w:szCs w:val="22"/>
        </w:rPr>
        <w:t>weiter</w:t>
      </w:r>
      <w:r w:rsidR="00E10D16" w:rsidRPr="0032466E">
        <w:rPr>
          <w:rFonts w:cs="Arial"/>
          <w:color w:val="333333"/>
          <w:sz w:val="22"/>
          <w:szCs w:val="22"/>
        </w:rPr>
        <w:t xml:space="preserve">. </w:t>
      </w:r>
    </w:p>
    <w:p w:rsidR="00E10D16" w:rsidRDefault="00E10D16" w:rsidP="00E10D16">
      <w:pPr>
        <w:shd w:val="clear" w:color="auto" w:fill="FFFFFF"/>
        <w:spacing w:before="300" w:after="240"/>
        <w:outlineLvl w:val="1"/>
        <w:rPr>
          <w:rFonts w:cs="Arial"/>
          <w:color w:val="333333"/>
          <w:sz w:val="22"/>
          <w:szCs w:val="22"/>
        </w:rPr>
      </w:pPr>
    </w:p>
    <w:p w:rsidR="00E10D16" w:rsidRPr="0032466E" w:rsidRDefault="00E10D16" w:rsidP="00E10D16">
      <w:pPr>
        <w:shd w:val="clear" w:color="auto" w:fill="FFFFFF"/>
        <w:spacing w:before="300" w:after="240"/>
        <w:outlineLvl w:val="1"/>
        <w:rPr>
          <w:rFonts w:cs="Arial"/>
          <w:color w:val="333333"/>
          <w:sz w:val="22"/>
          <w:szCs w:val="22"/>
        </w:rPr>
      </w:pPr>
    </w:p>
    <w:p w:rsidR="001E31FF" w:rsidRDefault="0032466E" w:rsidP="0048109B">
      <w:pPr>
        <w:shd w:val="clear" w:color="auto" w:fill="FFFFFF"/>
        <w:spacing w:after="240"/>
        <w:rPr>
          <w:rFonts w:cs="Arial"/>
          <w:color w:val="333333"/>
          <w:sz w:val="22"/>
          <w:szCs w:val="22"/>
        </w:rPr>
      </w:pPr>
      <w:r w:rsidRPr="0032466E">
        <w:rPr>
          <w:rFonts w:cs="Arial"/>
          <w:color w:val="333333"/>
          <w:sz w:val="22"/>
          <w:szCs w:val="22"/>
        </w:rPr>
        <w:t xml:space="preserve">Im Rahmen </w:t>
      </w:r>
      <w:r w:rsidR="0048109B">
        <w:rPr>
          <w:rFonts w:cs="Arial"/>
          <w:color w:val="333333"/>
          <w:sz w:val="22"/>
          <w:szCs w:val="22"/>
        </w:rPr>
        <w:t>eines</w:t>
      </w:r>
      <w:r w:rsidRPr="0032466E">
        <w:rPr>
          <w:rFonts w:cs="Arial"/>
          <w:color w:val="333333"/>
          <w:sz w:val="22"/>
          <w:szCs w:val="22"/>
        </w:rPr>
        <w:t xml:space="preserve"> Vortrags und des </w:t>
      </w:r>
      <w:r w:rsidR="0048109B">
        <w:rPr>
          <w:rFonts w:cs="Arial"/>
          <w:color w:val="333333"/>
          <w:sz w:val="22"/>
          <w:szCs w:val="22"/>
        </w:rPr>
        <w:t xml:space="preserve">intensiven </w:t>
      </w:r>
      <w:r w:rsidRPr="0032466E">
        <w:rPr>
          <w:rFonts w:cs="Arial"/>
          <w:color w:val="333333"/>
          <w:sz w:val="22"/>
          <w:szCs w:val="22"/>
        </w:rPr>
        <w:t>Austauschs wurde den Tei</w:t>
      </w:r>
      <w:r w:rsidRPr="0032466E">
        <w:rPr>
          <w:rFonts w:cs="Arial"/>
          <w:color w:val="333333"/>
          <w:sz w:val="22"/>
          <w:szCs w:val="22"/>
        </w:rPr>
        <w:t>l</w:t>
      </w:r>
      <w:r w:rsidRPr="0032466E">
        <w:rPr>
          <w:rFonts w:cs="Arial"/>
          <w:color w:val="333333"/>
          <w:sz w:val="22"/>
          <w:szCs w:val="22"/>
        </w:rPr>
        <w:t>nehmern verdeutlicht, dass die Digitalisierung kein Selbstzweck, sondern ein Baustein für die zukünftige Unternehmensstrategie sein sollte.</w:t>
      </w:r>
      <w:r w:rsidR="0048109B">
        <w:rPr>
          <w:rFonts w:cs="Arial"/>
          <w:color w:val="333333"/>
          <w:sz w:val="22"/>
          <w:szCs w:val="22"/>
        </w:rPr>
        <w:t xml:space="preserve"> Dies belegte </w:t>
      </w:r>
      <w:r w:rsidR="00E10D16">
        <w:rPr>
          <w:rFonts w:cs="Arial"/>
          <w:color w:val="333333"/>
          <w:sz w:val="22"/>
          <w:szCs w:val="22"/>
        </w:rPr>
        <w:t xml:space="preserve">Referent </w:t>
      </w:r>
      <w:r w:rsidR="0048109B">
        <w:rPr>
          <w:rFonts w:cs="Arial"/>
          <w:color w:val="333333"/>
          <w:sz w:val="22"/>
          <w:szCs w:val="22"/>
        </w:rPr>
        <w:t>Bose durch unterschiedliche Beispiele. In der anschli</w:t>
      </w:r>
      <w:r w:rsidR="0048109B">
        <w:rPr>
          <w:rFonts w:cs="Arial"/>
          <w:color w:val="333333"/>
          <w:sz w:val="22"/>
          <w:szCs w:val="22"/>
        </w:rPr>
        <w:t>e</w:t>
      </w:r>
      <w:r w:rsidR="0048109B">
        <w:rPr>
          <w:rFonts w:cs="Arial"/>
          <w:color w:val="333333"/>
          <w:sz w:val="22"/>
          <w:szCs w:val="22"/>
        </w:rPr>
        <w:t>ßenden Diskussion zeigte sich, dass viele Unternehmen sich eine weite</w:t>
      </w:r>
      <w:r w:rsidR="0048109B">
        <w:rPr>
          <w:rFonts w:cs="Arial"/>
          <w:color w:val="333333"/>
          <w:sz w:val="22"/>
          <w:szCs w:val="22"/>
        </w:rPr>
        <w:t>r</w:t>
      </w:r>
      <w:r w:rsidR="0048109B">
        <w:rPr>
          <w:rFonts w:cs="Arial"/>
          <w:color w:val="333333"/>
          <w:sz w:val="22"/>
          <w:szCs w:val="22"/>
        </w:rPr>
        <w:t xml:space="preserve">gehende Unterstützung bei ihren Bemühungen rund um die </w:t>
      </w:r>
      <w:proofErr w:type="spellStart"/>
      <w:r w:rsidR="0048109B">
        <w:rPr>
          <w:rFonts w:cs="Arial"/>
          <w:color w:val="333333"/>
          <w:sz w:val="22"/>
          <w:szCs w:val="22"/>
        </w:rPr>
        <w:t>Digitaltisierung</w:t>
      </w:r>
      <w:proofErr w:type="spellEnd"/>
      <w:r w:rsidR="0048109B">
        <w:rPr>
          <w:rFonts w:cs="Arial"/>
          <w:color w:val="333333"/>
          <w:sz w:val="22"/>
          <w:szCs w:val="22"/>
        </w:rPr>
        <w:t xml:space="preserve"> wünschten.</w:t>
      </w:r>
    </w:p>
    <w:p w:rsidR="0032466E" w:rsidRDefault="0032466E" w:rsidP="0048109B">
      <w:pPr>
        <w:shd w:val="clear" w:color="auto" w:fill="FFFFFF"/>
        <w:spacing w:after="240"/>
        <w:rPr>
          <w:rFonts w:cs="Arial"/>
          <w:color w:val="333333"/>
          <w:sz w:val="22"/>
          <w:szCs w:val="22"/>
        </w:rPr>
      </w:pPr>
      <w:r w:rsidRPr="0032466E">
        <w:rPr>
          <w:rFonts w:cs="Arial"/>
          <w:color w:val="333333"/>
          <w:sz w:val="22"/>
          <w:szCs w:val="22"/>
        </w:rPr>
        <w:t xml:space="preserve"> „Veranstaltungen wie diese können nur ein Einstieg sein</w:t>
      </w:r>
      <w:r w:rsidR="001E31FF">
        <w:rPr>
          <w:rFonts w:cs="Arial"/>
          <w:color w:val="333333"/>
          <w:sz w:val="22"/>
          <w:szCs w:val="22"/>
        </w:rPr>
        <w:t>“</w:t>
      </w:r>
      <w:r w:rsidRPr="0032466E">
        <w:rPr>
          <w:rFonts w:cs="Arial"/>
          <w:color w:val="333333"/>
          <w:sz w:val="22"/>
          <w:szCs w:val="22"/>
        </w:rPr>
        <w:t xml:space="preserve">, zeigte sich Axel Kolhosser überzeugt. Die WIGOS biete jedoch mit der Veranstaltungsreihe „Digitalisierung konkret!“ und der </w:t>
      </w:r>
      <w:r w:rsidR="001E31FF">
        <w:rPr>
          <w:rFonts w:cs="Arial"/>
          <w:color w:val="333333"/>
          <w:sz w:val="22"/>
          <w:szCs w:val="22"/>
        </w:rPr>
        <w:t>„</w:t>
      </w:r>
      <w:r w:rsidRPr="0032466E">
        <w:rPr>
          <w:rFonts w:cs="Arial"/>
          <w:color w:val="333333"/>
          <w:sz w:val="22"/>
          <w:szCs w:val="22"/>
        </w:rPr>
        <w:t>Impulsberatung Digitalisierung</w:t>
      </w:r>
      <w:r w:rsidR="001E31FF">
        <w:rPr>
          <w:rFonts w:cs="Arial"/>
          <w:color w:val="333333"/>
          <w:sz w:val="22"/>
          <w:szCs w:val="22"/>
        </w:rPr>
        <w:t>“</w:t>
      </w:r>
      <w:r w:rsidRPr="0032466E">
        <w:rPr>
          <w:rFonts w:cs="Arial"/>
          <w:color w:val="333333"/>
          <w:sz w:val="22"/>
          <w:szCs w:val="22"/>
        </w:rPr>
        <w:t xml:space="preserve"> gleich zwei kostenfreie Unterstützungsformate für regionale Unternehmen. Näh</w:t>
      </w:r>
      <w:r w:rsidRPr="0032466E">
        <w:rPr>
          <w:rFonts w:cs="Arial"/>
          <w:color w:val="333333"/>
          <w:sz w:val="22"/>
          <w:szCs w:val="22"/>
        </w:rPr>
        <w:t>e</w:t>
      </w:r>
      <w:r w:rsidRPr="0032466E">
        <w:rPr>
          <w:rFonts w:cs="Arial"/>
          <w:color w:val="333333"/>
          <w:sz w:val="22"/>
          <w:szCs w:val="22"/>
        </w:rPr>
        <w:t>re Infos hierzu unter www.wigos.de oder der Rufnummer 0541 501 2468 (WIGOS-UnternehmensService).</w:t>
      </w:r>
    </w:p>
    <w:p w:rsidR="0048109B" w:rsidRPr="0032466E" w:rsidRDefault="0048109B" w:rsidP="0048109B">
      <w:pPr>
        <w:shd w:val="clear" w:color="auto" w:fill="FFFFFF"/>
        <w:spacing w:after="240"/>
        <w:rPr>
          <w:rFonts w:cs="Arial"/>
          <w:color w:val="333333"/>
          <w:sz w:val="22"/>
          <w:szCs w:val="22"/>
        </w:rPr>
      </w:pPr>
    </w:p>
    <w:p w:rsidR="00920DC7" w:rsidRDefault="0088243E" w:rsidP="0032466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4680585" cy="3002280"/>
            <wp:effectExtent l="0" t="0" r="5715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chäftsmodel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09B" w:rsidRDefault="0048109B" w:rsidP="0032466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48109B" w:rsidRDefault="0048109B" w:rsidP="0048109B">
      <w:pPr>
        <w:tabs>
          <w:tab w:val="left" w:pos="9072"/>
        </w:tabs>
        <w:spacing w:line="276" w:lineRule="auto"/>
        <w:jc w:val="both"/>
        <w:rPr>
          <w:rFonts w:cs="Arial"/>
          <w:sz w:val="22"/>
          <w:szCs w:val="22"/>
        </w:rPr>
      </w:pPr>
      <w:r w:rsidRPr="0048109B">
        <w:rPr>
          <w:rFonts w:cs="Arial"/>
          <w:sz w:val="22"/>
          <w:szCs w:val="22"/>
          <w:u w:val="single"/>
        </w:rPr>
        <w:t>Bildunterschrift:</w:t>
      </w:r>
      <w:r>
        <w:rPr>
          <w:rFonts w:cs="Arial"/>
          <w:sz w:val="22"/>
          <w:szCs w:val="22"/>
        </w:rPr>
        <w:t xml:space="preserve"> Zeigten sich mit der Resonanz und den guten Gesprächen während der Veranstaltung zufrieden. Von links: Axel Kolhosser (WIGOS-UnternehmensService), Hartwig Grobe (Wirtschaftsförderer der Stadt Me</w:t>
      </w:r>
      <w:r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le) sowie Referent Alexander Bose (IT-Emsland).</w:t>
      </w:r>
    </w:p>
    <w:p w:rsidR="0048109B" w:rsidRDefault="0048109B" w:rsidP="0048109B">
      <w:pPr>
        <w:tabs>
          <w:tab w:val="left" w:pos="9072"/>
        </w:tabs>
        <w:spacing w:line="276" w:lineRule="auto"/>
        <w:jc w:val="both"/>
        <w:rPr>
          <w:rFonts w:cs="Arial"/>
          <w:sz w:val="22"/>
          <w:szCs w:val="22"/>
        </w:rPr>
      </w:pPr>
    </w:p>
    <w:p w:rsidR="0048109B" w:rsidRPr="001D6D83" w:rsidRDefault="0048109B" w:rsidP="0048109B">
      <w:pPr>
        <w:tabs>
          <w:tab w:val="left" w:pos="9072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Foto: WIGOS</w:t>
      </w:r>
    </w:p>
    <w:sectPr w:rsidR="0048109B" w:rsidRPr="001D6D83" w:rsidSect="00E65AD5">
      <w:footerReference w:type="first" r:id="rId11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B6" w:rsidRDefault="007E0EB6">
      <w:r>
        <w:separator/>
      </w:r>
    </w:p>
  </w:endnote>
  <w:endnote w:type="continuationSeparator" w:id="0">
    <w:p w:rsidR="007E0EB6" w:rsidRDefault="007E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6B11A2F8" wp14:editId="1EA5E1FB">
          <wp:extent cx="485775" cy="447675"/>
          <wp:effectExtent l="0" t="0" r="9525" b="9525"/>
          <wp:docPr id="5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B6" w:rsidRDefault="007E0EB6">
      <w:r>
        <w:separator/>
      </w:r>
    </w:p>
  </w:footnote>
  <w:footnote w:type="continuationSeparator" w:id="0">
    <w:p w:rsidR="007E0EB6" w:rsidRDefault="007E0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11"/>
    <w:rsid w:val="00000EE1"/>
    <w:rsid w:val="00005B51"/>
    <w:rsid w:val="0003033B"/>
    <w:rsid w:val="00042D6D"/>
    <w:rsid w:val="00084036"/>
    <w:rsid w:val="000926F7"/>
    <w:rsid w:val="000C4236"/>
    <w:rsid w:val="000C6D44"/>
    <w:rsid w:val="000D5C18"/>
    <w:rsid w:val="000E0DB0"/>
    <w:rsid w:val="000F6311"/>
    <w:rsid w:val="00101A20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D6D83"/>
    <w:rsid w:val="001E31FF"/>
    <w:rsid w:val="001E48E9"/>
    <w:rsid w:val="001E49A7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D38E4"/>
    <w:rsid w:val="002F5C47"/>
    <w:rsid w:val="0031535C"/>
    <w:rsid w:val="0032466E"/>
    <w:rsid w:val="00324DFF"/>
    <w:rsid w:val="0033647A"/>
    <w:rsid w:val="003B3B41"/>
    <w:rsid w:val="003C53E0"/>
    <w:rsid w:val="003D7E50"/>
    <w:rsid w:val="003F77F1"/>
    <w:rsid w:val="00412B3E"/>
    <w:rsid w:val="0044285C"/>
    <w:rsid w:val="0048109B"/>
    <w:rsid w:val="0049040E"/>
    <w:rsid w:val="00490780"/>
    <w:rsid w:val="004A27BE"/>
    <w:rsid w:val="004A6D49"/>
    <w:rsid w:val="004C57AF"/>
    <w:rsid w:val="004D3669"/>
    <w:rsid w:val="004E3434"/>
    <w:rsid w:val="004E51ED"/>
    <w:rsid w:val="004F164C"/>
    <w:rsid w:val="00510B99"/>
    <w:rsid w:val="00513C07"/>
    <w:rsid w:val="00521E05"/>
    <w:rsid w:val="00535C11"/>
    <w:rsid w:val="005459A9"/>
    <w:rsid w:val="005511D5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E4866"/>
    <w:rsid w:val="005F0FC7"/>
    <w:rsid w:val="005F409F"/>
    <w:rsid w:val="006103BB"/>
    <w:rsid w:val="0062405C"/>
    <w:rsid w:val="006475D5"/>
    <w:rsid w:val="00650E07"/>
    <w:rsid w:val="0065352F"/>
    <w:rsid w:val="00662383"/>
    <w:rsid w:val="006810AA"/>
    <w:rsid w:val="00693E1F"/>
    <w:rsid w:val="00694176"/>
    <w:rsid w:val="006A39A7"/>
    <w:rsid w:val="006A5830"/>
    <w:rsid w:val="006C1516"/>
    <w:rsid w:val="006D029B"/>
    <w:rsid w:val="006F4CA7"/>
    <w:rsid w:val="006F6497"/>
    <w:rsid w:val="007208B4"/>
    <w:rsid w:val="00742055"/>
    <w:rsid w:val="00755887"/>
    <w:rsid w:val="007B0214"/>
    <w:rsid w:val="007C6D3A"/>
    <w:rsid w:val="007D43B8"/>
    <w:rsid w:val="007E0EB6"/>
    <w:rsid w:val="007E66B8"/>
    <w:rsid w:val="007F7597"/>
    <w:rsid w:val="00802F26"/>
    <w:rsid w:val="00813A0C"/>
    <w:rsid w:val="008212C7"/>
    <w:rsid w:val="008241E0"/>
    <w:rsid w:val="008324A7"/>
    <w:rsid w:val="008412FE"/>
    <w:rsid w:val="00841AD9"/>
    <w:rsid w:val="00853E76"/>
    <w:rsid w:val="008709EE"/>
    <w:rsid w:val="00874C61"/>
    <w:rsid w:val="0088243E"/>
    <w:rsid w:val="00890DA0"/>
    <w:rsid w:val="008F103E"/>
    <w:rsid w:val="00920DC7"/>
    <w:rsid w:val="00926427"/>
    <w:rsid w:val="0093289E"/>
    <w:rsid w:val="0096348B"/>
    <w:rsid w:val="009B2808"/>
    <w:rsid w:val="009B5509"/>
    <w:rsid w:val="009C18DA"/>
    <w:rsid w:val="009C40EC"/>
    <w:rsid w:val="009C7292"/>
    <w:rsid w:val="009C7ACE"/>
    <w:rsid w:val="00A0254F"/>
    <w:rsid w:val="00A11BA4"/>
    <w:rsid w:val="00A122D6"/>
    <w:rsid w:val="00A14CDD"/>
    <w:rsid w:val="00A27348"/>
    <w:rsid w:val="00A325C0"/>
    <w:rsid w:val="00A337E2"/>
    <w:rsid w:val="00A348E4"/>
    <w:rsid w:val="00A416CD"/>
    <w:rsid w:val="00A63173"/>
    <w:rsid w:val="00A667F9"/>
    <w:rsid w:val="00AC5710"/>
    <w:rsid w:val="00AD276D"/>
    <w:rsid w:val="00AE116B"/>
    <w:rsid w:val="00AF660B"/>
    <w:rsid w:val="00B00D93"/>
    <w:rsid w:val="00B35C89"/>
    <w:rsid w:val="00B36A39"/>
    <w:rsid w:val="00B5198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3160C"/>
    <w:rsid w:val="00C47E4A"/>
    <w:rsid w:val="00C51014"/>
    <w:rsid w:val="00C567E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51299"/>
    <w:rsid w:val="00D65DFA"/>
    <w:rsid w:val="00D92E5F"/>
    <w:rsid w:val="00DA1B37"/>
    <w:rsid w:val="00DB6269"/>
    <w:rsid w:val="00DB724E"/>
    <w:rsid w:val="00DC4CEB"/>
    <w:rsid w:val="00DC68B3"/>
    <w:rsid w:val="00DC6DF2"/>
    <w:rsid w:val="00DE2E37"/>
    <w:rsid w:val="00DF337D"/>
    <w:rsid w:val="00DF7C06"/>
    <w:rsid w:val="00E01651"/>
    <w:rsid w:val="00E01D40"/>
    <w:rsid w:val="00E044C2"/>
    <w:rsid w:val="00E10D16"/>
    <w:rsid w:val="00E1423B"/>
    <w:rsid w:val="00E20523"/>
    <w:rsid w:val="00E2306C"/>
    <w:rsid w:val="00E41D80"/>
    <w:rsid w:val="00E449A3"/>
    <w:rsid w:val="00E65AD5"/>
    <w:rsid w:val="00E7005D"/>
    <w:rsid w:val="00E8284B"/>
    <w:rsid w:val="00E9576C"/>
    <w:rsid w:val="00EB5C78"/>
    <w:rsid w:val="00ED1AA3"/>
    <w:rsid w:val="00EE570F"/>
    <w:rsid w:val="00F13B81"/>
    <w:rsid w:val="00F16104"/>
    <w:rsid w:val="00F16237"/>
    <w:rsid w:val="00F228E1"/>
    <w:rsid w:val="00F23A11"/>
    <w:rsid w:val="00F42A6B"/>
    <w:rsid w:val="00F43A7F"/>
    <w:rsid w:val="00F463B4"/>
    <w:rsid w:val="00F653E1"/>
    <w:rsid w:val="00F66A9D"/>
    <w:rsid w:val="00F73A36"/>
    <w:rsid w:val="00F81C19"/>
    <w:rsid w:val="00FA0855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39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39A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39A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39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39A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39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39A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39A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39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39A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69F5-EFB1-4C90-9B04-9C8BED69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WA_mobil.dotx</Template>
  <TotalTime>0</TotalTime>
  <Pages>2</Pages>
  <Words>390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Eckhard Wiebrock, WIGOS GmbH</cp:lastModifiedBy>
  <cp:revision>3</cp:revision>
  <cp:lastPrinted>2012-08-06T06:57:00Z</cp:lastPrinted>
  <dcterms:created xsi:type="dcterms:W3CDTF">2019-06-14T07:43:00Z</dcterms:created>
  <dcterms:modified xsi:type="dcterms:W3CDTF">2019-06-14T08:36:00Z</dcterms:modified>
</cp:coreProperties>
</file>