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643486">
        <w:rPr>
          <w:rFonts w:ascii="Arial Narrow" w:hAnsi="Arial Narrow" w:cs="Arial"/>
          <w:sz w:val="22"/>
          <w:szCs w:val="22"/>
        </w:rPr>
        <w:t>06.03</w:t>
      </w:r>
      <w:bookmarkStart w:id="0" w:name="_GoBack"/>
      <w:bookmarkEnd w:id="0"/>
      <w:r w:rsidR="00F23A11">
        <w:rPr>
          <w:rFonts w:ascii="Arial Narrow" w:hAnsi="Arial Narrow" w:cs="Arial"/>
          <w:sz w:val="22"/>
          <w:szCs w:val="22"/>
        </w:rPr>
        <w:t>.</w:t>
      </w:r>
      <w:r w:rsidR="00035852">
        <w:rPr>
          <w:rFonts w:ascii="Arial Narrow" w:hAnsi="Arial Narrow" w:cs="Arial"/>
          <w:sz w:val="22"/>
          <w:szCs w:val="22"/>
        </w:rPr>
        <w:t>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</w:t>
      </w:r>
      <w:r w:rsidR="00E01651">
        <w:rPr>
          <w:rFonts w:ascii="Arial Narrow" w:hAnsi="Arial Narrow" w:cs="Arial"/>
          <w:sz w:val="22"/>
          <w:szCs w:val="22"/>
        </w:rPr>
        <w:t>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Herr Wiebrock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E01651">
        <w:rPr>
          <w:rFonts w:ascii="Arial Narrow" w:hAnsi="Arial Narrow" w:cs="Arial"/>
          <w:spacing w:val="4"/>
          <w:sz w:val="14"/>
          <w:szCs w:val="14"/>
        </w:rPr>
        <w:tab/>
        <w:t xml:space="preserve">      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0541 501 4201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E01651">
        <w:rPr>
          <w:rFonts w:ascii="Arial Narrow" w:hAnsi="Arial Narrow" w:cs="Arial"/>
          <w:spacing w:val="4"/>
          <w:sz w:val="22"/>
          <w:szCs w:val="22"/>
        </w:rPr>
        <w:t>0541 501 64201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E01651">
        <w:rPr>
          <w:rFonts w:ascii="Arial Narrow" w:hAnsi="Arial Narrow" w:cs="Arial"/>
          <w:spacing w:val="4"/>
          <w:sz w:val="22"/>
          <w:szCs w:val="22"/>
        </w:rPr>
        <w:t>wiebrock@wigos.de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324DFF" w:rsidRDefault="007C6D3A" w:rsidP="00643486">
      <w:pPr>
        <w:tabs>
          <w:tab w:val="left" w:pos="7655"/>
        </w:tabs>
        <w:spacing w:line="264" w:lineRule="auto"/>
        <w:ind w:right="1418"/>
        <w:jc w:val="both"/>
        <w:rPr>
          <w:rFonts w:cs="Arial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FEEA62" wp14:editId="59726680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16104"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035852" w:rsidRPr="00035852" w:rsidRDefault="00035852" w:rsidP="00035852">
      <w:pPr>
        <w:spacing w:after="200" w:line="276" w:lineRule="auto"/>
        <w:rPr>
          <w:rFonts w:eastAsiaTheme="minorHAnsi" w:cs="Arial"/>
          <w:b/>
          <w:sz w:val="48"/>
          <w:szCs w:val="48"/>
          <w:lang w:eastAsia="en-US"/>
        </w:rPr>
      </w:pPr>
      <w:r w:rsidRPr="00035852">
        <w:rPr>
          <w:rFonts w:eastAsiaTheme="minorHAnsi" w:cs="Arial"/>
          <w:b/>
          <w:sz w:val="48"/>
          <w:szCs w:val="48"/>
          <w:lang w:eastAsia="en-US"/>
        </w:rPr>
        <w:t xml:space="preserve">Osnabrücker Gründertag lockte mit </w:t>
      </w:r>
      <w:r>
        <w:rPr>
          <w:rFonts w:eastAsiaTheme="minorHAnsi" w:cs="Arial"/>
          <w:b/>
          <w:sz w:val="48"/>
          <w:szCs w:val="48"/>
          <w:lang w:eastAsia="en-US"/>
        </w:rPr>
        <w:t>spannenden</w:t>
      </w:r>
      <w:r w:rsidRPr="00035852">
        <w:rPr>
          <w:rFonts w:eastAsiaTheme="minorHAnsi" w:cs="Arial"/>
          <w:b/>
          <w:sz w:val="48"/>
          <w:szCs w:val="48"/>
          <w:lang w:eastAsia="en-US"/>
        </w:rPr>
        <w:t xml:space="preserve"> Vorträgen</w:t>
      </w:r>
    </w:p>
    <w:p w:rsidR="00035852" w:rsidRPr="00035852" w:rsidRDefault="00035852" w:rsidP="00035852">
      <w:pPr>
        <w:spacing w:after="200" w:line="276" w:lineRule="auto"/>
        <w:rPr>
          <w:rFonts w:eastAsiaTheme="minorHAnsi" w:cs="Arial"/>
          <w:b/>
          <w:sz w:val="22"/>
          <w:szCs w:val="22"/>
          <w:lang w:eastAsia="en-US"/>
        </w:rPr>
      </w:pPr>
      <w:r w:rsidRPr="00035852">
        <w:rPr>
          <w:rFonts w:eastAsiaTheme="minorHAnsi" w:cs="Arial"/>
          <w:b/>
          <w:sz w:val="22"/>
          <w:szCs w:val="22"/>
          <w:lang w:eastAsia="en-US"/>
        </w:rPr>
        <w:t xml:space="preserve">Mehrere hundert </w:t>
      </w:r>
      <w:r w:rsidR="00AA59AC">
        <w:rPr>
          <w:rFonts w:eastAsiaTheme="minorHAnsi" w:cs="Arial"/>
          <w:b/>
          <w:sz w:val="22"/>
          <w:szCs w:val="22"/>
          <w:lang w:eastAsia="en-US"/>
        </w:rPr>
        <w:t>Interessierte</w:t>
      </w:r>
      <w:r w:rsidRPr="00035852">
        <w:rPr>
          <w:rFonts w:eastAsiaTheme="minorHAnsi" w:cs="Arial"/>
          <w:b/>
          <w:sz w:val="22"/>
          <w:szCs w:val="22"/>
          <w:lang w:eastAsia="en-US"/>
        </w:rPr>
        <w:t xml:space="preserve"> bei Veranstaltung im Kreishaus</w:t>
      </w:r>
    </w:p>
    <w:p w:rsidR="00035852" w:rsidRPr="00035852" w:rsidRDefault="00035852" w:rsidP="0003585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035852">
        <w:rPr>
          <w:rFonts w:eastAsiaTheme="minorHAnsi" w:cs="Arial"/>
          <w:b/>
          <w:sz w:val="22"/>
          <w:szCs w:val="22"/>
          <w:lang w:eastAsia="en-US"/>
        </w:rPr>
        <w:t>Osnabrück.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Die Zahl der sozialversicherungspflichtig Beschäftigten ist im Osnabrücker Land auf einem historischen </w:t>
      </w:r>
      <w:r w:rsidR="009A42F9">
        <w:rPr>
          <w:rFonts w:eastAsiaTheme="minorHAnsi" w:cs="Arial"/>
          <w:sz w:val="22"/>
          <w:szCs w:val="22"/>
          <w:lang w:eastAsia="en-US"/>
        </w:rPr>
        <w:t>H</w:t>
      </w:r>
      <w:r w:rsidRPr="00035852">
        <w:rPr>
          <w:rFonts w:eastAsiaTheme="minorHAnsi" w:cs="Arial"/>
          <w:sz w:val="22"/>
          <w:szCs w:val="22"/>
          <w:lang w:eastAsia="en-US"/>
        </w:rPr>
        <w:t>och, Fachkräfte ein begehrtes Gut und neue Mitarbeiterinnen und Mitarbeiter vielfach dringend gesucht. Dennoch zieht es viele Menschen in die unternehmerische Selbstständi</w:t>
      </w:r>
      <w:r w:rsidRPr="00035852">
        <w:rPr>
          <w:rFonts w:eastAsiaTheme="minorHAnsi" w:cs="Arial"/>
          <w:sz w:val="22"/>
          <w:szCs w:val="22"/>
          <w:lang w:eastAsia="en-US"/>
        </w:rPr>
        <w:t>g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keit. Das zeigten auch die </w:t>
      </w:r>
      <w:r w:rsidR="00C27DCA">
        <w:rPr>
          <w:rFonts w:eastAsiaTheme="minorHAnsi" w:cs="Arial"/>
          <w:sz w:val="22"/>
          <w:szCs w:val="22"/>
          <w:lang w:eastAsia="en-US"/>
        </w:rPr>
        <w:t>zahlreichen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Besucher des inzwischen 12. </w:t>
      </w:r>
      <w:proofErr w:type="spellStart"/>
      <w:r w:rsidRPr="00035852">
        <w:rPr>
          <w:rFonts w:eastAsiaTheme="minorHAnsi" w:cs="Arial"/>
          <w:sz w:val="22"/>
          <w:szCs w:val="22"/>
          <w:lang w:eastAsia="en-US"/>
        </w:rPr>
        <w:t>Osna</w:t>
      </w:r>
      <w:r w:rsidR="009A42F9">
        <w:rPr>
          <w:rFonts w:eastAsiaTheme="minorHAnsi" w:cs="Arial"/>
          <w:sz w:val="22"/>
          <w:szCs w:val="22"/>
          <w:lang w:eastAsia="en-US"/>
        </w:rPr>
        <w:t>-</w:t>
      </w:r>
      <w:r w:rsidRPr="00035852">
        <w:rPr>
          <w:rFonts w:eastAsiaTheme="minorHAnsi" w:cs="Arial"/>
          <w:sz w:val="22"/>
          <w:szCs w:val="22"/>
          <w:lang w:eastAsia="en-US"/>
        </w:rPr>
        <w:t>brücker</w:t>
      </w:r>
      <w:proofErr w:type="spellEnd"/>
      <w:r w:rsidRPr="00035852">
        <w:rPr>
          <w:rFonts w:eastAsiaTheme="minorHAnsi" w:cs="Arial"/>
          <w:sz w:val="22"/>
          <w:szCs w:val="22"/>
          <w:lang w:eastAsia="en-US"/>
        </w:rPr>
        <w:t xml:space="preserve"> Gründer- und Jungunternehmertag</w:t>
      </w:r>
      <w:r w:rsidR="00C27DCA">
        <w:rPr>
          <w:rFonts w:eastAsiaTheme="minorHAnsi" w:cs="Arial"/>
          <w:sz w:val="22"/>
          <w:szCs w:val="22"/>
          <w:lang w:eastAsia="en-US"/>
        </w:rPr>
        <w:t>s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, zu dem das Gründerhaus </w:t>
      </w:r>
      <w:proofErr w:type="spellStart"/>
      <w:r w:rsidRPr="00035852">
        <w:rPr>
          <w:rFonts w:eastAsiaTheme="minorHAnsi" w:cs="Arial"/>
          <w:sz w:val="22"/>
          <w:szCs w:val="22"/>
          <w:lang w:eastAsia="en-US"/>
        </w:rPr>
        <w:t>Osnabrück.Osnabrücker</w:t>
      </w:r>
      <w:proofErr w:type="spellEnd"/>
      <w:r w:rsidRPr="00035852">
        <w:rPr>
          <w:rFonts w:eastAsiaTheme="minorHAnsi" w:cs="Arial"/>
          <w:sz w:val="22"/>
          <w:szCs w:val="22"/>
          <w:lang w:eastAsia="en-US"/>
        </w:rPr>
        <w:t xml:space="preserve"> Land jetzt ins Kreishaus </w:t>
      </w:r>
      <w:r w:rsidR="00C27DCA">
        <w:rPr>
          <w:rFonts w:eastAsiaTheme="minorHAnsi" w:cs="Arial"/>
          <w:sz w:val="22"/>
          <w:szCs w:val="22"/>
          <w:lang w:eastAsia="en-US"/>
        </w:rPr>
        <w:t>ein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geladen hatte.  </w:t>
      </w:r>
    </w:p>
    <w:p w:rsidR="00035852" w:rsidRPr="00035852" w:rsidRDefault="00035852" w:rsidP="0003585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035852">
        <w:rPr>
          <w:rFonts w:eastAsiaTheme="minorHAnsi" w:cs="Arial"/>
          <w:sz w:val="22"/>
          <w:szCs w:val="22"/>
          <w:lang w:eastAsia="en-US"/>
        </w:rPr>
        <w:t xml:space="preserve">Begrüßt wurden die Besucher von Landrat und Hausherrn Dr. Michael Lübbersmann: „Dass </w:t>
      </w:r>
      <w:r w:rsidR="009A42F9">
        <w:rPr>
          <w:rFonts w:eastAsiaTheme="minorHAnsi" w:cs="Arial"/>
          <w:sz w:val="22"/>
          <w:szCs w:val="22"/>
          <w:lang w:eastAsia="en-US"/>
        </w:rPr>
        <w:t>s</w:t>
      </w:r>
      <w:r w:rsidRPr="00035852">
        <w:rPr>
          <w:rFonts w:eastAsiaTheme="minorHAnsi" w:cs="Arial"/>
          <w:sz w:val="22"/>
          <w:szCs w:val="22"/>
          <w:lang w:eastAsia="en-US"/>
        </w:rPr>
        <w:t>ie sich für den Weg einer Selbstständigkeit en</w:t>
      </w:r>
      <w:r w:rsidRPr="00035852">
        <w:rPr>
          <w:rFonts w:eastAsiaTheme="minorHAnsi" w:cs="Arial"/>
          <w:sz w:val="22"/>
          <w:szCs w:val="22"/>
          <w:lang w:eastAsia="en-US"/>
        </w:rPr>
        <w:t>t</w:t>
      </w:r>
      <w:r w:rsidRPr="00035852">
        <w:rPr>
          <w:rFonts w:eastAsiaTheme="minorHAnsi" w:cs="Arial"/>
          <w:sz w:val="22"/>
          <w:szCs w:val="22"/>
          <w:lang w:eastAsia="en-US"/>
        </w:rPr>
        <w:t>schieden haben, verdient außerordentlichen Respekt. Denn auch eine prosperierende Startup-Szene ist ein wichtiger Teil eines starken Wir</w:t>
      </w:r>
      <w:r w:rsidRPr="00035852">
        <w:rPr>
          <w:rFonts w:eastAsiaTheme="minorHAnsi" w:cs="Arial"/>
          <w:sz w:val="22"/>
          <w:szCs w:val="22"/>
          <w:lang w:eastAsia="en-US"/>
        </w:rPr>
        <w:t>t</w:t>
      </w:r>
      <w:r w:rsidRPr="00035852">
        <w:rPr>
          <w:rFonts w:eastAsiaTheme="minorHAnsi" w:cs="Arial"/>
          <w:sz w:val="22"/>
          <w:szCs w:val="22"/>
          <w:lang w:eastAsia="en-US"/>
        </w:rPr>
        <w:t>schaftsstandorts“</w:t>
      </w:r>
      <w:r w:rsidR="00C27DCA">
        <w:rPr>
          <w:rFonts w:eastAsiaTheme="minorHAnsi" w:cs="Arial"/>
          <w:sz w:val="22"/>
          <w:szCs w:val="22"/>
          <w:lang w:eastAsia="en-US"/>
        </w:rPr>
        <w:t xml:space="preserve"> so Lübbersmann.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Gerade diese wolle man auch mit dem vielfältigen Programm des Gründertags unterstützen: Insgesamt sieben Vorträge zu unterschiedlichsten Themen bot die Veranstaltung den Intere</w:t>
      </w:r>
      <w:r w:rsidRPr="00035852">
        <w:rPr>
          <w:rFonts w:eastAsiaTheme="minorHAnsi" w:cs="Arial"/>
          <w:sz w:val="22"/>
          <w:szCs w:val="22"/>
          <w:lang w:eastAsia="en-US"/>
        </w:rPr>
        <w:t>s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sierten. Die Bandbreite reichte von der Existenzgründung im Nebenerwerb, über Finanzierungs- und Versicherungsfragen bis hin zur Einstellung des ersten Personals. „Wir sind mit der Resonanz auf die Veranstaltung sehr zufrieden“, freute sich Gründerhausleiter Rolf-Thomas Schneider. Mit </w:t>
      </w:r>
      <w:r w:rsidR="00C27DCA">
        <w:rPr>
          <w:rFonts w:eastAsiaTheme="minorHAnsi" w:cs="Arial"/>
          <w:sz w:val="22"/>
          <w:szCs w:val="22"/>
          <w:lang w:eastAsia="en-US"/>
        </w:rPr>
        <w:t xml:space="preserve">durchschnittlich </w:t>
      </w:r>
      <w:r w:rsidRPr="00035852">
        <w:rPr>
          <w:rFonts w:eastAsiaTheme="minorHAnsi" w:cs="Arial"/>
          <w:sz w:val="22"/>
          <w:szCs w:val="22"/>
          <w:lang w:eastAsia="en-US"/>
        </w:rPr>
        <w:t>rund 75 Zuhörern seien die Vorträge sehr gut besucht g</w:t>
      </w:r>
      <w:r w:rsidRPr="00035852">
        <w:rPr>
          <w:rFonts w:eastAsiaTheme="minorHAnsi" w:cs="Arial"/>
          <w:sz w:val="22"/>
          <w:szCs w:val="22"/>
          <w:lang w:eastAsia="en-US"/>
        </w:rPr>
        <w:t>e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wesen. Auch </w:t>
      </w:r>
      <w:r w:rsidR="00C27DCA">
        <w:rPr>
          <w:rFonts w:eastAsiaTheme="minorHAnsi" w:cs="Arial"/>
          <w:sz w:val="22"/>
          <w:szCs w:val="22"/>
          <w:lang w:eastAsia="en-US"/>
        </w:rPr>
        <w:t>beim abschließenden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</w:t>
      </w:r>
      <w:proofErr w:type="spellStart"/>
      <w:r w:rsidRPr="00035852">
        <w:rPr>
          <w:rFonts w:eastAsiaTheme="minorHAnsi" w:cs="Arial"/>
          <w:sz w:val="22"/>
          <w:szCs w:val="22"/>
          <w:lang w:eastAsia="en-US"/>
        </w:rPr>
        <w:t>Keynote</w:t>
      </w:r>
      <w:proofErr w:type="spellEnd"/>
      <w:r w:rsidRPr="00035852">
        <w:rPr>
          <w:rFonts w:eastAsiaTheme="minorHAnsi" w:cs="Arial"/>
          <w:sz w:val="22"/>
          <w:szCs w:val="22"/>
          <w:lang w:eastAsia="en-US"/>
        </w:rPr>
        <w:t>-Vortrag von Vertriebsfac</w:t>
      </w:r>
      <w:r w:rsidR="00C27DCA">
        <w:rPr>
          <w:rFonts w:eastAsiaTheme="minorHAnsi" w:cs="Arial"/>
          <w:sz w:val="22"/>
          <w:szCs w:val="22"/>
          <w:lang w:eastAsia="en-US"/>
        </w:rPr>
        <w:t>h</w:t>
      </w:r>
      <w:r w:rsidRPr="00035852">
        <w:rPr>
          <w:rFonts w:eastAsiaTheme="minorHAnsi" w:cs="Arial"/>
          <w:sz w:val="22"/>
          <w:szCs w:val="22"/>
          <w:lang w:eastAsia="en-US"/>
        </w:rPr>
        <w:t>mann Oliver Schumacher aus Lin</w:t>
      </w:r>
      <w:r w:rsidR="00C27DCA">
        <w:rPr>
          <w:rFonts w:eastAsiaTheme="minorHAnsi" w:cs="Arial"/>
          <w:sz w:val="22"/>
          <w:szCs w:val="22"/>
          <w:lang w:eastAsia="en-US"/>
        </w:rPr>
        <w:t xml:space="preserve">gen zum Thema 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„So gewinnen Sie neue </w:t>
      </w:r>
      <w:r w:rsidRPr="00035852">
        <w:rPr>
          <w:rFonts w:eastAsiaTheme="minorHAnsi" w:cs="Arial"/>
          <w:sz w:val="22"/>
          <w:szCs w:val="22"/>
          <w:lang w:eastAsia="en-US"/>
        </w:rPr>
        <w:lastRenderedPageBreak/>
        <w:t xml:space="preserve">Kunden“ war der Sitzungssaal des Kreishauses trotz des langen Tages sehr gut gefüllt. </w:t>
      </w:r>
    </w:p>
    <w:p w:rsidR="00035852" w:rsidRPr="00035852" w:rsidRDefault="00035852" w:rsidP="0003585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035852">
        <w:rPr>
          <w:rFonts w:eastAsiaTheme="minorHAnsi" w:cs="Arial"/>
          <w:sz w:val="22"/>
          <w:szCs w:val="22"/>
          <w:lang w:eastAsia="en-US"/>
        </w:rPr>
        <w:t>Neben dem Vortragsprogramm boten im Rahmen</w:t>
      </w:r>
      <w:r w:rsidR="00C27DCA">
        <w:rPr>
          <w:rFonts w:eastAsiaTheme="minorHAnsi" w:cs="Arial"/>
          <w:sz w:val="22"/>
          <w:szCs w:val="22"/>
          <w:lang w:eastAsia="en-US"/>
        </w:rPr>
        <w:t xml:space="preserve"> d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es Gründertags rund 20 Einrichtungen, Institutionen, Netzwerke und Verbände Informationen zum Thema Existenzgründung. „Für uns war der Gründertag einmal mehr eine tolle Möglichkeit, den Business- und Innovationspark Quakenbrück (BIQ) als wichtige Gründungseinrichtung für die Samtgemeinde Artland und den ganzen Osnabrücker Nordkreis einer </w:t>
      </w:r>
      <w:r w:rsidR="00C27DCA">
        <w:rPr>
          <w:rFonts w:eastAsiaTheme="minorHAnsi" w:cs="Arial"/>
          <w:sz w:val="22"/>
          <w:szCs w:val="22"/>
          <w:lang w:eastAsia="en-US"/>
        </w:rPr>
        <w:t>breite</w:t>
      </w:r>
      <w:r w:rsidRPr="00035852">
        <w:rPr>
          <w:rFonts w:eastAsiaTheme="minorHAnsi" w:cs="Arial"/>
          <w:sz w:val="22"/>
          <w:szCs w:val="22"/>
          <w:lang w:eastAsia="en-US"/>
        </w:rPr>
        <w:t>n Öffentlichkeit bekannt zu m</w:t>
      </w:r>
      <w:r w:rsidRPr="00035852">
        <w:rPr>
          <w:rFonts w:eastAsiaTheme="minorHAnsi" w:cs="Arial"/>
          <w:sz w:val="22"/>
          <w:szCs w:val="22"/>
          <w:lang w:eastAsia="en-US"/>
        </w:rPr>
        <w:t>a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chen“, erklärte Franz-Georg </w:t>
      </w:r>
      <w:proofErr w:type="spellStart"/>
      <w:r w:rsidRPr="00035852">
        <w:rPr>
          <w:rFonts w:eastAsiaTheme="minorHAnsi" w:cs="Arial"/>
          <w:sz w:val="22"/>
          <w:szCs w:val="22"/>
          <w:lang w:eastAsia="en-US"/>
        </w:rPr>
        <w:t>Gramann</w:t>
      </w:r>
      <w:proofErr w:type="spellEnd"/>
      <w:r w:rsidRPr="00035852">
        <w:rPr>
          <w:rFonts w:eastAsiaTheme="minorHAnsi" w:cs="Arial"/>
          <w:sz w:val="22"/>
          <w:szCs w:val="22"/>
          <w:lang w:eastAsia="en-US"/>
        </w:rPr>
        <w:t>, Geschäftsführer des BIQ</w:t>
      </w:r>
      <w:r w:rsidR="00C27DCA">
        <w:rPr>
          <w:rFonts w:eastAsiaTheme="minorHAnsi" w:cs="Arial"/>
          <w:sz w:val="22"/>
          <w:szCs w:val="22"/>
          <w:lang w:eastAsia="en-US"/>
        </w:rPr>
        <w:t>, und einer der Aussteller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den Hintergrund der Teilnahme am „Markt der Möglichke</w:t>
      </w:r>
      <w:r w:rsidRPr="00035852">
        <w:rPr>
          <w:rFonts w:eastAsiaTheme="minorHAnsi" w:cs="Arial"/>
          <w:sz w:val="22"/>
          <w:szCs w:val="22"/>
          <w:lang w:eastAsia="en-US"/>
        </w:rPr>
        <w:t>i</w:t>
      </w:r>
      <w:r w:rsidRPr="00035852">
        <w:rPr>
          <w:rFonts w:eastAsiaTheme="minorHAnsi" w:cs="Arial"/>
          <w:sz w:val="22"/>
          <w:szCs w:val="22"/>
          <w:lang w:eastAsia="en-US"/>
        </w:rPr>
        <w:t>ten“. Auch er zeigte sich wie viele andere Aussteller mit den neu geknüp</w:t>
      </w:r>
      <w:r w:rsidRPr="00035852">
        <w:rPr>
          <w:rFonts w:eastAsiaTheme="minorHAnsi" w:cs="Arial"/>
          <w:sz w:val="22"/>
          <w:szCs w:val="22"/>
          <w:lang w:eastAsia="en-US"/>
        </w:rPr>
        <w:t>f</w:t>
      </w:r>
      <w:r w:rsidRPr="00035852">
        <w:rPr>
          <w:rFonts w:eastAsiaTheme="minorHAnsi" w:cs="Arial"/>
          <w:sz w:val="22"/>
          <w:szCs w:val="22"/>
          <w:lang w:eastAsia="en-US"/>
        </w:rPr>
        <w:t>ten Kontakten</w:t>
      </w:r>
      <w:r w:rsidR="00334A40">
        <w:rPr>
          <w:rFonts w:eastAsiaTheme="minorHAnsi" w:cs="Arial"/>
          <w:sz w:val="22"/>
          <w:szCs w:val="22"/>
          <w:lang w:eastAsia="en-US"/>
        </w:rPr>
        <w:t>, beispielsweise zu dem neu eröffneten Co-Working-Space im BIQ,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zufrieden.</w:t>
      </w:r>
    </w:p>
    <w:p w:rsidR="00035852" w:rsidRPr="00035852" w:rsidRDefault="00035852" w:rsidP="00035852">
      <w:pPr>
        <w:spacing w:after="200" w:line="276" w:lineRule="auto"/>
        <w:rPr>
          <w:rFonts w:eastAsiaTheme="minorHAnsi" w:cs="Arial"/>
          <w:sz w:val="22"/>
          <w:szCs w:val="22"/>
          <w:lang w:eastAsia="en-US"/>
        </w:rPr>
      </w:pPr>
      <w:r w:rsidRPr="00035852">
        <w:rPr>
          <w:rFonts w:eastAsiaTheme="minorHAnsi" w:cs="Arial"/>
          <w:sz w:val="22"/>
          <w:szCs w:val="22"/>
          <w:lang w:eastAsia="en-US"/>
        </w:rPr>
        <w:t>Erstmals bot der Osnabrücker Gründertag auch eine Ausstellung innovat</w:t>
      </w:r>
      <w:r w:rsidRPr="00035852">
        <w:rPr>
          <w:rFonts w:eastAsiaTheme="minorHAnsi" w:cs="Arial"/>
          <w:sz w:val="22"/>
          <w:szCs w:val="22"/>
          <w:lang w:eastAsia="en-US"/>
        </w:rPr>
        <w:t>i</w:t>
      </w:r>
      <w:r w:rsidRPr="00035852">
        <w:rPr>
          <w:rFonts w:eastAsiaTheme="minorHAnsi" w:cs="Arial"/>
          <w:sz w:val="22"/>
          <w:szCs w:val="22"/>
          <w:lang w:eastAsia="en-US"/>
        </w:rPr>
        <w:t>ver Gründungen aus Landkreis und Stadt Osnabrück. Mit dabei u</w:t>
      </w:r>
      <w:r w:rsidR="009A42F9">
        <w:rPr>
          <w:rFonts w:eastAsiaTheme="minorHAnsi" w:cs="Arial"/>
          <w:sz w:val="22"/>
          <w:szCs w:val="22"/>
          <w:lang w:eastAsia="en-US"/>
        </w:rPr>
        <w:t>nter and</w:t>
      </w:r>
      <w:r w:rsidR="009A42F9">
        <w:rPr>
          <w:rFonts w:eastAsiaTheme="minorHAnsi" w:cs="Arial"/>
          <w:sz w:val="22"/>
          <w:szCs w:val="22"/>
          <w:lang w:eastAsia="en-US"/>
        </w:rPr>
        <w:t>e</w:t>
      </w:r>
      <w:r w:rsidR="009A42F9">
        <w:rPr>
          <w:rFonts w:eastAsiaTheme="minorHAnsi" w:cs="Arial"/>
          <w:sz w:val="22"/>
          <w:szCs w:val="22"/>
          <w:lang w:eastAsia="en-US"/>
        </w:rPr>
        <w:t xml:space="preserve">rem 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die im </w:t>
      </w:r>
      <w:proofErr w:type="spellStart"/>
      <w:r w:rsidRPr="00035852">
        <w:rPr>
          <w:rFonts w:eastAsiaTheme="minorHAnsi" w:cs="Arial"/>
          <w:sz w:val="22"/>
          <w:szCs w:val="22"/>
          <w:lang w:eastAsia="en-US"/>
        </w:rPr>
        <w:t>InnovationsCentrum</w:t>
      </w:r>
      <w:proofErr w:type="spellEnd"/>
      <w:r w:rsidRPr="00035852">
        <w:rPr>
          <w:rFonts w:eastAsiaTheme="minorHAnsi" w:cs="Arial"/>
          <w:sz w:val="22"/>
          <w:szCs w:val="22"/>
          <w:lang w:eastAsia="en-US"/>
        </w:rPr>
        <w:t xml:space="preserve"> O</w:t>
      </w:r>
      <w:r w:rsidR="007A5121">
        <w:rPr>
          <w:rFonts w:eastAsiaTheme="minorHAnsi" w:cs="Arial"/>
          <w:sz w:val="22"/>
          <w:szCs w:val="22"/>
          <w:lang w:eastAsia="en-US"/>
        </w:rPr>
        <w:t>snabrück ansässige Firma TRONOS: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Das junge Startup entwickelt, fertigt und vertreibt mobile Energiespeiche</w:t>
      </w:r>
      <w:r w:rsidRPr="00035852">
        <w:rPr>
          <w:rFonts w:eastAsiaTheme="minorHAnsi" w:cs="Arial"/>
          <w:sz w:val="22"/>
          <w:szCs w:val="22"/>
          <w:lang w:eastAsia="en-US"/>
        </w:rPr>
        <w:t>r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lösungen in fast allen Größenordnungen. „Wir </w:t>
      </w:r>
      <w:r w:rsidR="009A42F9">
        <w:rPr>
          <w:rFonts w:eastAsiaTheme="minorHAnsi" w:cs="Arial"/>
          <w:sz w:val="22"/>
          <w:szCs w:val="22"/>
          <w:lang w:eastAsia="en-US"/>
        </w:rPr>
        <w:t>haben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heute viele spanne</w:t>
      </w:r>
      <w:r w:rsidRPr="00035852">
        <w:rPr>
          <w:rFonts w:eastAsiaTheme="minorHAnsi" w:cs="Arial"/>
          <w:sz w:val="22"/>
          <w:szCs w:val="22"/>
          <w:lang w:eastAsia="en-US"/>
        </w:rPr>
        <w:t>n</w:t>
      </w:r>
      <w:r w:rsidRPr="00035852">
        <w:rPr>
          <w:rFonts w:eastAsiaTheme="minorHAnsi" w:cs="Arial"/>
          <w:sz w:val="22"/>
          <w:szCs w:val="22"/>
          <w:lang w:eastAsia="en-US"/>
        </w:rPr>
        <w:t>de Gespräche mit Gründerinnen und Gründern von morgen</w:t>
      </w:r>
      <w:r w:rsidR="009A42F9">
        <w:rPr>
          <w:rFonts w:eastAsiaTheme="minorHAnsi" w:cs="Arial"/>
          <w:sz w:val="22"/>
          <w:szCs w:val="22"/>
          <w:lang w:eastAsia="en-US"/>
        </w:rPr>
        <w:t xml:space="preserve"> geführt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“, </w:t>
      </w:r>
      <w:r w:rsidR="009A42F9">
        <w:rPr>
          <w:rFonts w:eastAsiaTheme="minorHAnsi" w:cs="Arial"/>
          <w:sz w:val="22"/>
          <w:szCs w:val="22"/>
          <w:lang w:eastAsia="en-US"/>
        </w:rPr>
        <w:t>so</w:t>
      </w:r>
      <w:r w:rsidR="006A2F1C">
        <w:rPr>
          <w:rFonts w:eastAsiaTheme="minorHAnsi" w:cs="Arial"/>
          <w:sz w:val="22"/>
          <w:szCs w:val="22"/>
          <w:lang w:eastAsia="en-US"/>
        </w:rPr>
        <w:t xml:space="preserve"> 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Geschäftsführer Martin </w:t>
      </w:r>
      <w:proofErr w:type="spellStart"/>
      <w:r w:rsidRPr="00035852">
        <w:rPr>
          <w:rFonts w:eastAsiaTheme="minorHAnsi" w:cs="Arial"/>
          <w:sz w:val="22"/>
          <w:szCs w:val="22"/>
          <w:lang w:eastAsia="en-US"/>
        </w:rPr>
        <w:t>Weisser</w:t>
      </w:r>
      <w:proofErr w:type="spellEnd"/>
      <w:r w:rsidRPr="00035852">
        <w:rPr>
          <w:rFonts w:eastAsiaTheme="minorHAnsi" w:cs="Arial"/>
          <w:sz w:val="22"/>
          <w:szCs w:val="22"/>
          <w:lang w:eastAsia="en-US"/>
        </w:rPr>
        <w:t>. Dabei sei es neben den Produkten seines Unternehmens auch um seine Erfahrungen in der Gründungsphase gega</w:t>
      </w:r>
      <w:r w:rsidRPr="00035852">
        <w:rPr>
          <w:rFonts w:eastAsiaTheme="minorHAnsi" w:cs="Arial"/>
          <w:sz w:val="22"/>
          <w:szCs w:val="22"/>
          <w:lang w:eastAsia="en-US"/>
        </w:rPr>
        <w:t>n</w:t>
      </w:r>
      <w:r w:rsidRPr="00035852">
        <w:rPr>
          <w:rFonts w:eastAsiaTheme="minorHAnsi" w:cs="Arial"/>
          <w:sz w:val="22"/>
          <w:szCs w:val="22"/>
          <w:lang w:eastAsia="en-US"/>
        </w:rPr>
        <w:t>gen. „Mit diesen Best-Practice-Beispielen wollten wir den an einer Selbs</w:t>
      </w:r>
      <w:r w:rsidRPr="00035852">
        <w:rPr>
          <w:rFonts w:eastAsiaTheme="minorHAnsi" w:cs="Arial"/>
          <w:sz w:val="22"/>
          <w:szCs w:val="22"/>
          <w:lang w:eastAsia="en-US"/>
        </w:rPr>
        <w:t>t</w:t>
      </w:r>
      <w:r w:rsidRPr="00035852">
        <w:rPr>
          <w:rFonts w:eastAsiaTheme="minorHAnsi" w:cs="Arial"/>
          <w:sz w:val="22"/>
          <w:szCs w:val="22"/>
          <w:lang w:eastAsia="en-US"/>
        </w:rPr>
        <w:t>ständigkeit Interessierten Erfahrungen aus erster Hand anbieten“, erläute</w:t>
      </w:r>
      <w:r w:rsidRPr="00035852">
        <w:rPr>
          <w:rFonts w:eastAsiaTheme="minorHAnsi" w:cs="Arial"/>
          <w:sz w:val="22"/>
          <w:szCs w:val="22"/>
          <w:lang w:eastAsia="en-US"/>
        </w:rPr>
        <w:t>r</w:t>
      </w:r>
      <w:r w:rsidRPr="00035852">
        <w:rPr>
          <w:rFonts w:eastAsiaTheme="minorHAnsi" w:cs="Arial"/>
          <w:sz w:val="22"/>
          <w:szCs w:val="22"/>
          <w:lang w:eastAsia="en-US"/>
        </w:rPr>
        <w:t>te Gründerhausleiter und Veranstalter Schneider den Hintergrund der Au</w:t>
      </w:r>
      <w:r w:rsidRPr="00035852">
        <w:rPr>
          <w:rFonts w:eastAsiaTheme="minorHAnsi" w:cs="Arial"/>
          <w:sz w:val="22"/>
          <w:szCs w:val="22"/>
          <w:lang w:eastAsia="en-US"/>
        </w:rPr>
        <w:t>s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stellung. „Ich bin überzeugt, dass wir viele der heutigen Besucher in den kommenden Wochen in unseren kostenlosen Beratungen und Workshops wiedersehen werden“, </w:t>
      </w:r>
      <w:r w:rsidR="007A5121">
        <w:rPr>
          <w:rFonts w:eastAsiaTheme="minorHAnsi" w:cs="Arial"/>
          <w:sz w:val="22"/>
          <w:szCs w:val="22"/>
          <w:lang w:eastAsia="en-US"/>
        </w:rPr>
        <w:t>schloss</w:t>
      </w:r>
      <w:r w:rsidRPr="00035852">
        <w:rPr>
          <w:rFonts w:eastAsiaTheme="minorHAnsi" w:cs="Arial"/>
          <w:sz w:val="22"/>
          <w:szCs w:val="22"/>
          <w:lang w:eastAsia="en-US"/>
        </w:rPr>
        <w:t xml:space="preserve"> Schneider.</w:t>
      </w:r>
    </w:p>
    <w:p w:rsidR="00920DC7" w:rsidRDefault="00EB33D6" w:rsidP="00035852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inline distT="0" distB="0" distL="0" distR="0">
            <wp:extent cx="4680585" cy="3630930"/>
            <wp:effectExtent l="0" t="0" r="5715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sefoto Gründertag Luebbersmann, Schneider Haende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585" cy="363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852" w:rsidRDefault="00EB33D6" w:rsidP="00035852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Zeigten sich mit der Resonanz auf den Gründertag hochzufrieden: Landrat Dr. Michael Lübbersmann (Mitte) mit Rolf-Thomas Schne</w:t>
      </w:r>
      <w:r>
        <w:rPr>
          <w:rFonts w:cs="Arial"/>
          <w:sz w:val="22"/>
          <w:szCs w:val="22"/>
        </w:rPr>
        <w:t>i</w:t>
      </w:r>
      <w:r>
        <w:rPr>
          <w:rFonts w:cs="Arial"/>
          <w:sz w:val="22"/>
          <w:szCs w:val="22"/>
        </w:rPr>
        <w:t>der (rechts) und Ingrid Haendel (links) vom Gründerhaus</w:t>
      </w:r>
      <w:r w:rsidR="009A42F9">
        <w:rPr>
          <w:rFonts w:cs="Arial"/>
          <w:sz w:val="22"/>
          <w:szCs w:val="22"/>
        </w:rPr>
        <w:t xml:space="preserve"> </w:t>
      </w:r>
      <w:proofErr w:type="spellStart"/>
      <w:r w:rsidR="009A42F9">
        <w:rPr>
          <w:rFonts w:cs="Arial"/>
          <w:sz w:val="22"/>
          <w:szCs w:val="22"/>
        </w:rPr>
        <w:t>Osna-brück</w:t>
      </w:r>
      <w:proofErr w:type="spellEnd"/>
      <w:r w:rsidR="009A42F9">
        <w:rPr>
          <w:rFonts w:cs="Arial"/>
          <w:sz w:val="22"/>
          <w:szCs w:val="22"/>
        </w:rPr>
        <w:t>. Osnabrücker Land.</w:t>
      </w:r>
      <w:r w:rsidR="00643486">
        <w:rPr>
          <w:rFonts w:cs="Arial"/>
          <w:sz w:val="22"/>
          <w:szCs w:val="22"/>
        </w:rPr>
        <w:t xml:space="preserve"> (</w:t>
      </w:r>
      <w:r w:rsidR="009A42F9">
        <w:rPr>
          <w:rFonts w:cs="Arial"/>
          <w:sz w:val="22"/>
          <w:szCs w:val="22"/>
        </w:rPr>
        <w:t>Foto: WIGOS / Eckhard Wiebrock</w:t>
      </w:r>
      <w:r w:rsidR="00643486">
        <w:rPr>
          <w:rFonts w:cs="Arial"/>
          <w:sz w:val="22"/>
          <w:szCs w:val="22"/>
        </w:rPr>
        <w:t>)</w:t>
      </w:r>
    </w:p>
    <w:sectPr w:rsidR="00035852" w:rsidSect="00E65AD5">
      <w:footerReference w:type="first" r:id="rId11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381" w:rsidRDefault="00AC7381">
      <w:r>
        <w:separator/>
      </w:r>
    </w:p>
  </w:endnote>
  <w:endnote w:type="continuationSeparator" w:id="0">
    <w:p w:rsidR="00AC7381" w:rsidRDefault="00AC7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6B11A2F8" wp14:editId="1EA5E1FB">
          <wp:extent cx="485775" cy="447675"/>
          <wp:effectExtent l="0" t="0" r="9525" b="9525"/>
          <wp:docPr id="5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381" w:rsidRDefault="00AC7381">
      <w:r>
        <w:separator/>
      </w:r>
    </w:p>
  </w:footnote>
  <w:footnote w:type="continuationSeparator" w:id="0">
    <w:p w:rsidR="00AC7381" w:rsidRDefault="00AC73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11"/>
    <w:rsid w:val="00000EE1"/>
    <w:rsid w:val="00005B51"/>
    <w:rsid w:val="0003033B"/>
    <w:rsid w:val="00035852"/>
    <w:rsid w:val="00042D6D"/>
    <w:rsid w:val="00084036"/>
    <w:rsid w:val="000926F7"/>
    <w:rsid w:val="000B2BE2"/>
    <w:rsid w:val="000C4236"/>
    <w:rsid w:val="000C6D44"/>
    <w:rsid w:val="000D5C18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E49A7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4"/>
    <w:rsid w:val="002F5C47"/>
    <w:rsid w:val="00300B61"/>
    <w:rsid w:val="0031535C"/>
    <w:rsid w:val="00324DFF"/>
    <w:rsid w:val="0033232F"/>
    <w:rsid w:val="00334A40"/>
    <w:rsid w:val="0033647A"/>
    <w:rsid w:val="003B3B41"/>
    <w:rsid w:val="003C53E0"/>
    <w:rsid w:val="003D7E50"/>
    <w:rsid w:val="003F77F1"/>
    <w:rsid w:val="00412B3E"/>
    <w:rsid w:val="0044285C"/>
    <w:rsid w:val="0049040E"/>
    <w:rsid w:val="00490780"/>
    <w:rsid w:val="004A27BE"/>
    <w:rsid w:val="004A6D49"/>
    <w:rsid w:val="004D3669"/>
    <w:rsid w:val="004E3434"/>
    <w:rsid w:val="004E51ED"/>
    <w:rsid w:val="004F164C"/>
    <w:rsid w:val="00510B99"/>
    <w:rsid w:val="00513C07"/>
    <w:rsid w:val="00521E05"/>
    <w:rsid w:val="00535C11"/>
    <w:rsid w:val="005511D5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E4866"/>
    <w:rsid w:val="005F0FC7"/>
    <w:rsid w:val="005F409F"/>
    <w:rsid w:val="006103BB"/>
    <w:rsid w:val="0062405C"/>
    <w:rsid w:val="00643486"/>
    <w:rsid w:val="006475D5"/>
    <w:rsid w:val="00650E07"/>
    <w:rsid w:val="0065352F"/>
    <w:rsid w:val="00662383"/>
    <w:rsid w:val="006810AA"/>
    <w:rsid w:val="00693E1F"/>
    <w:rsid w:val="00694176"/>
    <w:rsid w:val="006A2F1C"/>
    <w:rsid w:val="006A5830"/>
    <w:rsid w:val="006D029B"/>
    <w:rsid w:val="006F4CA7"/>
    <w:rsid w:val="006F6497"/>
    <w:rsid w:val="007208B4"/>
    <w:rsid w:val="00742055"/>
    <w:rsid w:val="00755887"/>
    <w:rsid w:val="007A5121"/>
    <w:rsid w:val="007B0214"/>
    <w:rsid w:val="007C6D3A"/>
    <w:rsid w:val="007D43B8"/>
    <w:rsid w:val="007E169F"/>
    <w:rsid w:val="007E66B8"/>
    <w:rsid w:val="007F7597"/>
    <w:rsid w:val="00802F26"/>
    <w:rsid w:val="00813A0C"/>
    <w:rsid w:val="008212C7"/>
    <w:rsid w:val="008241E0"/>
    <w:rsid w:val="008324A7"/>
    <w:rsid w:val="008412FE"/>
    <w:rsid w:val="00841AD9"/>
    <w:rsid w:val="00853E76"/>
    <w:rsid w:val="008709EE"/>
    <w:rsid w:val="00874C61"/>
    <w:rsid w:val="00890DA0"/>
    <w:rsid w:val="008F103E"/>
    <w:rsid w:val="00920DC7"/>
    <w:rsid w:val="00926427"/>
    <w:rsid w:val="0093289E"/>
    <w:rsid w:val="0096348B"/>
    <w:rsid w:val="009A42F9"/>
    <w:rsid w:val="009B2808"/>
    <w:rsid w:val="009B5509"/>
    <w:rsid w:val="009C18DA"/>
    <w:rsid w:val="009C40EC"/>
    <w:rsid w:val="009C7292"/>
    <w:rsid w:val="009C7ACE"/>
    <w:rsid w:val="00A0254F"/>
    <w:rsid w:val="00A11BA4"/>
    <w:rsid w:val="00A122D6"/>
    <w:rsid w:val="00A14CDD"/>
    <w:rsid w:val="00A27348"/>
    <w:rsid w:val="00A325C0"/>
    <w:rsid w:val="00A337E2"/>
    <w:rsid w:val="00A348E4"/>
    <w:rsid w:val="00A416CD"/>
    <w:rsid w:val="00A63173"/>
    <w:rsid w:val="00A667F9"/>
    <w:rsid w:val="00AA59AC"/>
    <w:rsid w:val="00AC5710"/>
    <w:rsid w:val="00AC7381"/>
    <w:rsid w:val="00AD276D"/>
    <w:rsid w:val="00AE116B"/>
    <w:rsid w:val="00AF660B"/>
    <w:rsid w:val="00B00D93"/>
    <w:rsid w:val="00B24058"/>
    <w:rsid w:val="00B35C89"/>
    <w:rsid w:val="00B36A39"/>
    <w:rsid w:val="00B5198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27DCA"/>
    <w:rsid w:val="00C3160C"/>
    <w:rsid w:val="00C47E4A"/>
    <w:rsid w:val="00C51014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51299"/>
    <w:rsid w:val="00D65DFA"/>
    <w:rsid w:val="00D92E5F"/>
    <w:rsid w:val="00DA1B37"/>
    <w:rsid w:val="00DB6269"/>
    <w:rsid w:val="00DB724E"/>
    <w:rsid w:val="00DC4CEB"/>
    <w:rsid w:val="00DC68B3"/>
    <w:rsid w:val="00DC6DF2"/>
    <w:rsid w:val="00DE2E37"/>
    <w:rsid w:val="00DF2721"/>
    <w:rsid w:val="00DF337D"/>
    <w:rsid w:val="00DF7C06"/>
    <w:rsid w:val="00E01651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284B"/>
    <w:rsid w:val="00E9576C"/>
    <w:rsid w:val="00EB33D6"/>
    <w:rsid w:val="00EB5C78"/>
    <w:rsid w:val="00ED1AA3"/>
    <w:rsid w:val="00EE570F"/>
    <w:rsid w:val="00F13B81"/>
    <w:rsid w:val="00F16104"/>
    <w:rsid w:val="00F16237"/>
    <w:rsid w:val="00F228E1"/>
    <w:rsid w:val="00F23A11"/>
    <w:rsid w:val="00F42A6B"/>
    <w:rsid w:val="00F43A7F"/>
    <w:rsid w:val="00F463B4"/>
    <w:rsid w:val="00F653E1"/>
    <w:rsid w:val="00F66A9D"/>
    <w:rsid w:val="00F73A36"/>
    <w:rsid w:val="00F81C19"/>
    <w:rsid w:val="00FA0855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B2825-1577-4052-9610-8BA37FAF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2</Pages>
  <Words>539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Eckhard Wiebrock, WIGOS GmbH</cp:lastModifiedBy>
  <cp:revision>5</cp:revision>
  <cp:lastPrinted>2012-08-06T06:57:00Z</cp:lastPrinted>
  <dcterms:created xsi:type="dcterms:W3CDTF">2019-03-05T10:13:00Z</dcterms:created>
  <dcterms:modified xsi:type="dcterms:W3CDTF">2019-03-06T13:43:00Z</dcterms:modified>
</cp:coreProperties>
</file>