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2A0014">
        <w:rPr>
          <w:rFonts w:ascii="Arial Narrow" w:hAnsi="Arial Narrow" w:cs="Arial"/>
          <w:sz w:val="22"/>
          <w:szCs w:val="22"/>
        </w:rPr>
        <w:t>11</w:t>
      </w:r>
      <w:r w:rsidR="005E4866">
        <w:rPr>
          <w:rFonts w:ascii="Arial Narrow" w:hAnsi="Arial Narrow" w:cs="Arial"/>
          <w:sz w:val="22"/>
          <w:szCs w:val="22"/>
        </w:rPr>
        <w:t>.0</w:t>
      </w:r>
      <w:r w:rsidR="001D6D83">
        <w:rPr>
          <w:rFonts w:ascii="Arial Narrow" w:hAnsi="Arial Narrow" w:cs="Arial"/>
          <w:sz w:val="22"/>
          <w:szCs w:val="22"/>
        </w:rPr>
        <w:t>6</w:t>
      </w:r>
      <w:r w:rsidR="00F23A11">
        <w:rPr>
          <w:rFonts w:ascii="Arial Narrow" w:hAnsi="Arial Narrow" w:cs="Arial"/>
          <w:sz w:val="22"/>
          <w:szCs w:val="22"/>
        </w:rPr>
        <w:t>.</w:t>
      </w:r>
      <w:r w:rsidR="0096348B">
        <w:rPr>
          <w:rFonts w:ascii="Arial Narrow" w:hAnsi="Arial Narrow" w:cs="Arial"/>
          <w:sz w:val="22"/>
          <w:szCs w:val="22"/>
        </w:rPr>
        <w:t>201</w:t>
      </w:r>
      <w:r w:rsidR="001D6D83">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7D4BF5" w:rsidRPr="007D4BF5" w:rsidRDefault="007D4BF5" w:rsidP="007D4BF5">
      <w:pPr>
        <w:spacing w:line="276" w:lineRule="auto"/>
        <w:rPr>
          <w:rFonts w:eastAsiaTheme="minorHAnsi" w:cs="Arial"/>
          <w:b/>
          <w:sz w:val="36"/>
          <w:szCs w:val="36"/>
          <w:lang w:eastAsia="en-US"/>
        </w:rPr>
      </w:pPr>
      <w:r w:rsidRPr="007D4BF5">
        <w:rPr>
          <w:rFonts w:eastAsiaTheme="minorHAnsi" w:cs="Arial"/>
          <w:b/>
          <w:sz w:val="36"/>
          <w:szCs w:val="36"/>
          <w:lang w:eastAsia="en-US"/>
        </w:rPr>
        <w:t xml:space="preserve">Lebensmittel aus dem Landkreis </w:t>
      </w:r>
    </w:p>
    <w:p w:rsidR="007D4BF5" w:rsidRPr="007D4BF5" w:rsidRDefault="007D4BF5" w:rsidP="007D4BF5">
      <w:pPr>
        <w:spacing w:after="200" w:line="276" w:lineRule="auto"/>
        <w:rPr>
          <w:rFonts w:eastAsiaTheme="minorHAnsi" w:cs="Arial"/>
          <w:b/>
          <w:sz w:val="36"/>
          <w:szCs w:val="36"/>
          <w:lang w:eastAsia="en-US"/>
        </w:rPr>
      </w:pPr>
      <w:r w:rsidRPr="007D4BF5">
        <w:rPr>
          <w:rFonts w:eastAsiaTheme="minorHAnsi" w:cs="Arial"/>
          <w:b/>
          <w:sz w:val="36"/>
          <w:szCs w:val="36"/>
          <w:lang w:eastAsia="en-US"/>
        </w:rPr>
        <w:t>Osnabrück ausgezeichnet</w:t>
      </w:r>
    </w:p>
    <w:p w:rsidR="007D4BF5" w:rsidRPr="007D4BF5" w:rsidRDefault="007D4BF5" w:rsidP="007D4BF5">
      <w:pPr>
        <w:spacing w:after="200" w:line="276" w:lineRule="auto"/>
        <w:rPr>
          <w:rFonts w:eastAsiaTheme="minorHAnsi" w:cs="Arial"/>
          <w:b/>
          <w:sz w:val="22"/>
          <w:szCs w:val="22"/>
          <w:lang w:eastAsia="en-US"/>
        </w:rPr>
      </w:pPr>
      <w:r w:rsidRPr="007D4BF5">
        <w:rPr>
          <w:rFonts w:eastAsiaTheme="minorHAnsi" w:cs="Arial"/>
          <w:b/>
          <w:sz w:val="22"/>
          <w:szCs w:val="22"/>
          <w:lang w:eastAsia="en-US"/>
        </w:rPr>
        <w:t>Glei</w:t>
      </w:r>
      <w:r w:rsidR="002A0014">
        <w:rPr>
          <w:rFonts w:eastAsiaTheme="minorHAnsi" w:cs="Arial"/>
          <w:b/>
          <w:sz w:val="22"/>
          <w:szCs w:val="22"/>
          <w:lang w:eastAsia="en-US"/>
        </w:rPr>
        <w:t>ch vier</w:t>
      </w:r>
      <w:r w:rsidRPr="007D4BF5">
        <w:rPr>
          <w:rFonts w:eastAsiaTheme="minorHAnsi" w:cs="Arial"/>
          <w:b/>
          <w:sz w:val="22"/>
          <w:szCs w:val="22"/>
          <w:lang w:eastAsia="en-US"/>
        </w:rPr>
        <w:t xml:space="preserve"> Unternehmen aus dem Land</w:t>
      </w:r>
      <w:r w:rsidR="002A0014">
        <w:rPr>
          <w:rFonts w:eastAsiaTheme="minorHAnsi" w:cs="Arial"/>
          <w:b/>
          <w:sz w:val="22"/>
          <w:szCs w:val="22"/>
          <w:lang w:eastAsia="en-US"/>
        </w:rPr>
        <w:t xml:space="preserve">kreis Osnabrück konnten sich jetzt </w:t>
      </w:r>
      <w:r w:rsidRPr="007D4BF5">
        <w:rPr>
          <w:rFonts w:eastAsiaTheme="minorHAnsi" w:cs="Arial"/>
          <w:b/>
          <w:sz w:val="22"/>
          <w:szCs w:val="22"/>
          <w:lang w:eastAsia="en-US"/>
        </w:rPr>
        <w:t>über eine Auszeichnung als „Kulinarische Botschafter Niede</w:t>
      </w:r>
      <w:r w:rsidRPr="007D4BF5">
        <w:rPr>
          <w:rFonts w:eastAsiaTheme="minorHAnsi" w:cs="Arial"/>
          <w:b/>
          <w:sz w:val="22"/>
          <w:szCs w:val="22"/>
          <w:lang w:eastAsia="en-US"/>
        </w:rPr>
        <w:t>r</w:t>
      </w:r>
      <w:r w:rsidRPr="007D4BF5">
        <w:rPr>
          <w:rFonts w:eastAsiaTheme="minorHAnsi" w:cs="Arial"/>
          <w:b/>
          <w:sz w:val="22"/>
          <w:szCs w:val="22"/>
          <w:lang w:eastAsia="en-US"/>
        </w:rPr>
        <w:t xml:space="preserve">sachsen 2019“ freuen. </w:t>
      </w:r>
    </w:p>
    <w:p w:rsidR="007D4BF5" w:rsidRPr="007D4BF5" w:rsidRDefault="007D4BF5" w:rsidP="007D4BF5">
      <w:pPr>
        <w:spacing w:after="200" w:line="276" w:lineRule="auto"/>
        <w:rPr>
          <w:rFonts w:eastAsiaTheme="minorHAnsi" w:cs="Arial"/>
          <w:sz w:val="22"/>
          <w:szCs w:val="22"/>
          <w:lang w:eastAsia="en-US"/>
        </w:rPr>
      </w:pPr>
      <w:r w:rsidRPr="007D4BF5">
        <w:rPr>
          <w:rFonts w:eastAsiaTheme="minorHAnsi" w:cs="Arial"/>
          <w:b/>
          <w:sz w:val="22"/>
          <w:szCs w:val="22"/>
          <w:lang w:eastAsia="en-US"/>
        </w:rPr>
        <w:t>Hannover.</w:t>
      </w:r>
      <w:r w:rsidRPr="007D4BF5">
        <w:rPr>
          <w:rFonts w:eastAsiaTheme="minorHAnsi" w:cs="Arial"/>
          <w:sz w:val="22"/>
          <w:szCs w:val="22"/>
          <w:lang w:eastAsia="en-US"/>
        </w:rPr>
        <w:t xml:space="preserve"> Als „Kulinarische Botschaft</w:t>
      </w:r>
      <w:r w:rsidR="003B15EE">
        <w:rPr>
          <w:rFonts w:eastAsiaTheme="minorHAnsi" w:cs="Arial"/>
          <w:sz w:val="22"/>
          <w:szCs w:val="22"/>
          <w:lang w:eastAsia="en-US"/>
        </w:rPr>
        <w:t>er</w:t>
      </w:r>
      <w:r w:rsidRPr="007D4BF5">
        <w:rPr>
          <w:rFonts w:eastAsiaTheme="minorHAnsi" w:cs="Arial"/>
          <w:sz w:val="22"/>
          <w:szCs w:val="22"/>
          <w:lang w:eastAsia="en-US"/>
        </w:rPr>
        <w:t>“ zeichnet das Land Niedersac</w:t>
      </w:r>
      <w:r w:rsidRPr="007D4BF5">
        <w:rPr>
          <w:rFonts w:eastAsiaTheme="minorHAnsi" w:cs="Arial"/>
          <w:sz w:val="22"/>
          <w:szCs w:val="22"/>
          <w:lang w:eastAsia="en-US"/>
        </w:rPr>
        <w:t>h</w:t>
      </w:r>
      <w:r w:rsidRPr="007D4BF5">
        <w:rPr>
          <w:rFonts w:eastAsiaTheme="minorHAnsi" w:cs="Arial"/>
          <w:sz w:val="22"/>
          <w:szCs w:val="22"/>
          <w:lang w:eastAsia="en-US"/>
        </w:rPr>
        <w:t>sen jährlich Lebensmittel aus dem Bundesland aus, welche auf der einen Seite eine hohe und außergewöhnliche Geschmacksqualität aufweisen, auf der anderen Seite jedoch auch meisterliche und verantwortungsvolle He</w:t>
      </w:r>
      <w:r w:rsidRPr="007D4BF5">
        <w:rPr>
          <w:rFonts w:eastAsiaTheme="minorHAnsi" w:cs="Arial"/>
          <w:sz w:val="22"/>
          <w:szCs w:val="22"/>
          <w:lang w:eastAsia="en-US"/>
        </w:rPr>
        <w:t>r</w:t>
      </w:r>
      <w:r w:rsidRPr="007D4BF5">
        <w:rPr>
          <w:rFonts w:eastAsiaTheme="minorHAnsi" w:cs="Arial"/>
          <w:sz w:val="22"/>
          <w:szCs w:val="22"/>
          <w:lang w:eastAsia="en-US"/>
        </w:rPr>
        <w:t>stellung, eine interessante Produktidee, ein überzeugendes Marketing und eine transparente Unternehmenshistorie bieten.</w:t>
      </w:r>
    </w:p>
    <w:p w:rsidR="007D4BF5" w:rsidRDefault="007D4BF5" w:rsidP="007D4BF5">
      <w:pPr>
        <w:spacing w:after="200" w:line="276" w:lineRule="auto"/>
        <w:rPr>
          <w:rFonts w:eastAsiaTheme="minorHAnsi" w:cs="Arial"/>
          <w:sz w:val="22"/>
          <w:szCs w:val="22"/>
          <w:lang w:eastAsia="en-US"/>
        </w:rPr>
      </w:pPr>
      <w:r w:rsidRPr="007D4BF5">
        <w:rPr>
          <w:rFonts w:eastAsiaTheme="minorHAnsi" w:cs="Arial"/>
          <w:sz w:val="22"/>
          <w:szCs w:val="22"/>
          <w:lang w:eastAsia="en-US"/>
        </w:rPr>
        <w:t>Im laufenden Jahr zeichnete Ministerpräsident Stephan Weil während einer Prämierungsveranstaltung gleich vier Unternehmen mit fünf unterschiedl</w:t>
      </w:r>
      <w:r w:rsidRPr="007D4BF5">
        <w:rPr>
          <w:rFonts w:eastAsiaTheme="minorHAnsi" w:cs="Arial"/>
          <w:sz w:val="22"/>
          <w:szCs w:val="22"/>
          <w:lang w:eastAsia="en-US"/>
        </w:rPr>
        <w:t>i</w:t>
      </w:r>
      <w:r w:rsidRPr="007D4BF5">
        <w:rPr>
          <w:rFonts w:eastAsiaTheme="minorHAnsi" w:cs="Arial"/>
          <w:sz w:val="22"/>
          <w:szCs w:val="22"/>
          <w:lang w:eastAsia="en-US"/>
        </w:rPr>
        <w:t>chen Produkten aus dem Landkreis Osnabrück in Hannover aus: Die B</w:t>
      </w:r>
      <w:r w:rsidRPr="007D4BF5">
        <w:rPr>
          <w:rFonts w:eastAsiaTheme="minorHAnsi" w:cs="Arial"/>
          <w:sz w:val="22"/>
          <w:szCs w:val="22"/>
          <w:lang w:eastAsia="en-US"/>
        </w:rPr>
        <w:t>ä</w:t>
      </w:r>
      <w:r w:rsidRPr="007D4BF5">
        <w:rPr>
          <w:rFonts w:eastAsiaTheme="minorHAnsi" w:cs="Arial"/>
          <w:sz w:val="22"/>
          <w:szCs w:val="22"/>
          <w:lang w:eastAsia="en-US"/>
        </w:rPr>
        <w:t xml:space="preserve">ckerei </w:t>
      </w:r>
      <w:proofErr w:type="spellStart"/>
      <w:r w:rsidRPr="007D4BF5">
        <w:rPr>
          <w:rFonts w:eastAsiaTheme="minorHAnsi" w:cs="Arial"/>
          <w:sz w:val="22"/>
          <w:szCs w:val="22"/>
          <w:lang w:eastAsia="en-US"/>
        </w:rPr>
        <w:t>Brinkhege</w:t>
      </w:r>
      <w:proofErr w:type="spellEnd"/>
      <w:r w:rsidRPr="007D4BF5">
        <w:rPr>
          <w:rFonts w:eastAsiaTheme="minorHAnsi" w:cs="Arial"/>
          <w:sz w:val="22"/>
          <w:szCs w:val="22"/>
          <w:lang w:eastAsia="en-US"/>
        </w:rPr>
        <w:t xml:space="preserve"> aus Bissendorf punktete sowohl mit ihrem Mühlenbrot als auch dem Mühlennussbrot. Die Landschlachterei </w:t>
      </w:r>
      <w:proofErr w:type="spellStart"/>
      <w:r w:rsidRPr="007D4BF5">
        <w:rPr>
          <w:rFonts w:eastAsiaTheme="minorHAnsi" w:cs="Arial"/>
          <w:sz w:val="22"/>
          <w:szCs w:val="22"/>
          <w:lang w:eastAsia="en-US"/>
        </w:rPr>
        <w:t>Krischke</w:t>
      </w:r>
      <w:proofErr w:type="spellEnd"/>
      <w:r w:rsidRPr="007D4BF5">
        <w:rPr>
          <w:rFonts w:eastAsiaTheme="minorHAnsi" w:cs="Arial"/>
          <w:sz w:val="22"/>
          <w:szCs w:val="22"/>
          <w:lang w:eastAsia="en-US"/>
        </w:rPr>
        <w:t xml:space="preserve"> aus </w:t>
      </w:r>
      <w:proofErr w:type="spellStart"/>
      <w:r w:rsidRPr="007D4BF5">
        <w:rPr>
          <w:rFonts w:eastAsiaTheme="minorHAnsi" w:cs="Arial"/>
          <w:sz w:val="22"/>
          <w:szCs w:val="22"/>
          <w:lang w:eastAsia="en-US"/>
        </w:rPr>
        <w:t>Venne</w:t>
      </w:r>
      <w:proofErr w:type="spellEnd"/>
      <w:r w:rsidRPr="007D4BF5">
        <w:rPr>
          <w:rFonts w:eastAsiaTheme="minorHAnsi" w:cs="Arial"/>
          <w:sz w:val="22"/>
          <w:szCs w:val="22"/>
          <w:lang w:eastAsia="en-US"/>
        </w:rPr>
        <w:t xml:space="preserve"> </w:t>
      </w:r>
      <w:r w:rsidR="002A0014">
        <w:rPr>
          <w:rFonts w:eastAsiaTheme="minorHAnsi" w:cs="Arial"/>
          <w:sz w:val="22"/>
          <w:szCs w:val="22"/>
          <w:lang w:eastAsia="en-US"/>
        </w:rPr>
        <w:t>hi</w:t>
      </w:r>
      <w:r w:rsidR="002A0014">
        <w:rPr>
          <w:rFonts w:eastAsiaTheme="minorHAnsi" w:cs="Arial"/>
          <w:sz w:val="22"/>
          <w:szCs w:val="22"/>
          <w:lang w:eastAsia="en-US"/>
        </w:rPr>
        <w:t>n</w:t>
      </w:r>
      <w:r w:rsidR="002A0014">
        <w:rPr>
          <w:rFonts w:eastAsiaTheme="minorHAnsi" w:cs="Arial"/>
          <w:sz w:val="22"/>
          <w:szCs w:val="22"/>
          <w:lang w:eastAsia="en-US"/>
        </w:rPr>
        <w:t xml:space="preserve">gegen </w:t>
      </w:r>
      <w:r w:rsidRPr="007D4BF5">
        <w:rPr>
          <w:rFonts w:eastAsiaTheme="minorHAnsi" w:cs="Arial"/>
          <w:sz w:val="22"/>
          <w:szCs w:val="22"/>
          <w:lang w:eastAsia="en-US"/>
        </w:rPr>
        <w:t>wurde für ihre „Grobe Wilde</w:t>
      </w:r>
      <w:r w:rsidR="002A0014">
        <w:rPr>
          <w:rFonts w:eastAsiaTheme="minorHAnsi" w:cs="Arial"/>
          <w:sz w:val="22"/>
          <w:szCs w:val="22"/>
          <w:lang w:eastAsia="en-US"/>
        </w:rPr>
        <w:t>“, eine</w:t>
      </w:r>
      <w:r w:rsidRPr="007D4BF5">
        <w:rPr>
          <w:rFonts w:eastAsiaTheme="minorHAnsi" w:cs="Arial"/>
          <w:sz w:val="22"/>
          <w:szCs w:val="22"/>
          <w:lang w:eastAsia="en-US"/>
        </w:rPr>
        <w:t xml:space="preserve"> gro</w:t>
      </w:r>
      <w:r w:rsidR="002A0014">
        <w:rPr>
          <w:rFonts w:eastAsiaTheme="minorHAnsi" w:cs="Arial"/>
          <w:sz w:val="22"/>
          <w:szCs w:val="22"/>
          <w:lang w:eastAsia="en-US"/>
        </w:rPr>
        <w:t>be</w:t>
      </w:r>
      <w:r w:rsidRPr="007D4BF5">
        <w:rPr>
          <w:rFonts w:eastAsiaTheme="minorHAnsi" w:cs="Arial"/>
          <w:sz w:val="22"/>
          <w:szCs w:val="22"/>
          <w:lang w:eastAsia="en-US"/>
        </w:rPr>
        <w:t xml:space="preserve"> Bratwurst aus 100 Prozent Wildfleisch aus regionaler Jagd geehrt. </w:t>
      </w:r>
    </w:p>
    <w:p w:rsidR="00E57C2A" w:rsidRDefault="007D4BF5" w:rsidP="007D4BF5">
      <w:pPr>
        <w:spacing w:after="200" w:line="276" w:lineRule="auto"/>
        <w:rPr>
          <w:rFonts w:eastAsiaTheme="minorHAnsi" w:cs="Arial"/>
          <w:sz w:val="22"/>
          <w:szCs w:val="22"/>
          <w:lang w:eastAsia="en-US"/>
        </w:rPr>
      </w:pPr>
      <w:r w:rsidRPr="007D4BF5">
        <w:rPr>
          <w:rFonts w:eastAsiaTheme="minorHAnsi" w:cs="Arial"/>
          <w:sz w:val="22"/>
          <w:szCs w:val="22"/>
          <w:lang w:eastAsia="en-US"/>
        </w:rPr>
        <w:t xml:space="preserve">Auch süße Geschmäcker kommen bei den „Kulinarischen Botschaftern“ auf ihre Kosten: So wurde </w:t>
      </w:r>
      <w:r w:rsidR="002A0014">
        <w:rPr>
          <w:rFonts w:eastAsiaTheme="minorHAnsi" w:cs="Arial"/>
          <w:sz w:val="22"/>
          <w:szCs w:val="22"/>
          <w:lang w:eastAsia="en-US"/>
        </w:rPr>
        <w:t xml:space="preserve">die </w:t>
      </w:r>
      <w:r w:rsidRPr="007D4BF5">
        <w:rPr>
          <w:rFonts w:eastAsiaTheme="minorHAnsi" w:cs="Arial"/>
          <w:sz w:val="22"/>
          <w:szCs w:val="22"/>
          <w:lang w:eastAsia="en-US"/>
        </w:rPr>
        <w:t xml:space="preserve">Bäckerei-Konditorei Thomas Meyer aus Bad Laer für ihre </w:t>
      </w:r>
      <w:r w:rsidR="00E362D7">
        <w:rPr>
          <w:rFonts w:eastAsiaTheme="minorHAnsi" w:cs="Arial"/>
          <w:sz w:val="22"/>
          <w:szCs w:val="22"/>
          <w:lang w:eastAsia="en-US"/>
        </w:rPr>
        <w:t>„</w:t>
      </w:r>
      <w:r w:rsidRPr="007D4BF5">
        <w:rPr>
          <w:rFonts w:eastAsiaTheme="minorHAnsi" w:cs="Arial"/>
          <w:sz w:val="22"/>
          <w:szCs w:val="22"/>
          <w:lang w:eastAsia="en-US"/>
        </w:rPr>
        <w:t>Karamellcrem</w:t>
      </w:r>
      <w:r w:rsidR="00E362D7">
        <w:rPr>
          <w:rFonts w:eastAsiaTheme="minorHAnsi" w:cs="Arial"/>
          <w:sz w:val="22"/>
          <w:szCs w:val="22"/>
          <w:lang w:eastAsia="en-US"/>
        </w:rPr>
        <w:t>“</w:t>
      </w:r>
      <w:r w:rsidRPr="007D4BF5">
        <w:rPr>
          <w:rFonts w:eastAsiaTheme="minorHAnsi" w:cs="Arial"/>
          <w:sz w:val="22"/>
          <w:szCs w:val="22"/>
          <w:lang w:eastAsia="en-US"/>
        </w:rPr>
        <w:t xml:space="preserve"> mit Bad </w:t>
      </w:r>
      <w:proofErr w:type="spellStart"/>
      <w:r w:rsidRPr="007D4BF5">
        <w:rPr>
          <w:rFonts w:eastAsiaTheme="minorHAnsi" w:cs="Arial"/>
          <w:sz w:val="22"/>
          <w:szCs w:val="22"/>
          <w:lang w:eastAsia="en-US"/>
        </w:rPr>
        <w:t>Lae</w:t>
      </w:r>
      <w:r w:rsidR="002A0014">
        <w:rPr>
          <w:rFonts w:eastAsiaTheme="minorHAnsi" w:cs="Arial"/>
          <w:sz w:val="22"/>
          <w:szCs w:val="22"/>
          <w:lang w:eastAsia="en-US"/>
        </w:rPr>
        <w:t>rer</w:t>
      </w:r>
      <w:proofErr w:type="spellEnd"/>
      <w:r w:rsidR="002A0014">
        <w:rPr>
          <w:rFonts w:eastAsiaTheme="minorHAnsi" w:cs="Arial"/>
          <w:sz w:val="22"/>
          <w:szCs w:val="22"/>
          <w:lang w:eastAsia="en-US"/>
        </w:rPr>
        <w:t xml:space="preserve"> Sole sowie</w:t>
      </w:r>
      <w:r w:rsidRPr="007D4BF5">
        <w:rPr>
          <w:rFonts w:eastAsiaTheme="minorHAnsi" w:cs="Arial"/>
          <w:sz w:val="22"/>
          <w:szCs w:val="22"/>
          <w:lang w:eastAsia="en-US"/>
        </w:rPr>
        <w:t xml:space="preserve"> Heinrich </w:t>
      </w:r>
      <w:proofErr w:type="spellStart"/>
      <w:r w:rsidRPr="007D4BF5">
        <w:rPr>
          <w:rFonts w:eastAsiaTheme="minorHAnsi" w:cs="Arial"/>
          <w:sz w:val="22"/>
          <w:szCs w:val="22"/>
          <w:lang w:eastAsia="en-US"/>
        </w:rPr>
        <w:t>Jockheck</w:t>
      </w:r>
      <w:proofErr w:type="spellEnd"/>
      <w:r w:rsidRPr="007D4BF5">
        <w:rPr>
          <w:rFonts w:eastAsiaTheme="minorHAnsi" w:cs="Arial"/>
          <w:sz w:val="22"/>
          <w:szCs w:val="22"/>
          <w:lang w:eastAsia="en-US"/>
        </w:rPr>
        <w:t xml:space="preserve"> </w:t>
      </w:r>
    </w:p>
    <w:p w:rsidR="00E57C2A" w:rsidRDefault="00E57C2A" w:rsidP="007D4BF5">
      <w:pPr>
        <w:spacing w:after="200" w:line="276" w:lineRule="auto"/>
        <w:rPr>
          <w:rFonts w:eastAsiaTheme="minorHAnsi" w:cs="Arial"/>
          <w:sz w:val="22"/>
          <w:szCs w:val="22"/>
          <w:lang w:eastAsia="en-US"/>
        </w:rPr>
      </w:pPr>
    </w:p>
    <w:p w:rsidR="00E57C2A" w:rsidRDefault="00E57C2A" w:rsidP="007D4BF5">
      <w:pPr>
        <w:spacing w:after="200" w:line="276" w:lineRule="auto"/>
        <w:rPr>
          <w:rFonts w:eastAsiaTheme="minorHAnsi" w:cs="Arial"/>
          <w:sz w:val="22"/>
          <w:szCs w:val="22"/>
          <w:lang w:eastAsia="en-US"/>
        </w:rPr>
      </w:pPr>
    </w:p>
    <w:p w:rsidR="007D4BF5" w:rsidRPr="007D4BF5" w:rsidRDefault="007D4BF5" w:rsidP="007D4BF5">
      <w:pPr>
        <w:spacing w:after="200" w:line="276" w:lineRule="auto"/>
        <w:rPr>
          <w:rFonts w:eastAsiaTheme="minorHAnsi" w:cs="Arial"/>
          <w:sz w:val="22"/>
          <w:szCs w:val="22"/>
          <w:lang w:eastAsia="en-US"/>
        </w:rPr>
      </w:pPr>
      <w:r w:rsidRPr="007D4BF5">
        <w:rPr>
          <w:rFonts w:eastAsiaTheme="minorHAnsi" w:cs="Arial"/>
          <w:sz w:val="22"/>
          <w:szCs w:val="22"/>
          <w:lang w:eastAsia="en-US"/>
        </w:rPr>
        <w:t xml:space="preserve">E.K. aus Melle für </w:t>
      </w:r>
      <w:r w:rsidR="00E57C2A">
        <w:rPr>
          <w:rFonts w:eastAsiaTheme="minorHAnsi" w:cs="Arial"/>
          <w:sz w:val="22"/>
          <w:szCs w:val="22"/>
          <w:lang w:eastAsia="en-US"/>
        </w:rPr>
        <w:t>„</w:t>
      </w:r>
      <w:proofErr w:type="spellStart"/>
      <w:r w:rsidRPr="007D4BF5">
        <w:rPr>
          <w:rFonts w:eastAsiaTheme="minorHAnsi" w:cs="Arial"/>
          <w:sz w:val="22"/>
          <w:szCs w:val="22"/>
          <w:lang w:eastAsia="en-US"/>
        </w:rPr>
        <w:t>Jockheck’s</w:t>
      </w:r>
      <w:proofErr w:type="spellEnd"/>
      <w:r w:rsidRPr="007D4BF5">
        <w:rPr>
          <w:rFonts w:eastAsiaTheme="minorHAnsi" w:cs="Arial"/>
          <w:sz w:val="22"/>
          <w:szCs w:val="22"/>
          <w:lang w:eastAsia="en-US"/>
        </w:rPr>
        <w:t xml:space="preserve"> Honig Rapsblüte</w:t>
      </w:r>
      <w:r w:rsidR="00E57C2A">
        <w:rPr>
          <w:rFonts w:eastAsiaTheme="minorHAnsi" w:cs="Arial"/>
          <w:sz w:val="22"/>
          <w:szCs w:val="22"/>
          <w:lang w:eastAsia="en-US"/>
        </w:rPr>
        <w:t>“</w:t>
      </w:r>
      <w:r w:rsidRPr="007D4BF5">
        <w:rPr>
          <w:rFonts w:eastAsiaTheme="minorHAnsi" w:cs="Arial"/>
          <w:sz w:val="22"/>
          <w:szCs w:val="22"/>
          <w:lang w:eastAsia="en-US"/>
        </w:rPr>
        <w:t xml:space="preserve"> ausgezeichnet. „Einmal mehr hat sich gezeigt: Lebensmittel aus dem Osnabrücker Land haben eine außergewöhnliche Qualität und sind vielfach ein Aushängeschild für ganz Niedersachsen“, freute sich Thomas Serries, Leiter des Unterne</w:t>
      </w:r>
      <w:r w:rsidRPr="007D4BF5">
        <w:rPr>
          <w:rFonts w:eastAsiaTheme="minorHAnsi" w:cs="Arial"/>
          <w:sz w:val="22"/>
          <w:szCs w:val="22"/>
          <w:lang w:eastAsia="en-US"/>
        </w:rPr>
        <w:t>h</w:t>
      </w:r>
      <w:r w:rsidRPr="007D4BF5">
        <w:rPr>
          <w:rFonts w:eastAsiaTheme="minorHAnsi" w:cs="Arial"/>
          <w:sz w:val="22"/>
          <w:szCs w:val="22"/>
          <w:lang w:eastAsia="en-US"/>
        </w:rPr>
        <w:t>mensService der Wirtschaftsförderungsgesellschaft des Landkreises Os</w:t>
      </w:r>
      <w:r w:rsidRPr="007D4BF5">
        <w:rPr>
          <w:rFonts w:eastAsiaTheme="minorHAnsi" w:cs="Arial"/>
          <w:sz w:val="22"/>
          <w:szCs w:val="22"/>
          <w:lang w:eastAsia="en-US"/>
        </w:rPr>
        <w:t>n</w:t>
      </w:r>
      <w:r w:rsidRPr="007D4BF5">
        <w:rPr>
          <w:rFonts w:eastAsiaTheme="minorHAnsi" w:cs="Arial"/>
          <w:sz w:val="22"/>
          <w:szCs w:val="22"/>
          <w:lang w:eastAsia="en-US"/>
        </w:rPr>
        <w:t>abrück bei der Preisübergabe und gratulierte den Gewinnern.</w:t>
      </w:r>
    </w:p>
    <w:p w:rsidR="007D4BF5" w:rsidRDefault="007D4BF5" w:rsidP="007D4BF5">
      <w:pPr>
        <w:spacing w:after="200" w:line="276" w:lineRule="auto"/>
        <w:rPr>
          <w:rFonts w:eastAsiaTheme="minorHAnsi" w:cs="Arial"/>
          <w:sz w:val="22"/>
          <w:szCs w:val="22"/>
          <w:lang w:eastAsia="en-US"/>
        </w:rPr>
      </w:pPr>
      <w:r w:rsidRPr="007D4BF5">
        <w:rPr>
          <w:rFonts w:eastAsiaTheme="minorHAnsi" w:cs="Arial"/>
          <w:sz w:val="22"/>
          <w:szCs w:val="22"/>
          <w:lang w:eastAsia="en-US"/>
        </w:rPr>
        <w:t>Niedersachsen gilt generell als eines der Herzen der Lebensmittelprodukt</w:t>
      </w:r>
      <w:r w:rsidRPr="007D4BF5">
        <w:rPr>
          <w:rFonts w:eastAsiaTheme="minorHAnsi" w:cs="Arial"/>
          <w:sz w:val="22"/>
          <w:szCs w:val="22"/>
          <w:lang w:eastAsia="en-US"/>
        </w:rPr>
        <w:t>i</w:t>
      </w:r>
      <w:r w:rsidRPr="007D4BF5">
        <w:rPr>
          <w:rFonts w:eastAsiaTheme="minorHAnsi" w:cs="Arial"/>
          <w:sz w:val="22"/>
          <w:szCs w:val="22"/>
          <w:lang w:eastAsia="en-US"/>
        </w:rPr>
        <w:t>on in Deutschland. Mit dem Wettbewerb „Kulinarische Botschafter Niede</w:t>
      </w:r>
      <w:r w:rsidRPr="007D4BF5">
        <w:rPr>
          <w:rFonts w:eastAsiaTheme="minorHAnsi" w:cs="Arial"/>
          <w:sz w:val="22"/>
          <w:szCs w:val="22"/>
          <w:lang w:eastAsia="en-US"/>
        </w:rPr>
        <w:t>r</w:t>
      </w:r>
      <w:r w:rsidRPr="007D4BF5">
        <w:rPr>
          <w:rFonts w:eastAsiaTheme="minorHAnsi" w:cs="Arial"/>
          <w:sz w:val="22"/>
          <w:szCs w:val="22"/>
          <w:lang w:eastAsia="en-US"/>
        </w:rPr>
        <w:t>sachsen“, der im laufenden Jahr bereits zum zehnten Mal ausgelobt wurde, rückt die Marketinggesellschaft der niedersächsischen Land- und Ernä</w:t>
      </w:r>
      <w:r w:rsidRPr="007D4BF5">
        <w:rPr>
          <w:rFonts w:eastAsiaTheme="minorHAnsi" w:cs="Arial"/>
          <w:sz w:val="22"/>
          <w:szCs w:val="22"/>
          <w:lang w:eastAsia="en-US"/>
        </w:rPr>
        <w:t>h</w:t>
      </w:r>
      <w:r w:rsidRPr="007D4BF5">
        <w:rPr>
          <w:rFonts w:eastAsiaTheme="minorHAnsi" w:cs="Arial"/>
          <w:sz w:val="22"/>
          <w:szCs w:val="22"/>
          <w:lang w:eastAsia="en-US"/>
        </w:rPr>
        <w:t>rungswirtschaft e.V. im wahrsten Sinne „ausgezeichnete Lebensmittel“ in den Mittelpunkt. Eine Fachjury untersucht und bewertete insgesamt 146 eingereichte Vorschläge. Ausgewählte „Kulinarische Botschafter“ werden auch Teil der Genussbox Niedersachsen, die beispielsweise als Unterne</w:t>
      </w:r>
      <w:r w:rsidRPr="007D4BF5">
        <w:rPr>
          <w:rFonts w:eastAsiaTheme="minorHAnsi" w:cs="Arial"/>
          <w:sz w:val="22"/>
          <w:szCs w:val="22"/>
          <w:lang w:eastAsia="en-US"/>
        </w:rPr>
        <w:t>h</w:t>
      </w:r>
      <w:r w:rsidRPr="007D4BF5">
        <w:rPr>
          <w:rFonts w:eastAsiaTheme="minorHAnsi" w:cs="Arial"/>
          <w:sz w:val="22"/>
          <w:szCs w:val="22"/>
          <w:lang w:eastAsia="en-US"/>
        </w:rPr>
        <w:t>menspräsent bei der Marketinggesellschaft bestellt werden k</w:t>
      </w:r>
      <w:r w:rsidR="00E57C2A">
        <w:rPr>
          <w:rFonts w:eastAsiaTheme="minorHAnsi" w:cs="Arial"/>
          <w:sz w:val="22"/>
          <w:szCs w:val="22"/>
          <w:lang w:eastAsia="en-US"/>
        </w:rPr>
        <w:t>ann</w:t>
      </w:r>
      <w:r w:rsidRPr="007D4BF5">
        <w:rPr>
          <w:rFonts w:eastAsiaTheme="minorHAnsi" w:cs="Arial"/>
          <w:sz w:val="22"/>
          <w:szCs w:val="22"/>
          <w:lang w:eastAsia="en-US"/>
        </w:rPr>
        <w:t xml:space="preserve">. </w:t>
      </w:r>
    </w:p>
    <w:p w:rsidR="002A0014" w:rsidRPr="007D4BF5" w:rsidRDefault="002A0014" w:rsidP="007D4BF5">
      <w:pPr>
        <w:spacing w:after="200" w:line="276" w:lineRule="auto"/>
        <w:rPr>
          <w:rFonts w:eastAsiaTheme="minorHAnsi" w:cs="Arial"/>
          <w:sz w:val="22"/>
          <w:szCs w:val="22"/>
          <w:lang w:eastAsia="en-US"/>
        </w:rPr>
      </w:pPr>
    </w:p>
    <w:p w:rsidR="007D4BF5" w:rsidRDefault="002A0014" w:rsidP="007D4BF5">
      <w:pPr>
        <w:tabs>
          <w:tab w:val="left" w:pos="9072"/>
        </w:tabs>
        <w:spacing w:line="360" w:lineRule="auto"/>
        <w:ind w:right="1134"/>
        <w:rPr>
          <w:rFonts w:cs="Arial"/>
          <w:sz w:val="22"/>
          <w:szCs w:val="22"/>
        </w:rPr>
      </w:pPr>
      <w:r>
        <w:rPr>
          <w:rFonts w:cs="Arial"/>
          <w:noProof/>
          <w:sz w:val="22"/>
          <w:szCs w:val="22"/>
        </w:rPr>
        <w:drawing>
          <wp:inline distT="0" distB="0" distL="0" distR="0">
            <wp:extent cx="4680585" cy="2473960"/>
            <wp:effectExtent l="0" t="0" r="571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foto Kulinarische Botschafter aus dem Landkreis Osnabrü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2473960"/>
                    </a:xfrm>
                    <a:prstGeom prst="rect">
                      <a:avLst/>
                    </a:prstGeom>
                  </pic:spPr>
                </pic:pic>
              </a:graphicData>
            </a:graphic>
          </wp:inline>
        </w:drawing>
      </w:r>
    </w:p>
    <w:p w:rsidR="007D4BF5" w:rsidRDefault="007D4BF5" w:rsidP="007D4BF5">
      <w:pPr>
        <w:tabs>
          <w:tab w:val="left" w:pos="9072"/>
        </w:tabs>
        <w:spacing w:line="360" w:lineRule="auto"/>
        <w:ind w:right="1134"/>
        <w:rPr>
          <w:rFonts w:cs="Arial"/>
          <w:sz w:val="22"/>
          <w:szCs w:val="22"/>
        </w:rPr>
      </w:pPr>
    </w:p>
    <w:p w:rsidR="002A0014" w:rsidRPr="002A0014" w:rsidRDefault="002A0014" w:rsidP="007D4BF5">
      <w:pPr>
        <w:tabs>
          <w:tab w:val="left" w:pos="9072"/>
        </w:tabs>
        <w:spacing w:line="360" w:lineRule="auto"/>
        <w:ind w:right="1134"/>
        <w:rPr>
          <w:rFonts w:cs="Arial"/>
          <w:b/>
          <w:sz w:val="22"/>
          <w:szCs w:val="22"/>
        </w:rPr>
      </w:pPr>
      <w:r w:rsidRPr="002A0014">
        <w:rPr>
          <w:rFonts w:cs="Arial"/>
          <w:b/>
          <w:sz w:val="22"/>
          <w:szCs w:val="22"/>
        </w:rPr>
        <w:t>Bildunterschrift:</w:t>
      </w:r>
    </w:p>
    <w:p w:rsidR="007D4BF5" w:rsidRDefault="007D4BF5" w:rsidP="002A0014">
      <w:pPr>
        <w:tabs>
          <w:tab w:val="left" w:pos="9072"/>
        </w:tabs>
        <w:spacing w:line="276" w:lineRule="auto"/>
        <w:rPr>
          <w:rFonts w:cs="Arial"/>
          <w:sz w:val="22"/>
          <w:szCs w:val="22"/>
        </w:rPr>
      </w:pPr>
      <w:r>
        <w:rPr>
          <w:rFonts w:cs="Arial"/>
          <w:sz w:val="22"/>
          <w:szCs w:val="22"/>
        </w:rPr>
        <w:t>Beste Stimmung unter den ausgezeichneten Unternehmen aus dem Lan</w:t>
      </w:r>
      <w:r>
        <w:rPr>
          <w:rFonts w:cs="Arial"/>
          <w:sz w:val="22"/>
          <w:szCs w:val="22"/>
        </w:rPr>
        <w:t>d</w:t>
      </w:r>
      <w:r>
        <w:rPr>
          <w:rFonts w:cs="Arial"/>
          <w:sz w:val="22"/>
          <w:szCs w:val="22"/>
        </w:rPr>
        <w:t xml:space="preserve">kreis Osnabrück: </w:t>
      </w:r>
      <w:proofErr w:type="spellStart"/>
      <w:r>
        <w:rPr>
          <w:rFonts w:cs="Arial"/>
          <w:sz w:val="22"/>
          <w:szCs w:val="22"/>
        </w:rPr>
        <w:t>v.l</w:t>
      </w:r>
      <w:proofErr w:type="spellEnd"/>
      <w:r>
        <w:rPr>
          <w:rFonts w:cs="Arial"/>
          <w:sz w:val="22"/>
          <w:szCs w:val="22"/>
        </w:rPr>
        <w:t>. Bodo aus dem Moo</w:t>
      </w:r>
      <w:r w:rsidR="00E362D7">
        <w:rPr>
          <w:rFonts w:cs="Arial"/>
          <w:sz w:val="22"/>
          <w:szCs w:val="22"/>
        </w:rPr>
        <w:t xml:space="preserve">re (Landschlachterei </w:t>
      </w:r>
      <w:proofErr w:type="spellStart"/>
      <w:r w:rsidR="00E362D7">
        <w:rPr>
          <w:rFonts w:cs="Arial"/>
          <w:sz w:val="22"/>
          <w:szCs w:val="22"/>
        </w:rPr>
        <w:t>Krischke</w:t>
      </w:r>
      <w:proofErr w:type="spellEnd"/>
      <w:r w:rsidR="00E362D7">
        <w:rPr>
          <w:rFonts w:cs="Arial"/>
          <w:sz w:val="22"/>
          <w:szCs w:val="22"/>
        </w:rPr>
        <w:t xml:space="preserve">) und </w:t>
      </w:r>
      <w:r>
        <w:rPr>
          <w:rFonts w:cs="Arial"/>
          <w:sz w:val="22"/>
          <w:szCs w:val="22"/>
        </w:rPr>
        <w:t xml:space="preserve">Christian </w:t>
      </w:r>
      <w:proofErr w:type="spellStart"/>
      <w:r>
        <w:rPr>
          <w:rFonts w:cs="Arial"/>
          <w:sz w:val="22"/>
          <w:szCs w:val="22"/>
        </w:rPr>
        <w:t>Jo</w:t>
      </w:r>
      <w:r w:rsidR="00E362D7">
        <w:rPr>
          <w:rFonts w:cs="Arial"/>
          <w:sz w:val="22"/>
          <w:szCs w:val="22"/>
        </w:rPr>
        <w:t>ckheck</w:t>
      </w:r>
      <w:proofErr w:type="spellEnd"/>
      <w:r w:rsidR="00E362D7">
        <w:rPr>
          <w:rFonts w:cs="Arial"/>
          <w:sz w:val="22"/>
          <w:szCs w:val="22"/>
        </w:rPr>
        <w:t xml:space="preserve"> (Heinrich </w:t>
      </w:r>
      <w:proofErr w:type="spellStart"/>
      <w:r w:rsidR="00E362D7">
        <w:rPr>
          <w:rFonts w:cs="Arial"/>
          <w:sz w:val="22"/>
          <w:szCs w:val="22"/>
        </w:rPr>
        <w:t>Jockheck</w:t>
      </w:r>
      <w:proofErr w:type="spellEnd"/>
      <w:r w:rsidR="00E362D7">
        <w:rPr>
          <w:rFonts w:cs="Arial"/>
          <w:sz w:val="22"/>
          <w:szCs w:val="22"/>
        </w:rPr>
        <w:t xml:space="preserve"> E.K.)</w:t>
      </w:r>
      <w:r>
        <w:rPr>
          <w:rFonts w:cs="Arial"/>
          <w:sz w:val="22"/>
          <w:szCs w:val="22"/>
        </w:rPr>
        <w:t xml:space="preserve"> </w:t>
      </w:r>
      <w:r w:rsidR="00E362D7" w:rsidRPr="00E362D7">
        <w:rPr>
          <w:rFonts w:cs="Arial"/>
          <w:sz w:val="22"/>
          <w:szCs w:val="22"/>
        </w:rPr>
        <w:t>zusammen mit Wirtschaftsfö</w:t>
      </w:r>
      <w:r w:rsidR="00E362D7" w:rsidRPr="00E362D7">
        <w:rPr>
          <w:rFonts w:cs="Arial"/>
          <w:sz w:val="22"/>
          <w:szCs w:val="22"/>
        </w:rPr>
        <w:t>r</w:t>
      </w:r>
      <w:r w:rsidR="00E362D7" w:rsidRPr="00E362D7">
        <w:rPr>
          <w:rFonts w:cs="Arial"/>
          <w:sz w:val="22"/>
          <w:szCs w:val="22"/>
        </w:rPr>
        <w:t>derer Thomas Serries</w:t>
      </w:r>
      <w:r w:rsidR="00E362D7">
        <w:rPr>
          <w:rFonts w:cs="Arial"/>
          <w:sz w:val="22"/>
          <w:szCs w:val="22"/>
        </w:rPr>
        <w:t xml:space="preserve">, </w:t>
      </w:r>
      <w:r>
        <w:rPr>
          <w:rFonts w:cs="Arial"/>
          <w:sz w:val="22"/>
          <w:szCs w:val="22"/>
        </w:rPr>
        <w:t xml:space="preserve">Heike </w:t>
      </w:r>
      <w:proofErr w:type="spellStart"/>
      <w:r>
        <w:rPr>
          <w:rFonts w:cs="Arial"/>
          <w:sz w:val="22"/>
          <w:szCs w:val="22"/>
        </w:rPr>
        <w:t>Brinkhege</w:t>
      </w:r>
      <w:proofErr w:type="spellEnd"/>
      <w:r>
        <w:rPr>
          <w:rFonts w:cs="Arial"/>
          <w:sz w:val="22"/>
          <w:szCs w:val="22"/>
        </w:rPr>
        <w:t xml:space="preserve"> (Bäckerei </w:t>
      </w:r>
      <w:proofErr w:type="spellStart"/>
      <w:r>
        <w:rPr>
          <w:rFonts w:cs="Arial"/>
          <w:sz w:val="22"/>
          <w:szCs w:val="22"/>
        </w:rPr>
        <w:t>Brinkhege</w:t>
      </w:r>
      <w:proofErr w:type="spellEnd"/>
      <w:r>
        <w:rPr>
          <w:rFonts w:cs="Arial"/>
          <w:sz w:val="22"/>
          <w:szCs w:val="22"/>
        </w:rPr>
        <w:t xml:space="preserve"> GmbH &amp; Co. KG), Heinz </w:t>
      </w:r>
      <w:proofErr w:type="spellStart"/>
      <w:r>
        <w:rPr>
          <w:rFonts w:cs="Arial"/>
          <w:sz w:val="22"/>
          <w:szCs w:val="22"/>
        </w:rPr>
        <w:t>Krischke</w:t>
      </w:r>
      <w:proofErr w:type="spellEnd"/>
      <w:r>
        <w:rPr>
          <w:rFonts w:cs="Arial"/>
          <w:sz w:val="22"/>
          <w:szCs w:val="22"/>
        </w:rPr>
        <w:t xml:space="preserve"> (Landschlachterei </w:t>
      </w:r>
      <w:proofErr w:type="spellStart"/>
      <w:r>
        <w:rPr>
          <w:rFonts w:cs="Arial"/>
          <w:sz w:val="22"/>
          <w:szCs w:val="22"/>
        </w:rPr>
        <w:t>Krischke</w:t>
      </w:r>
      <w:proofErr w:type="spellEnd"/>
      <w:r>
        <w:rPr>
          <w:rFonts w:cs="Arial"/>
          <w:sz w:val="22"/>
          <w:szCs w:val="22"/>
        </w:rPr>
        <w:t>) und Thomas Meyer (Th</w:t>
      </w:r>
      <w:r w:rsidR="00E362D7">
        <w:rPr>
          <w:rFonts w:cs="Arial"/>
          <w:sz w:val="22"/>
          <w:szCs w:val="22"/>
        </w:rPr>
        <w:t>omas Meyer Bäckerei-Konditorei)</w:t>
      </w:r>
      <w:bookmarkStart w:id="0" w:name="_GoBack"/>
      <w:bookmarkEnd w:id="0"/>
      <w:r>
        <w:rPr>
          <w:rFonts w:cs="Arial"/>
          <w:sz w:val="22"/>
          <w:szCs w:val="22"/>
        </w:rPr>
        <w:t>.</w:t>
      </w:r>
    </w:p>
    <w:p w:rsidR="00E57C2A" w:rsidRDefault="00E57C2A" w:rsidP="00E57C2A">
      <w:pPr>
        <w:tabs>
          <w:tab w:val="left" w:pos="9072"/>
        </w:tabs>
        <w:spacing w:line="360" w:lineRule="auto"/>
        <w:rPr>
          <w:rFonts w:cs="Arial"/>
          <w:sz w:val="22"/>
          <w:szCs w:val="22"/>
        </w:rPr>
      </w:pPr>
    </w:p>
    <w:p w:rsidR="002A0014" w:rsidRPr="001D6D83" w:rsidRDefault="002A0014" w:rsidP="002A0014">
      <w:pPr>
        <w:tabs>
          <w:tab w:val="left" w:pos="9072"/>
        </w:tabs>
        <w:spacing w:after="240" w:line="360" w:lineRule="auto"/>
        <w:rPr>
          <w:rFonts w:cs="Arial"/>
          <w:sz w:val="22"/>
          <w:szCs w:val="22"/>
        </w:rPr>
      </w:pPr>
      <w:r>
        <w:rPr>
          <w:rFonts w:cs="Arial"/>
          <w:sz w:val="22"/>
          <w:szCs w:val="22"/>
        </w:rPr>
        <w:t xml:space="preserve">Foto: </w:t>
      </w:r>
      <w:r w:rsidRPr="002A0014">
        <w:rPr>
          <w:rFonts w:cs="Arial"/>
          <w:sz w:val="22"/>
          <w:szCs w:val="22"/>
        </w:rPr>
        <w:t xml:space="preserve">Marketinggesellschaft Niedersachsen/Thomas </w:t>
      </w:r>
      <w:proofErr w:type="spellStart"/>
      <w:r w:rsidRPr="002A0014">
        <w:rPr>
          <w:rFonts w:cs="Arial"/>
          <w:sz w:val="22"/>
          <w:szCs w:val="22"/>
        </w:rPr>
        <w:t>Bräunig</w:t>
      </w:r>
      <w:proofErr w:type="spellEnd"/>
    </w:p>
    <w:sectPr w:rsidR="002A0014" w:rsidRPr="001D6D83" w:rsidSect="007D4BF5">
      <w:footerReference w:type="first" r:id="rId11"/>
      <w:pgSz w:w="11907" w:h="16840" w:code="9"/>
      <w:pgMar w:top="426" w:right="3118" w:bottom="2269"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59" w:rsidRDefault="008E6C59">
      <w:r>
        <w:separator/>
      </w:r>
    </w:p>
  </w:endnote>
  <w:endnote w:type="continuationSeparator" w:id="0">
    <w:p w:rsidR="008E6C59" w:rsidRDefault="008E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C7C87B5" wp14:editId="006F2C29">
          <wp:extent cx="485775" cy="447675"/>
          <wp:effectExtent l="0" t="0" r="9525" b="9525"/>
          <wp:docPr id="6"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59" w:rsidRDefault="008E6C59">
      <w:r>
        <w:separator/>
      </w:r>
    </w:p>
  </w:footnote>
  <w:footnote w:type="continuationSeparator" w:id="0">
    <w:p w:rsidR="008E6C59" w:rsidRDefault="008E6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A0014"/>
    <w:rsid w:val="002D38E4"/>
    <w:rsid w:val="002F5C47"/>
    <w:rsid w:val="0031535C"/>
    <w:rsid w:val="00324DFF"/>
    <w:rsid w:val="0033647A"/>
    <w:rsid w:val="003B15EE"/>
    <w:rsid w:val="003B3B41"/>
    <w:rsid w:val="003C53E0"/>
    <w:rsid w:val="003D7E50"/>
    <w:rsid w:val="003F77F1"/>
    <w:rsid w:val="00412B3E"/>
    <w:rsid w:val="0044285C"/>
    <w:rsid w:val="00483C8C"/>
    <w:rsid w:val="0049040E"/>
    <w:rsid w:val="00490780"/>
    <w:rsid w:val="004A27BE"/>
    <w:rsid w:val="004A6D49"/>
    <w:rsid w:val="004C117A"/>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D4BF5"/>
    <w:rsid w:val="007E66B8"/>
    <w:rsid w:val="007F7597"/>
    <w:rsid w:val="00802F26"/>
    <w:rsid w:val="00813A0C"/>
    <w:rsid w:val="008212C7"/>
    <w:rsid w:val="008241E0"/>
    <w:rsid w:val="008324A7"/>
    <w:rsid w:val="008412FE"/>
    <w:rsid w:val="00841AD9"/>
    <w:rsid w:val="00853E76"/>
    <w:rsid w:val="008709EE"/>
    <w:rsid w:val="00874C61"/>
    <w:rsid w:val="00890DA0"/>
    <w:rsid w:val="008E6C59"/>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362D7"/>
    <w:rsid w:val="00E41D80"/>
    <w:rsid w:val="00E449A3"/>
    <w:rsid w:val="00E57C2A"/>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026B-059E-47A3-BC3C-199C93D1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2</cp:revision>
  <cp:lastPrinted>2012-08-06T06:57:00Z</cp:lastPrinted>
  <dcterms:created xsi:type="dcterms:W3CDTF">2019-06-11T15:17:00Z</dcterms:created>
  <dcterms:modified xsi:type="dcterms:W3CDTF">2019-06-11T15:17:00Z</dcterms:modified>
</cp:coreProperties>
</file>