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FF38A6">
              <w:rPr>
                <w:rFonts w:cs="Arial"/>
              </w:rPr>
              <w:t>16.03.2020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8A6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FF38A6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FF38A6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38270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AA6C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A7E1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10F7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F8F1C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A89BB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FF38A6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FF38A6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FF38A6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D799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0B2F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340107" w:rsidP="00C26BE6">
      <w:pPr>
        <w:rPr>
          <w:b/>
        </w:rPr>
      </w:pPr>
      <w:r>
        <w:rPr>
          <w:b/>
        </w:rPr>
        <w:t>Coronavirus: Landkreis Osnabrück schließt Kreishaus für allgemeinen Publikumsverkehr</w:t>
      </w:r>
    </w:p>
    <w:p w:rsidR="00C26BE6" w:rsidRDefault="00C26BE6" w:rsidP="001C0D85">
      <w:pPr>
        <w:rPr>
          <w:b/>
        </w:rPr>
      </w:pPr>
    </w:p>
    <w:p w:rsidR="00340107" w:rsidRPr="00340107" w:rsidRDefault="00AD7438" w:rsidP="00340107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340107">
        <w:t xml:space="preserve">Der Landkreis Osnabrück schließt das Kreishaus ab Dienstag, 17. März, für den allgemeinen Publikumsverkehr. Ab dann können Bürgerinnen und Bürger lediglich noch telefonisch Termine vereinbaren und zu </w:t>
      </w:r>
      <w:r w:rsidR="001B7233">
        <w:t xml:space="preserve">dem abgesprochenen </w:t>
      </w:r>
      <w:bookmarkStart w:id="0" w:name="_GoBack"/>
      <w:bookmarkEnd w:id="0"/>
      <w:r w:rsidR="00340107">
        <w:t>Zeitpunkt das Kreishaus aufsuchen. Der Zutritt wird nur noch über den vorderen Haupteingang möglich sein. Alle weiteren Eingänge des Kreishauses werden geschlossen. Für die telefonische Absprache wird eine Service-Hotline unter 0541/501-0 eingerichtet. Fragen zu gesundheitlichen Themen im Zusammenhang mit dem Coronavirus beantwortet weiterhin das Bürgertelefon unter 0541/501-1111.</w:t>
      </w:r>
    </w:p>
    <w:sectPr w:rsidR="00340107" w:rsidRPr="00340107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60" w:rsidRDefault="00F74960">
      <w:pPr>
        <w:spacing w:line="240" w:lineRule="auto"/>
      </w:pPr>
      <w:r>
        <w:separator/>
      </w:r>
    </w:p>
  </w:endnote>
  <w:endnote w:type="continuationSeparator" w:id="0">
    <w:p w:rsidR="00F74960" w:rsidRDefault="00F74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723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60" w:rsidRDefault="00F74960">
      <w:pPr>
        <w:spacing w:line="240" w:lineRule="auto"/>
      </w:pPr>
      <w:r>
        <w:separator/>
      </w:r>
    </w:p>
  </w:footnote>
  <w:footnote w:type="continuationSeparator" w:id="0">
    <w:p w:rsidR="00F74960" w:rsidRDefault="00F74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B7233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0107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5CA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575C9"/>
    <w:rsid w:val="00F6152E"/>
    <w:rsid w:val="00F639AF"/>
    <w:rsid w:val="00F70DA6"/>
    <w:rsid w:val="00F74960"/>
    <w:rsid w:val="00F9059A"/>
    <w:rsid w:val="00F966D1"/>
    <w:rsid w:val="00FA5F78"/>
    <w:rsid w:val="00FC4AF0"/>
    <w:rsid w:val="00FE4210"/>
    <w:rsid w:val="00FE74F5"/>
    <w:rsid w:val="00FF32AA"/>
    <w:rsid w:val="00FF38A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D69FD"/>
  <w15:docId w15:val="{E7E1ACC1-237F-4160-8D28-4D1AF1ED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38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8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1653-9033-4EE8-84F6-59AAAB4E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60</cp:revision>
  <cp:lastPrinted>2020-03-16T09:20:00Z</cp:lastPrinted>
  <dcterms:created xsi:type="dcterms:W3CDTF">2016-04-25T10:13:00Z</dcterms:created>
  <dcterms:modified xsi:type="dcterms:W3CDTF">2020-03-16T11:16:00Z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3/16/2020 12:16:35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