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9488A">
              <w:rPr>
                <w:rFonts w:cs="Arial"/>
              </w:rPr>
              <w:t>8</w:t>
            </w:r>
            <w:bookmarkStart w:id="0" w:name="_GoBack"/>
            <w:bookmarkEnd w:id="0"/>
            <w:r w:rsidR="00FF32AA">
              <w:rPr>
                <w:rFonts w:cs="Arial"/>
              </w:rPr>
              <w:t>.</w:t>
            </w:r>
            <w:r w:rsidR="003D37D5">
              <w:rPr>
                <w:rFonts w:cs="Arial"/>
              </w:rPr>
              <w:t>3</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B7E6C" w:rsidP="00C26BE6">
      <w:pPr>
        <w:rPr>
          <w:b/>
        </w:rPr>
      </w:pPr>
      <w:r>
        <w:rPr>
          <w:b/>
        </w:rPr>
        <w:t>Außenbanner am Kreishaus Osnabrück wirbt für Sonderausstellung „Roms Legionen“</w:t>
      </w:r>
    </w:p>
    <w:p w:rsidR="00C26BE6" w:rsidRDefault="00C26BE6" w:rsidP="001C0D85">
      <w:pPr>
        <w:rPr>
          <w:b/>
        </w:rPr>
      </w:pPr>
    </w:p>
    <w:p w:rsidR="0008310A" w:rsidRPr="004B7E6C" w:rsidRDefault="00AD7438" w:rsidP="00F91324">
      <w:pPr>
        <w:spacing w:after="120"/>
      </w:pPr>
      <w:r>
        <w:rPr>
          <w:b/>
        </w:rPr>
        <w:t>Osn</w:t>
      </w:r>
      <w:r w:rsidR="00F9059A">
        <w:rPr>
          <w:b/>
        </w:rPr>
        <w:t>a</w:t>
      </w:r>
      <w:r>
        <w:rPr>
          <w:b/>
        </w:rPr>
        <w:t>brück</w:t>
      </w:r>
      <w:r w:rsidR="00F47A48" w:rsidRPr="00F47A48">
        <w:rPr>
          <w:b/>
        </w:rPr>
        <w:t>.</w:t>
      </w:r>
      <w:r w:rsidR="00162327">
        <w:rPr>
          <w:b/>
        </w:rPr>
        <w:t xml:space="preserve"> </w:t>
      </w:r>
      <w:r w:rsidR="004B7E6C">
        <w:t xml:space="preserve"> Am 30. März ist Startschuss: Dann wird die Sonderausstellung „Roms Legionen“ im Museum und Park Kalkriese in Bramsche eröffnet. Ein Außenbanner am Kreishaus Osnabrück wirbt nun für die Ausstellung, die bis zum 3. November zu sehen ist.</w:t>
      </w:r>
    </w:p>
    <w:p w:rsidR="00166BBB" w:rsidRDefault="00166BBB" w:rsidP="00166BBB">
      <w:pPr>
        <w:spacing w:after="120"/>
      </w:pPr>
      <w:r>
        <w:t>Wie sah der Alltag eines römischen Legionärs aus? Wie lang war ein Tagesmarsch, wo schlief er, was stand auf dem Speiseplan und wieviel Gepäck hatte er dabei? Antworten auf diese und weitere Fragen gibt die neue Son</w:t>
      </w:r>
      <w:r w:rsidR="00AD6353">
        <w:t xml:space="preserve">derausstellung, </w:t>
      </w:r>
      <w:r>
        <w:t>wenn rund 10.000 handbe</w:t>
      </w:r>
      <w:r w:rsidR="004B7E6C">
        <w:t>malte Zinn-Legionäre Kalkriese (zurück-)</w:t>
      </w:r>
      <w:r>
        <w:t>erobern.</w:t>
      </w:r>
      <w:r w:rsidR="004B7E6C">
        <w:t xml:space="preserve"> „</w:t>
      </w:r>
      <w:r w:rsidR="00AD6353">
        <w:t>‚Roms Legionen‘</w:t>
      </w:r>
      <w:r w:rsidR="004B7E6C">
        <w:t xml:space="preserve"> ist eine spannende und informative Ergänzung </w:t>
      </w:r>
      <w:r w:rsidR="00AD6353">
        <w:t xml:space="preserve">zu den </w:t>
      </w:r>
      <w:r w:rsidR="000E25C8">
        <w:t>bewährten</w:t>
      </w:r>
      <w:r w:rsidR="00AD6353">
        <w:t xml:space="preserve"> </w:t>
      </w:r>
      <w:r w:rsidR="00143093">
        <w:t>Angeboten von Museum und Park Kalkriese“, ist Landrat Michael Lübbersmann überzeugt.</w:t>
      </w:r>
    </w:p>
    <w:p w:rsidR="0008310A" w:rsidRDefault="00166BBB" w:rsidP="00166BBB">
      <w:pPr>
        <w:spacing w:after="120"/>
      </w:pPr>
      <w:r>
        <w:t>Detailgetreue Modelllandschaften, großformatige Illustrationen und authentische Nachbildungen römischer Ausrüstung eröffnen facettenreiche Einblicke in die römische Armee und ihre Organisationsstruk</w:t>
      </w:r>
      <w:r w:rsidR="00883747">
        <w:t>tur auf den Eroberungszügen zur</w:t>
      </w:r>
      <w:r w:rsidR="00362C6F">
        <w:t xml:space="preserve"> der</w:t>
      </w:r>
      <w:r w:rsidR="00883747">
        <w:t xml:space="preserve"> Z</w:t>
      </w:r>
      <w:r w:rsidR="005A3114">
        <w:t>eit von</w:t>
      </w:r>
      <w:r>
        <w:t xml:space="preserve"> Christi Geburt. Führungen für Groß und Klein, Mitmachprogramme, Vorträge und Ferienaktionen runden das </w:t>
      </w:r>
      <w:r>
        <w:lastRenderedPageBreak/>
        <w:t>Angebot zur Sonderausstellung ab.</w:t>
      </w:r>
    </w:p>
    <w:p w:rsidR="004B7E6C" w:rsidRDefault="004B7E6C" w:rsidP="00166BBB">
      <w:pPr>
        <w:spacing w:after="120"/>
      </w:pPr>
    </w:p>
    <w:p w:rsidR="00084E5C" w:rsidRDefault="0008310A" w:rsidP="00D760D9">
      <w:pPr>
        <w:spacing w:after="120"/>
        <w:rPr>
          <w:b/>
        </w:rPr>
      </w:pPr>
      <w:r>
        <w:rPr>
          <w:b/>
        </w:rPr>
        <w:t>Bilduntersch</w:t>
      </w:r>
      <w:r w:rsidR="00084E5C">
        <w:rPr>
          <w:b/>
        </w:rPr>
        <w:t>rift:</w:t>
      </w:r>
    </w:p>
    <w:p w:rsidR="000C496C" w:rsidRDefault="00084EC6" w:rsidP="000C496C">
      <w:pPr>
        <w:spacing w:after="120"/>
      </w:pPr>
      <w:r>
        <w:t xml:space="preserve">Großes Format: Mit einem Banner am Kreishaus Osnabrück werben (von links) </w:t>
      </w:r>
      <w:r w:rsidR="006D1EE6">
        <w:t xml:space="preserve">Varusschlacht-Geschäftsführer </w:t>
      </w:r>
      <w:r w:rsidR="004B7E6C">
        <w:t xml:space="preserve">Joseph Rottmann, Landrat Michael Lübbersmann und </w:t>
      </w:r>
      <w:r w:rsidR="006D1EE6">
        <w:t xml:space="preserve">Kulturbüro-Leiter Burkhard Fromme </w:t>
      </w:r>
      <w:r>
        <w:t>für di</w:t>
      </w:r>
      <w:r w:rsidR="006D1EE6">
        <w:t>e Sonderausstellung „Roms Legionen“</w:t>
      </w:r>
      <w:r>
        <w:t xml:space="preserve"> </w:t>
      </w:r>
      <w:r w:rsidRPr="00084EC6">
        <w:t>im Museum und Park Kalkriese</w:t>
      </w:r>
      <w:r>
        <w:t>.</w:t>
      </w:r>
    </w:p>
    <w:p w:rsidR="00084E5C" w:rsidRPr="00084E5C" w:rsidRDefault="00942E6A" w:rsidP="00084E5C">
      <w:pPr>
        <w:spacing w:after="120"/>
        <w:jc w:val="right"/>
      </w:pPr>
      <w:r>
        <w:t>Foto: Landkreis Osnabrück</w:t>
      </w:r>
      <w:r w:rsidR="00747273">
        <w:t>/</w:t>
      </w:r>
      <w:r w:rsidR="004B7E6C">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488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4EC6"/>
    <w:rsid w:val="00085B5C"/>
    <w:rsid w:val="0009174E"/>
    <w:rsid w:val="000A025B"/>
    <w:rsid w:val="000B0542"/>
    <w:rsid w:val="000C3E06"/>
    <w:rsid w:val="000C496C"/>
    <w:rsid w:val="000C51A9"/>
    <w:rsid w:val="000D6D18"/>
    <w:rsid w:val="000E12EF"/>
    <w:rsid w:val="000E25C8"/>
    <w:rsid w:val="000F189A"/>
    <w:rsid w:val="00105D62"/>
    <w:rsid w:val="001269AF"/>
    <w:rsid w:val="00142162"/>
    <w:rsid w:val="00143093"/>
    <w:rsid w:val="001465F4"/>
    <w:rsid w:val="0015295E"/>
    <w:rsid w:val="0015505A"/>
    <w:rsid w:val="001567A1"/>
    <w:rsid w:val="0016056D"/>
    <w:rsid w:val="00162327"/>
    <w:rsid w:val="00166BBB"/>
    <w:rsid w:val="00185344"/>
    <w:rsid w:val="00195B79"/>
    <w:rsid w:val="001C0D85"/>
    <w:rsid w:val="001F6145"/>
    <w:rsid w:val="00230050"/>
    <w:rsid w:val="00250ED8"/>
    <w:rsid w:val="002514AE"/>
    <w:rsid w:val="00260969"/>
    <w:rsid w:val="00264EC4"/>
    <w:rsid w:val="002726B8"/>
    <w:rsid w:val="0029488A"/>
    <w:rsid w:val="00294A40"/>
    <w:rsid w:val="002B3D5E"/>
    <w:rsid w:val="002C1213"/>
    <w:rsid w:val="002D0804"/>
    <w:rsid w:val="002E43CA"/>
    <w:rsid w:val="002E6FF7"/>
    <w:rsid w:val="002E745F"/>
    <w:rsid w:val="002E7D59"/>
    <w:rsid w:val="003026CF"/>
    <w:rsid w:val="00322A2F"/>
    <w:rsid w:val="00341DA3"/>
    <w:rsid w:val="0034297C"/>
    <w:rsid w:val="00362C6F"/>
    <w:rsid w:val="0036445F"/>
    <w:rsid w:val="00377AD5"/>
    <w:rsid w:val="00382DC9"/>
    <w:rsid w:val="003B1659"/>
    <w:rsid w:val="003C726C"/>
    <w:rsid w:val="003D37D5"/>
    <w:rsid w:val="003E1893"/>
    <w:rsid w:val="003F2DB8"/>
    <w:rsid w:val="00447B33"/>
    <w:rsid w:val="00464130"/>
    <w:rsid w:val="00464C94"/>
    <w:rsid w:val="00487F4D"/>
    <w:rsid w:val="004A6621"/>
    <w:rsid w:val="004B7E6C"/>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3114"/>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1EE6"/>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3747"/>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6353"/>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B687-6478-47AE-AE3D-9A741E0F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2016-07-21T12:50:00Z</cp:lastPrinted>
  <dcterms:created xsi:type="dcterms:W3CDTF">2019-03-06T09:04:00Z</dcterms:created>
  <dcterms:modified xsi:type="dcterms:W3CDTF">2019-03-08T07:53:00Z</dcterms:modified>
</cp:coreProperties>
</file>