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01086A">
        <w:rPr>
          <w:rFonts w:ascii="Arial Narrow" w:hAnsi="Arial Narrow" w:cs="Arial"/>
          <w:sz w:val="22"/>
          <w:szCs w:val="22"/>
        </w:rPr>
        <w:t>02</w:t>
      </w:r>
      <w:r w:rsidR="006C639D">
        <w:rPr>
          <w:rFonts w:ascii="Arial Narrow" w:hAnsi="Arial Narrow" w:cs="Arial"/>
          <w:sz w:val="22"/>
          <w:szCs w:val="22"/>
        </w:rPr>
        <w:t>.0</w:t>
      </w:r>
      <w:r w:rsidR="00DE665A">
        <w:rPr>
          <w:rFonts w:ascii="Arial Narrow" w:hAnsi="Arial Narrow" w:cs="Arial"/>
          <w:sz w:val="22"/>
          <w:szCs w:val="22"/>
        </w:rPr>
        <w:t>3</w:t>
      </w:r>
      <w:r w:rsidR="00FA1213">
        <w:rPr>
          <w:rFonts w:ascii="Arial Narrow" w:hAnsi="Arial Narrow" w:cs="Arial"/>
          <w:sz w:val="22"/>
          <w:szCs w:val="22"/>
        </w:rPr>
        <w:t>.2018</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F06978" w:rsidRPr="002B7CFC" w:rsidRDefault="00F06978" w:rsidP="00F06978">
      <w:pPr>
        <w:tabs>
          <w:tab w:val="left" w:pos="9072"/>
        </w:tabs>
        <w:spacing w:line="360" w:lineRule="auto"/>
        <w:ind w:right="794"/>
        <w:rPr>
          <w:rFonts w:cs="Arial"/>
          <w:sz w:val="22"/>
          <w:szCs w:val="22"/>
        </w:rPr>
      </w:pPr>
      <w:r w:rsidRPr="002B7CFC">
        <w:rPr>
          <w:rFonts w:cs="Arial"/>
          <w:b/>
          <w:sz w:val="22"/>
          <w:szCs w:val="22"/>
        </w:rPr>
        <w:t>Die Teams „Jugendberufsagentur in der Schule“ gehen an den Start</w:t>
      </w:r>
    </w:p>
    <w:p w:rsidR="00F06978" w:rsidRPr="002B7CFC" w:rsidRDefault="00F06978" w:rsidP="00F06978">
      <w:pPr>
        <w:tabs>
          <w:tab w:val="left" w:pos="9072"/>
        </w:tabs>
        <w:spacing w:line="360" w:lineRule="auto"/>
        <w:ind w:right="794"/>
        <w:rPr>
          <w:rFonts w:cs="Arial"/>
          <w:sz w:val="22"/>
          <w:szCs w:val="22"/>
        </w:rPr>
      </w:pPr>
      <w:r w:rsidRPr="002B7CFC">
        <w:rPr>
          <w:rFonts w:cs="Arial"/>
          <w:sz w:val="22"/>
          <w:szCs w:val="22"/>
        </w:rPr>
        <w:t>Unkomplizierte Unterstützung für Jugendliche bei Berufsorienti</w:t>
      </w:r>
      <w:r w:rsidRPr="002B7CFC">
        <w:rPr>
          <w:rFonts w:cs="Arial"/>
          <w:sz w:val="22"/>
          <w:szCs w:val="22"/>
        </w:rPr>
        <w:t>e</w:t>
      </w:r>
      <w:r w:rsidRPr="002B7CFC">
        <w:rPr>
          <w:rFonts w:cs="Arial"/>
          <w:sz w:val="22"/>
          <w:szCs w:val="22"/>
        </w:rPr>
        <w:t xml:space="preserve">rung und Einstieg ins Berufsleben. </w:t>
      </w:r>
    </w:p>
    <w:p w:rsidR="00F06978" w:rsidRDefault="00F06978" w:rsidP="00F06978">
      <w:pPr>
        <w:tabs>
          <w:tab w:val="left" w:pos="9072"/>
        </w:tabs>
        <w:spacing w:line="360" w:lineRule="auto"/>
        <w:ind w:right="1134"/>
        <w:rPr>
          <w:rFonts w:cs="Arial"/>
          <w:sz w:val="22"/>
          <w:szCs w:val="22"/>
        </w:rPr>
      </w:pPr>
    </w:p>
    <w:p w:rsidR="00F06978" w:rsidRPr="00971367" w:rsidRDefault="00F06978" w:rsidP="00F06978">
      <w:pPr>
        <w:tabs>
          <w:tab w:val="left" w:pos="9072"/>
        </w:tabs>
        <w:spacing w:line="360" w:lineRule="auto"/>
        <w:ind w:right="1134"/>
        <w:rPr>
          <w:rFonts w:cs="Arial"/>
          <w:sz w:val="22"/>
          <w:szCs w:val="22"/>
        </w:rPr>
      </w:pPr>
      <w:r>
        <w:rPr>
          <w:rFonts w:cs="Arial"/>
          <w:b/>
          <w:sz w:val="22"/>
          <w:szCs w:val="22"/>
        </w:rPr>
        <w:t>Landkreis Osnabrück</w:t>
      </w:r>
      <w:r>
        <w:rPr>
          <w:rFonts w:cs="Arial"/>
          <w:sz w:val="22"/>
          <w:szCs w:val="22"/>
        </w:rPr>
        <w:t>. Die Jugendberufsagentur im Landkreis Osnabrück geht an den Start: Gemeinsam bilden die Ausbi</w:t>
      </w:r>
      <w:r>
        <w:rPr>
          <w:rFonts w:cs="Arial"/>
          <w:sz w:val="22"/>
          <w:szCs w:val="22"/>
        </w:rPr>
        <w:t>l</w:t>
      </w:r>
      <w:r>
        <w:rPr>
          <w:rFonts w:cs="Arial"/>
          <w:sz w:val="22"/>
          <w:szCs w:val="22"/>
        </w:rPr>
        <w:t xml:space="preserve">dungslotsen der MaßArbeit </w:t>
      </w:r>
      <w:r w:rsidRPr="00971367">
        <w:rPr>
          <w:rFonts w:cs="Arial"/>
          <w:sz w:val="22"/>
          <w:szCs w:val="22"/>
        </w:rPr>
        <w:t xml:space="preserve">und die Berufsberaterinnen und –berater der Agentur für Arbeit Teams an allen </w:t>
      </w:r>
      <w:r w:rsidR="002B7CFC" w:rsidRPr="00971367">
        <w:rPr>
          <w:rFonts w:cs="Arial"/>
          <w:sz w:val="22"/>
          <w:szCs w:val="22"/>
        </w:rPr>
        <w:t>weiterfüh</w:t>
      </w:r>
      <w:r w:rsidR="00971367" w:rsidRPr="00971367">
        <w:rPr>
          <w:rFonts w:cs="Arial"/>
          <w:sz w:val="22"/>
          <w:szCs w:val="22"/>
        </w:rPr>
        <w:t>renden</w:t>
      </w:r>
      <w:r w:rsidR="002B7CFC" w:rsidRPr="00971367">
        <w:rPr>
          <w:rFonts w:cs="Arial"/>
          <w:sz w:val="22"/>
          <w:szCs w:val="22"/>
        </w:rPr>
        <w:t xml:space="preserve"> und </w:t>
      </w:r>
      <w:r w:rsidR="00971367" w:rsidRPr="00971367">
        <w:rPr>
          <w:rFonts w:cs="Arial"/>
          <w:sz w:val="22"/>
          <w:szCs w:val="22"/>
        </w:rPr>
        <w:t>b</w:t>
      </w:r>
      <w:r w:rsidR="002B7CFC" w:rsidRPr="00971367">
        <w:rPr>
          <w:rFonts w:cs="Arial"/>
          <w:sz w:val="22"/>
          <w:szCs w:val="22"/>
        </w:rPr>
        <w:t>erufs</w:t>
      </w:r>
      <w:r w:rsidRPr="00971367">
        <w:rPr>
          <w:rFonts w:cs="Arial"/>
          <w:sz w:val="22"/>
          <w:szCs w:val="22"/>
        </w:rPr>
        <w:t>bilden</w:t>
      </w:r>
      <w:r w:rsidR="00971367" w:rsidRPr="00971367">
        <w:rPr>
          <w:rFonts w:cs="Arial"/>
          <w:sz w:val="22"/>
          <w:szCs w:val="22"/>
        </w:rPr>
        <w:t>den</w:t>
      </w:r>
      <w:r w:rsidRPr="00971367">
        <w:rPr>
          <w:rFonts w:cs="Arial"/>
          <w:sz w:val="22"/>
          <w:szCs w:val="22"/>
        </w:rPr>
        <w:t xml:space="preserve"> Schulen im Landkreis Osnabrück. Hinzu kommt jeweils ein Vertreter der Schule. Ziel ist es, Jugendliche aktiv bei der Berufswegeplanung und dem Einstieg in eine Au</w:t>
      </w:r>
      <w:r w:rsidRPr="00971367">
        <w:rPr>
          <w:rFonts w:cs="Arial"/>
          <w:sz w:val="22"/>
          <w:szCs w:val="22"/>
        </w:rPr>
        <w:t>s</w:t>
      </w:r>
      <w:r w:rsidRPr="00971367">
        <w:rPr>
          <w:rFonts w:cs="Arial"/>
          <w:sz w:val="22"/>
          <w:szCs w:val="22"/>
        </w:rPr>
        <w:t xml:space="preserve">bildung zu unterstützen. </w:t>
      </w:r>
    </w:p>
    <w:p w:rsidR="00F06978" w:rsidRDefault="00F06978" w:rsidP="00920DC7">
      <w:pPr>
        <w:tabs>
          <w:tab w:val="left" w:pos="9072"/>
        </w:tabs>
        <w:spacing w:line="360" w:lineRule="auto"/>
        <w:ind w:right="1134"/>
        <w:rPr>
          <w:rFonts w:cs="Arial"/>
          <w:sz w:val="22"/>
          <w:szCs w:val="22"/>
        </w:rPr>
      </w:pPr>
    </w:p>
    <w:p w:rsidR="00FD037E" w:rsidRDefault="003D5E76" w:rsidP="00920DC7">
      <w:pPr>
        <w:tabs>
          <w:tab w:val="left" w:pos="9072"/>
        </w:tabs>
        <w:spacing w:line="360" w:lineRule="auto"/>
        <w:ind w:right="1134"/>
        <w:rPr>
          <w:rFonts w:cs="Arial"/>
          <w:sz w:val="22"/>
          <w:szCs w:val="22"/>
        </w:rPr>
      </w:pPr>
      <w:r>
        <w:rPr>
          <w:rFonts w:cs="Arial"/>
          <w:sz w:val="22"/>
          <w:szCs w:val="22"/>
        </w:rPr>
        <w:t>„</w:t>
      </w:r>
      <w:r w:rsidR="00A52D74">
        <w:rPr>
          <w:rFonts w:cs="Arial"/>
          <w:sz w:val="22"/>
          <w:szCs w:val="22"/>
        </w:rPr>
        <w:t>Diese Kooperation</w:t>
      </w:r>
      <w:r>
        <w:rPr>
          <w:rFonts w:cs="Arial"/>
          <w:sz w:val="22"/>
          <w:szCs w:val="22"/>
        </w:rPr>
        <w:t xml:space="preserve"> </w:t>
      </w:r>
      <w:r w:rsidR="00A52D74">
        <w:rPr>
          <w:rFonts w:cs="Arial"/>
          <w:sz w:val="22"/>
          <w:szCs w:val="22"/>
        </w:rPr>
        <w:t xml:space="preserve">soll </w:t>
      </w:r>
      <w:r>
        <w:rPr>
          <w:rFonts w:cs="Arial"/>
          <w:sz w:val="22"/>
          <w:szCs w:val="22"/>
        </w:rPr>
        <w:t>die duale, aber auch die berufsqualif</w:t>
      </w:r>
      <w:r>
        <w:rPr>
          <w:rFonts w:cs="Arial"/>
          <w:sz w:val="22"/>
          <w:szCs w:val="22"/>
        </w:rPr>
        <w:t>i</w:t>
      </w:r>
      <w:r>
        <w:rPr>
          <w:rFonts w:cs="Arial"/>
          <w:sz w:val="22"/>
          <w:szCs w:val="22"/>
        </w:rPr>
        <w:t>zierende schulische Ausbildung stärken</w:t>
      </w:r>
      <w:r w:rsidR="00090DCD">
        <w:rPr>
          <w:rFonts w:cs="Arial"/>
          <w:sz w:val="22"/>
          <w:szCs w:val="22"/>
        </w:rPr>
        <w:t xml:space="preserve"> – die Übergänge </w:t>
      </w:r>
      <w:r w:rsidR="00660EB3">
        <w:rPr>
          <w:rFonts w:cs="Arial"/>
          <w:sz w:val="22"/>
          <w:szCs w:val="22"/>
        </w:rPr>
        <w:t>mü</w:t>
      </w:r>
      <w:r w:rsidR="00660EB3">
        <w:rPr>
          <w:rFonts w:cs="Arial"/>
          <w:sz w:val="22"/>
          <w:szCs w:val="22"/>
        </w:rPr>
        <w:t>s</w:t>
      </w:r>
      <w:r w:rsidR="00660EB3">
        <w:rPr>
          <w:rFonts w:cs="Arial"/>
          <w:sz w:val="22"/>
          <w:szCs w:val="22"/>
        </w:rPr>
        <w:t>sen künftig</w:t>
      </w:r>
      <w:r w:rsidR="00090DCD">
        <w:rPr>
          <w:rFonts w:cs="Arial"/>
          <w:sz w:val="22"/>
          <w:szCs w:val="22"/>
        </w:rPr>
        <w:t xml:space="preserve"> reibungsloser funktionieren</w:t>
      </w:r>
      <w:r>
        <w:rPr>
          <w:rFonts w:cs="Arial"/>
          <w:sz w:val="22"/>
          <w:szCs w:val="22"/>
        </w:rPr>
        <w:t xml:space="preserve">“, so MaßArbeit-Vorstand Sabine </w:t>
      </w:r>
      <w:r w:rsidR="00377898">
        <w:rPr>
          <w:rFonts w:cs="Arial"/>
          <w:sz w:val="22"/>
          <w:szCs w:val="22"/>
        </w:rPr>
        <w:t>Ostendorf</w:t>
      </w:r>
      <w:r w:rsidR="00377898" w:rsidRPr="00377898">
        <w:rPr>
          <w:rFonts w:cs="Arial"/>
          <w:sz w:val="22"/>
          <w:szCs w:val="22"/>
        </w:rPr>
        <w:t xml:space="preserve">. „Die Jugendlichen sind die Zukunft unserer Gesellschaft“, verdeutlichte Christiane Fern, Chefin der Agentur für Arbeit in Osnabrück. „Und Zukunft soll man nicht nur wollen, sondern muss sie möglich machen. Unser Ziel ist es also, den jungen Menschen, wie auch immer ihre Lebensumstände sind, </w:t>
      </w:r>
      <w:r w:rsidR="00377898" w:rsidRPr="00377898">
        <w:rPr>
          <w:rFonts w:cs="Arial"/>
          <w:sz w:val="22"/>
          <w:szCs w:val="22"/>
        </w:rPr>
        <w:lastRenderedPageBreak/>
        <w:t>ihren Weg zum Schulabschluss, in die Ausbildung, ins Studium, in den ersten Job zu ermöglichen.“</w:t>
      </w:r>
    </w:p>
    <w:p w:rsidR="00FD037E" w:rsidRDefault="00FD037E" w:rsidP="00920DC7">
      <w:pPr>
        <w:tabs>
          <w:tab w:val="left" w:pos="9072"/>
        </w:tabs>
        <w:spacing w:line="360" w:lineRule="auto"/>
        <w:ind w:right="1134"/>
        <w:rPr>
          <w:rFonts w:cs="Arial"/>
          <w:sz w:val="22"/>
          <w:szCs w:val="22"/>
        </w:rPr>
      </w:pPr>
    </w:p>
    <w:p w:rsidR="00920DC7" w:rsidRDefault="00377898" w:rsidP="00920DC7">
      <w:pPr>
        <w:tabs>
          <w:tab w:val="left" w:pos="9072"/>
        </w:tabs>
        <w:spacing w:line="360" w:lineRule="auto"/>
        <w:ind w:right="1134"/>
        <w:rPr>
          <w:rFonts w:cs="Arial"/>
          <w:sz w:val="22"/>
          <w:szCs w:val="22"/>
        </w:rPr>
      </w:pPr>
      <w:r>
        <w:rPr>
          <w:rFonts w:cs="Arial"/>
          <w:sz w:val="22"/>
          <w:szCs w:val="22"/>
        </w:rPr>
        <w:t xml:space="preserve">Er freue </w:t>
      </w:r>
      <w:r w:rsidR="00C75C2F">
        <w:rPr>
          <w:rFonts w:cs="Arial"/>
          <w:sz w:val="22"/>
          <w:szCs w:val="22"/>
        </w:rPr>
        <w:t>sich besonders darüber, dass das Angebot die Leh</w:t>
      </w:r>
      <w:r w:rsidR="00C75C2F">
        <w:rPr>
          <w:rFonts w:cs="Arial"/>
          <w:sz w:val="22"/>
          <w:szCs w:val="22"/>
        </w:rPr>
        <w:t>r</w:t>
      </w:r>
      <w:r w:rsidR="00C75C2F">
        <w:rPr>
          <w:rFonts w:cs="Arial"/>
          <w:sz w:val="22"/>
          <w:szCs w:val="22"/>
        </w:rPr>
        <w:t>kräfte so eng einbeziehe, er</w:t>
      </w:r>
      <w:r w:rsidR="00660EB3">
        <w:rPr>
          <w:rFonts w:cs="Arial"/>
          <w:sz w:val="22"/>
          <w:szCs w:val="22"/>
        </w:rPr>
        <w:t>gänzte</w:t>
      </w:r>
      <w:r w:rsidR="00EE3C5C">
        <w:rPr>
          <w:rFonts w:cs="Arial"/>
          <w:sz w:val="22"/>
          <w:szCs w:val="22"/>
        </w:rPr>
        <w:t xml:space="preserve"> der </w:t>
      </w:r>
      <w:r w:rsidR="00EE3C5C" w:rsidRPr="00660EB3">
        <w:rPr>
          <w:rFonts w:cs="Arial"/>
          <w:sz w:val="22"/>
          <w:szCs w:val="22"/>
        </w:rPr>
        <w:t xml:space="preserve">Leiter </w:t>
      </w:r>
      <w:r w:rsidR="00EE3C5C">
        <w:rPr>
          <w:rFonts w:cs="Arial"/>
          <w:sz w:val="22"/>
          <w:szCs w:val="22"/>
        </w:rPr>
        <w:t xml:space="preserve">der </w:t>
      </w:r>
      <w:r w:rsidR="00EE3C5C" w:rsidRPr="00660EB3">
        <w:rPr>
          <w:rFonts w:cs="Arial"/>
          <w:sz w:val="22"/>
          <w:szCs w:val="22"/>
        </w:rPr>
        <w:t>Regionalabte</w:t>
      </w:r>
      <w:r w:rsidR="00EE3C5C" w:rsidRPr="00660EB3">
        <w:rPr>
          <w:rFonts w:cs="Arial"/>
          <w:sz w:val="22"/>
          <w:szCs w:val="22"/>
        </w:rPr>
        <w:t>i</w:t>
      </w:r>
      <w:r w:rsidR="00EE3C5C" w:rsidRPr="00660EB3">
        <w:rPr>
          <w:rFonts w:cs="Arial"/>
          <w:sz w:val="22"/>
          <w:szCs w:val="22"/>
        </w:rPr>
        <w:t>lung Osnabrück der Landes</w:t>
      </w:r>
      <w:r w:rsidR="00EE3C5C">
        <w:rPr>
          <w:rFonts w:cs="Arial"/>
          <w:sz w:val="22"/>
          <w:szCs w:val="22"/>
        </w:rPr>
        <w:t>schulbehörde</w:t>
      </w:r>
      <w:r w:rsidR="00C75C2F">
        <w:rPr>
          <w:rFonts w:cs="Arial"/>
          <w:sz w:val="22"/>
          <w:szCs w:val="22"/>
        </w:rPr>
        <w:t xml:space="preserve">. „Die Pädagogen kennen die Jugendlichen genau, wissen wo es hakt, aber auch, wo ihre Stärken und Neigungen liegen“, skizzierte </w:t>
      </w:r>
      <w:r w:rsidR="00EE3C5C" w:rsidRPr="00660EB3">
        <w:rPr>
          <w:rFonts w:cs="Arial"/>
          <w:sz w:val="22"/>
          <w:szCs w:val="22"/>
        </w:rPr>
        <w:t>Horst-Dieter Husemann</w:t>
      </w:r>
      <w:r w:rsidR="00EE3C5C">
        <w:rPr>
          <w:rFonts w:cs="Arial"/>
          <w:sz w:val="22"/>
          <w:szCs w:val="22"/>
        </w:rPr>
        <w:t xml:space="preserve">. </w:t>
      </w:r>
      <w:r w:rsidR="00385A76">
        <w:rPr>
          <w:rFonts w:cs="Arial"/>
          <w:sz w:val="22"/>
          <w:szCs w:val="22"/>
        </w:rPr>
        <w:t>Davon ist auch Matthias Selle, Vorstand des Lan</w:t>
      </w:r>
      <w:r w:rsidR="00385A76">
        <w:rPr>
          <w:rFonts w:cs="Arial"/>
          <w:sz w:val="22"/>
          <w:szCs w:val="22"/>
        </w:rPr>
        <w:t>d</w:t>
      </w:r>
      <w:r w:rsidR="00385A76">
        <w:rPr>
          <w:rFonts w:cs="Arial"/>
          <w:sz w:val="22"/>
          <w:szCs w:val="22"/>
        </w:rPr>
        <w:t>kreises Osnabrück</w:t>
      </w:r>
      <w:r w:rsidR="00FD037E">
        <w:rPr>
          <w:rFonts w:cs="Arial"/>
          <w:sz w:val="22"/>
          <w:szCs w:val="22"/>
        </w:rPr>
        <w:t>, überzeugt</w:t>
      </w:r>
      <w:r w:rsidR="00385A76">
        <w:rPr>
          <w:rFonts w:cs="Arial"/>
          <w:sz w:val="22"/>
          <w:szCs w:val="22"/>
        </w:rPr>
        <w:t>. „Als Schulträger für die Gymn</w:t>
      </w:r>
      <w:r w:rsidR="00385A76">
        <w:rPr>
          <w:rFonts w:cs="Arial"/>
          <w:sz w:val="22"/>
          <w:szCs w:val="22"/>
        </w:rPr>
        <w:t>a</w:t>
      </w:r>
      <w:r w:rsidR="00385A76">
        <w:rPr>
          <w:rFonts w:cs="Arial"/>
          <w:sz w:val="22"/>
          <w:szCs w:val="22"/>
        </w:rPr>
        <w:t>sien, die Förder- und die Berufsbildenden Schulen freuen wir uns über das Engagement der Einrichtungen für die Berufsor</w:t>
      </w:r>
      <w:r w:rsidR="00385A76">
        <w:rPr>
          <w:rFonts w:cs="Arial"/>
          <w:sz w:val="22"/>
          <w:szCs w:val="22"/>
        </w:rPr>
        <w:t>i</w:t>
      </w:r>
      <w:r w:rsidR="00385A76">
        <w:rPr>
          <w:rFonts w:cs="Arial"/>
          <w:sz w:val="22"/>
          <w:szCs w:val="22"/>
        </w:rPr>
        <w:t>entierung: Damit unterstützen sie nicht nur die Jugendlichen, sondern auch die Unternehmen, die inzwischen zum Teil hä</w:t>
      </w:r>
      <w:r w:rsidR="00385A76">
        <w:rPr>
          <w:rFonts w:cs="Arial"/>
          <w:sz w:val="22"/>
          <w:szCs w:val="22"/>
        </w:rPr>
        <w:t>n</w:t>
      </w:r>
      <w:r w:rsidR="00385A76">
        <w:rPr>
          <w:rFonts w:cs="Arial"/>
          <w:sz w:val="22"/>
          <w:szCs w:val="22"/>
        </w:rPr>
        <w:t xml:space="preserve">deringend nach Auszubildenden suchen“, sagte </w:t>
      </w:r>
      <w:r w:rsidR="00FD037E">
        <w:rPr>
          <w:rFonts w:cs="Arial"/>
          <w:sz w:val="22"/>
          <w:szCs w:val="22"/>
        </w:rPr>
        <w:t xml:space="preserve">Kreisrat </w:t>
      </w:r>
      <w:r w:rsidR="00385A76">
        <w:rPr>
          <w:rFonts w:cs="Arial"/>
          <w:sz w:val="22"/>
          <w:szCs w:val="22"/>
        </w:rPr>
        <w:t>Selle.</w:t>
      </w:r>
    </w:p>
    <w:p w:rsidR="007261CC" w:rsidRDefault="007261CC" w:rsidP="00920DC7">
      <w:pPr>
        <w:tabs>
          <w:tab w:val="left" w:pos="9072"/>
        </w:tabs>
        <w:spacing w:line="360" w:lineRule="auto"/>
        <w:ind w:right="1134"/>
        <w:rPr>
          <w:rFonts w:cs="Arial"/>
          <w:sz w:val="22"/>
          <w:szCs w:val="22"/>
        </w:rPr>
      </w:pPr>
    </w:p>
    <w:p w:rsidR="002735FC" w:rsidRDefault="0042026D" w:rsidP="002735FC">
      <w:pPr>
        <w:tabs>
          <w:tab w:val="left" w:pos="9072"/>
        </w:tabs>
        <w:spacing w:line="360" w:lineRule="auto"/>
        <w:ind w:right="1134"/>
        <w:rPr>
          <w:rFonts w:cs="Arial"/>
          <w:sz w:val="22"/>
          <w:szCs w:val="22"/>
        </w:rPr>
      </w:pPr>
      <w:r>
        <w:rPr>
          <w:rFonts w:cs="Arial"/>
          <w:sz w:val="22"/>
          <w:szCs w:val="22"/>
        </w:rPr>
        <w:t xml:space="preserve">Doch wie sieht die Arbeit vor Ort konkret aus? </w:t>
      </w:r>
      <w:r w:rsidR="00340566" w:rsidRPr="0042026D">
        <w:rPr>
          <w:rFonts w:cs="Arial"/>
          <w:sz w:val="22"/>
          <w:szCs w:val="22"/>
        </w:rPr>
        <w:t>Die „Jugen</w:t>
      </w:r>
      <w:r w:rsidR="00340566" w:rsidRPr="0042026D">
        <w:rPr>
          <w:rFonts w:cs="Arial"/>
          <w:sz w:val="22"/>
          <w:szCs w:val="22"/>
        </w:rPr>
        <w:t>d</w:t>
      </w:r>
      <w:r w:rsidR="00340566" w:rsidRPr="0042026D">
        <w:rPr>
          <w:rFonts w:cs="Arial"/>
          <w:sz w:val="22"/>
          <w:szCs w:val="22"/>
        </w:rPr>
        <w:t>berufsagentur in der Schule“ bietet Lehrkräften und Schülern</w:t>
      </w:r>
      <w:r w:rsidR="00340566">
        <w:rPr>
          <w:rFonts w:cs="Arial"/>
          <w:sz w:val="22"/>
          <w:szCs w:val="22"/>
        </w:rPr>
        <w:t xml:space="preserve"> ab der </w:t>
      </w:r>
      <w:r w:rsidR="00340566" w:rsidRPr="0042026D">
        <w:rPr>
          <w:rFonts w:cs="Arial"/>
          <w:sz w:val="22"/>
          <w:szCs w:val="22"/>
        </w:rPr>
        <w:t>Vorentlassklasse nach Schuljahrgängen gestaffelte</w:t>
      </w:r>
      <w:r w:rsidR="00340566">
        <w:rPr>
          <w:rFonts w:cs="Arial"/>
          <w:sz w:val="22"/>
          <w:szCs w:val="22"/>
        </w:rPr>
        <w:t xml:space="preserve"> </w:t>
      </w:r>
      <w:r w:rsidR="00340566" w:rsidRPr="0042026D">
        <w:rPr>
          <w:rFonts w:cs="Arial"/>
          <w:sz w:val="22"/>
          <w:szCs w:val="22"/>
        </w:rPr>
        <w:t>Ang</w:t>
      </w:r>
      <w:r w:rsidR="00340566" w:rsidRPr="0042026D">
        <w:rPr>
          <w:rFonts w:cs="Arial"/>
          <w:sz w:val="22"/>
          <w:szCs w:val="22"/>
        </w:rPr>
        <w:t>e</w:t>
      </w:r>
      <w:r w:rsidR="00340566" w:rsidRPr="0042026D">
        <w:rPr>
          <w:rFonts w:cs="Arial"/>
          <w:sz w:val="22"/>
          <w:szCs w:val="22"/>
        </w:rPr>
        <w:t>bote</w:t>
      </w:r>
      <w:r w:rsidR="00340566">
        <w:rPr>
          <w:rFonts w:cs="Arial"/>
          <w:sz w:val="22"/>
          <w:szCs w:val="22"/>
        </w:rPr>
        <w:t xml:space="preserve">. </w:t>
      </w:r>
      <w:r>
        <w:rPr>
          <w:rFonts w:cs="Arial"/>
          <w:sz w:val="22"/>
          <w:szCs w:val="22"/>
        </w:rPr>
        <w:t xml:space="preserve">Dabei geht es </w:t>
      </w:r>
      <w:r w:rsidR="002235E9">
        <w:rPr>
          <w:rFonts w:cs="Arial"/>
          <w:sz w:val="22"/>
          <w:szCs w:val="22"/>
        </w:rPr>
        <w:t xml:space="preserve">je nach Bedarf </w:t>
      </w:r>
      <w:r>
        <w:rPr>
          <w:rFonts w:cs="Arial"/>
          <w:sz w:val="22"/>
          <w:szCs w:val="22"/>
        </w:rPr>
        <w:t>um individuelle Beratung</w:t>
      </w:r>
      <w:r w:rsidR="002735FC">
        <w:rPr>
          <w:rFonts w:cs="Arial"/>
          <w:sz w:val="22"/>
          <w:szCs w:val="22"/>
        </w:rPr>
        <w:t xml:space="preserve"> der Schülerinnen und Schüler</w:t>
      </w:r>
      <w:r>
        <w:rPr>
          <w:rFonts w:cs="Arial"/>
          <w:sz w:val="22"/>
          <w:szCs w:val="22"/>
        </w:rPr>
        <w:t xml:space="preserve">, aber </w:t>
      </w:r>
      <w:r w:rsidR="002735FC">
        <w:rPr>
          <w:rFonts w:cs="Arial"/>
          <w:sz w:val="22"/>
          <w:szCs w:val="22"/>
        </w:rPr>
        <w:t xml:space="preserve">etwa </w:t>
      </w:r>
      <w:r>
        <w:rPr>
          <w:rFonts w:cs="Arial"/>
          <w:sz w:val="22"/>
          <w:szCs w:val="22"/>
        </w:rPr>
        <w:t xml:space="preserve">auch um </w:t>
      </w:r>
      <w:r w:rsidR="002735FC">
        <w:rPr>
          <w:rFonts w:cs="Arial"/>
          <w:sz w:val="22"/>
          <w:szCs w:val="22"/>
        </w:rPr>
        <w:t>Berufsorie</w:t>
      </w:r>
      <w:r w:rsidR="002735FC">
        <w:rPr>
          <w:rFonts w:cs="Arial"/>
          <w:sz w:val="22"/>
          <w:szCs w:val="22"/>
        </w:rPr>
        <w:t>n</w:t>
      </w:r>
      <w:r w:rsidR="002735FC">
        <w:rPr>
          <w:rFonts w:cs="Arial"/>
          <w:sz w:val="22"/>
          <w:szCs w:val="22"/>
        </w:rPr>
        <w:t>tierungsw</w:t>
      </w:r>
      <w:r>
        <w:rPr>
          <w:rFonts w:cs="Arial"/>
          <w:sz w:val="22"/>
          <w:szCs w:val="22"/>
        </w:rPr>
        <w:t>orkshops oder gemeinsame Elternabende</w:t>
      </w:r>
      <w:r w:rsidR="002735FC">
        <w:rPr>
          <w:rFonts w:cs="Arial"/>
          <w:sz w:val="22"/>
          <w:szCs w:val="22"/>
        </w:rPr>
        <w:t>. Außerdem stimmen die Teams Jugendberufsagentur i</w:t>
      </w:r>
      <w:r w:rsidRPr="0042026D">
        <w:rPr>
          <w:rFonts w:cs="Arial"/>
          <w:sz w:val="22"/>
          <w:szCs w:val="22"/>
        </w:rPr>
        <w:t>n einer Jahrespl</w:t>
      </w:r>
      <w:r w:rsidRPr="0042026D">
        <w:rPr>
          <w:rFonts w:cs="Arial"/>
          <w:sz w:val="22"/>
          <w:szCs w:val="22"/>
        </w:rPr>
        <w:t>a</w:t>
      </w:r>
      <w:r w:rsidRPr="0042026D">
        <w:rPr>
          <w:rFonts w:cs="Arial"/>
          <w:sz w:val="22"/>
          <w:szCs w:val="22"/>
        </w:rPr>
        <w:t xml:space="preserve">nung </w:t>
      </w:r>
      <w:r w:rsidR="002735FC">
        <w:rPr>
          <w:rFonts w:cs="Arial"/>
          <w:sz w:val="22"/>
          <w:szCs w:val="22"/>
        </w:rPr>
        <w:t xml:space="preserve">alle </w:t>
      </w:r>
      <w:r w:rsidR="002235E9">
        <w:rPr>
          <w:rFonts w:cs="Arial"/>
          <w:sz w:val="22"/>
          <w:szCs w:val="22"/>
        </w:rPr>
        <w:t>Projekte und Termine</w:t>
      </w:r>
      <w:r w:rsidRPr="0042026D">
        <w:rPr>
          <w:rFonts w:cs="Arial"/>
          <w:sz w:val="22"/>
          <w:szCs w:val="22"/>
        </w:rPr>
        <w:t xml:space="preserve"> </w:t>
      </w:r>
      <w:r w:rsidR="002735FC">
        <w:rPr>
          <w:rFonts w:cs="Arial"/>
          <w:sz w:val="22"/>
          <w:szCs w:val="22"/>
        </w:rPr>
        <w:t xml:space="preserve">ab und es </w:t>
      </w:r>
      <w:r w:rsidR="002735FC" w:rsidRPr="0042026D">
        <w:rPr>
          <w:rFonts w:cs="Arial"/>
          <w:sz w:val="22"/>
          <w:szCs w:val="22"/>
        </w:rPr>
        <w:t>finden gemeinsame Fallkonferenzen statt.</w:t>
      </w:r>
      <w:r w:rsidR="00660EB3">
        <w:rPr>
          <w:rFonts w:cs="Arial"/>
          <w:sz w:val="22"/>
          <w:szCs w:val="22"/>
        </w:rPr>
        <w:t xml:space="preserve"> </w:t>
      </w:r>
      <w:r w:rsidR="00ED3EA1">
        <w:rPr>
          <w:rFonts w:cs="Arial"/>
          <w:sz w:val="22"/>
          <w:szCs w:val="22"/>
        </w:rPr>
        <w:t>„Durch diese enge Kooperation wird die Berufsorientierung an Schulen qualitativ noch einmal deutlich verbessert und Jugendliche von Quakenbrück bis nach Gla</w:t>
      </w:r>
      <w:r w:rsidR="00ED3EA1">
        <w:rPr>
          <w:rFonts w:cs="Arial"/>
          <w:sz w:val="22"/>
          <w:szCs w:val="22"/>
        </w:rPr>
        <w:t>n</w:t>
      </w:r>
      <w:r w:rsidR="00ED3EA1">
        <w:rPr>
          <w:rFonts w:cs="Arial"/>
          <w:sz w:val="22"/>
          <w:szCs w:val="22"/>
        </w:rPr>
        <w:t>dorf erhalten je nach Bedarf und individueller Situation Unte</w:t>
      </w:r>
      <w:r w:rsidR="00ED3EA1">
        <w:rPr>
          <w:rFonts w:cs="Arial"/>
          <w:sz w:val="22"/>
          <w:szCs w:val="22"/>
        </w:rPr>
        <w:t>r</w:t>
      </w:r>
      <w:r w:rsidR="00ED3EA1">
        <w:rPr>
          <w:rFonts w:cs="Arial"/>
          <w:sz w:val="22"/>
          <w:szCs w:val="22"/>
        </w:rPr>
        <w:t>stützung im Übergang von Schule und Beruf“, schilderte</w:t>
      </w:r>
      <w:r w:rsidR="00ED3EA1" w:rsidRPr="00F06978">
        <w:rPr>
          <w:rFonts w:cs="Arial"/>
          <w:color w:val="0070C0"/>
          <w:sz w:val="22"/>
          <w:szCs w:val="22"/>
        </w:rPr>
        <w:t xml:space="preserve"> </w:t>
      </w:r>
      <w:r w:rsidR="00ED3EA1">
        <w:rPr>
          <w:rFonts w:cs="Arial"/>
          <w:sz w:val="22"/>
          <w:szCs w:val="22"/>
        </w:rPr>
        <w:t>Hus</w:t>
      </w:r>
      <w:r w:rsidR="00ED3EA1">
        <w:rPr>
          <w:rFonts w:cs="Arial"/>
          <w:sz w:val="22"/>
          <w:szCs w:val="22"/>
        </w:rPr>
        <w:t>e</w:t>
      </w:r>
      <w:r w:rsidR="00ED3EA1">
        <w:rPr>
          <w:rFonts w:cs="Arial"/>
          <w:sz w:val="22"/>
          <w:szCs w:val="22"/>
        </w:rPr>
        <w:t>mann.</w:t>
      </w:r>
    </w:p>
    <w:p w:rsidR="002735FC" w:rsidRDefault="002735FC" w:rsidP="00920DC7">
      <w:pPr>
        <w:tabs>
          <w:tab w:val="left" w:pos="9072"/>
        </w:tabs>
        <w:spacing w:line="360" w:lineRule="auto"/>
        <w:ind w:right="1134"/>
        <w:rPr>
          <w:rFonts w:cs="Arial"/>
          <w:sz w:val="22"/>
          <w:szCs w:val="22"/>
        </w:rPr>
      </w:pPr>
    </w:p>
    <w:p w:rsidR="007261CC" w:rsidRDefault="002D3B1E" w:rsidP="00920DC7">
      <w:pPr>
        <w:tabs>
          <w:tab w:val="left" w:pos="9072"/>
        </w:tabs>
        <w:spacing w:line="360" w:lineRule="auto"/>
        <w:ind w:right="1134"/>
        <w:rPr>
          <w:rFonts w:cs="Arial"/>
          <w:sz w:val="22"/>
          <w:szCs w:val="22"/>
        </w:rPr>
      </w:pPr>
      <w:r>
        <w:rPr>
          <w:rFonts w:cs="Arial"/>
          <w:sz w:val="22"/>
          <w:szCs w:val="22"/>
        </w:rPr>
        <w:t>Sie freue sich auf das gemeinsame Engagement</w:t>
      </w:r>
      <w:r w:rsidR="00764E22">
        <w:rPr>
          <w:rFonts w:cs="Arial"/>
          <w:sz w:val="22"/>
          <w:szCs w:val="22"/>
        </w:rPr>
        <w:t xml:space="preserve">, betonte </w:t>
      </w:r>
      <w:r w:rsidR="00E468C1">
        <w:rPr>
          <w:rFonts w:cs="Arial"/>
          <w:sz w:val="22"/>
          <w:szCs w:val="22"/>
        </w:rPr>
        <w:t>Christiane</w:t>
      </w:r>
      <w:r w:rsidR="00764E22">
        <w:rPr>
          <w:rFonts w:cs="Arial"/>
          <w:sz w:val="22"/>
          <w:szCs w:val="22"/>
        </w:rPr>
        <w:t xml:space="preserve"> Fern: In Osnabrück arbeite die Jugendberufsagentur am Johannistorwall bereits erfolgreich</w:t>
      </w:r>
      <w:r w:rsidR="00764E22" w:rsidRPr="00FB1E34">
        <w:rPr>
          <w:rFonts w:cs="Arial"/>
          <w:sz w:val="22"/>
          <w:szCs w:val="22"/>
        </w:rPr>
        <w:t xml:space="preserve">. </w:t>
      </w:r>
      <w:r w:rsidR="00FB1E34" w:rsidRPr="00FB1E34">
        <w:rPr>
          <w:rFonts w:cs="Arial"/>
          <w:sz w:val="22"/>
          <w:szCs w:val="22"/>
        </w:rPr>
        <w:t xml:space="preserve"> „Wenn wir jetzt auch im Landkreis unsere Kräfte bündeln, muss kein Jugendlicher mehr verloren gehen“, </w:t>
      </w:r>
      <w:r w:rsidR="00E468C1" w:rsidRPr="00FB1E34">
        <w:rPr>
          <w:rFonts w:cs="Arial"/>
          <w:sz w:val="22"/>
          <w:szCs w:val="22"/>
        </w:rPr>
        <w:t>so die Leiterin der Osnabrücker</w:t>
      </w:r>
      <w:r w:rsidR="00E468C1">
        <w:rPr>
          <w:rFonts w:cs="Arial"/>
          <w:sz w:val="22"/>
          <w:szCs w:val="22"/>
        </w:rPr>
        <w:t xml:space="preserve"> Arbeitsage</w:t>
      </w:r>
      <w:r w:rsidR="00E468C1">
        <w:rPr>
          <w:rFonts w:cs="Arial"/>
          <w:sz w:val="22"/>
          <w:szCs w:val="22"/>
        </w:rPr>
        <w:t>n</w:t>
      </w:r>
      <w:r w:rsidR="00E468C1">
        <w:rPr>
          <w:rFonts w:cs="Arial"/>
          <w:sz w:val="22"/>
          <w:szCs w:val="22"/>
        </w:rPr>
        <w:t xml:space="preserve">tur. </w:t>
      </w:r>
      <w:r w:rsidR="00DA6ED1">
        <w:rPr>
          <w:rFonts w:cs="Arial"/>
          <w:sz w:val="22"/>
          <w:szCs w:val="22"/>
        </w:rPr>
        <w:t>„Wir haben uns im Landkreis allein schon aufgrund der Fl</w:t>
      </w:r>
      <w:r w:rsidR="00DA6ED1">
        <w:rPr>
          <w:rFonts w:cs="Arial"/>
          <w:sz w:val="22"/>
          <w:szCs w:val="22"/>
        </w:rPr>
        <w:t>ä</w:t>
      </w:r>
      <w:r w:rsidR="00DA6ED1">
        <w:rPr>
          <w:rFonts w:cs="Arial"/>
          <w:sz w:val="22"/>
          <w:szCs w:val="22"/>
        </w:rPr>
        <w:t>che anders als in der Stadt Osnabrück für ein dezentrales M</w:t>
      </w:r>
      <w:r w:rsidR="00DA6ED1">
        <w:rPr>
          <w:rFonts w:cs="Arial"/>
          <w:sz w:val="22"/>
          <w:szCs w:val="22"/>
        </w:rPr>
        <w:t>o</w:t>
      </w:r>
      <w:r w:rsidR="00DA6ED1">
        <w:rPr>
          <w:rFonts w:cs="Arial"/>
          <w:sz w:val="22"/>
          <w:szCs w:val="22"/>
        </w:rPr>
        <w:t>dell entschieden“, ergänzte Ostendorf: „Wir holen die Jugendl</w:t>
      </w:r>
      <w:r w:rsidR="00DA6ED1">
        <w:rPr>
          <w:rFonts w:cs="Arial"/>
          <w:sz w:val="22"/>
          <w:szCs w:val="22"/>
        </w:rPr>
        <w:t>i</w:t>
      </w:r>
      <w:r w:rsidR="00DA6ED1">
        <w:rPr>
          <w:rFonts w:cs="Arial"/>
          <w:sz w:val="22"/>
          <w:szCs w:val="22"/>
        </w:rPr>
        <w:t xml:space="preserve">chen da ab, wo sie sind – in der Schule.“ </w:t>
      </w:r>
      <w:r w:rsidR="00FB1E34" w:rsidRPr="00FB1E34">
        <w:rPr>
          <w:rFonts w:cs="Arial"/>
          <w:sz w:val="22"/>
          <w:szCs w:val="22"/>
        </w:rPr>
        <w:t>Wie die Berufsberat</w:t>
      </w:r>
      <w:r w:rsidR="00FB1E34" w:rsidRPr="00FB1E34">
        <w:rPr>
          <w:rFonts w:cs="Arial"/>
          <w:sz w:val="22"/>
          <w:szCs w:val="22"/>
        </w:rPr>
        <w:t>e</w:t>
      </w:r>
      <w:r w:rsidR="00FB1E34" w:rsidRPr="00FB1E34">
        <w:rPr>
          <w:rFonts w:cs="Arial"/>
          <w:sz w:val="22"/>
          <w:szCs w:val="22"/>
        </w:rPr>
        <w:t>rinnen und -berater der Arbeitsagentur seien auch</w:t>
      </w:r>
      <w:r w:rsidR="00FB1E34">
        <w:rPr>
          <w:rFonts w:cs="Arial"/>
          <w:sz w:val="22"/>
          <w:szCs w:val="22"/>
        </w:rPr>
        <w:t xml:space="preserve"> die </w:t>
      </w:r>
      <w:r w:rsidR="0035321F">
        <w:rPr>
          <w:rFonts w:cs="Arial"/>
          <w:sz w:val="22"/>
          <w:szCs w:val="22"/>
        </w:rPr>
        <w:t>Ausbi</w:t>
      </w:r>
      <w:r w:rsidR="0035321F">
        <w:rPr>
          <w:rFonts w:cs="Arial"/>
          <w:sz w:val="22"/>
          <w:szCs w:val="22"/>
        </w:rPr>
        <w:t>l</w:t>
      </w:r>
      <w:r w:rsidR="0035321F">
        <w:rPr>
          <w:rFonts w:cs="Arial"/>
          <w:sz w:val="22"/>
          <w:szCs w:val="22"/>
        </w:rPr>
        <w:t>dungslotsen der MaßArbeit bereits seit Jahren regelmäßig fl</w:t>
      </w:r>
      <w:r w:rsidR="0035321F">
        <w:rPr>
          <w:rFonts w:cs="Arial"/>
          <w:sz w:val="22"/>
          <w:szCs w:val="22"/>
        </w:rPr>
        <w:t>ä</w:t>
      </w:r>
      <w:r w:rsidR="0035321F">
        <w:rPr>
          <w:rFonts w:cs="Arial"/>
          <w:sz w:val="22"/>
          <w:szCs w:val="22"/>
        </w:rPr>
        <w:lastRenderedPageBreak/>
        <w:t>chendeckend in den Schulen unterwegs, die Kontakte zu den Pädagogen seien gut: „Darauf können wir hervorragend au</w:t>
      </w:r>
      <w:r w:rsidR="0035321F">
        <w:rPr>
          <w:rFonts w:cs="Arial"/>
          <w:sz w:val="22"/>
          <w:szCs w:val="22"/>
        </w:rPr>
        <w:t>f</w:t>
      </w:r>
      <w:r w:rsidR="0035321F">
        <w:rPr>
          <w:rFonts w:cs="Arial"/>
          <w:sz w:val="22"/>
          <w:szCs w:val="22"/>
        </w:rPr>
        <w:t>bauen</w:t>
      </w:r>
      <w:r w:rsidR="00E468C1">
        <w:rPr>
          <w:rFonts w:cs="Arial"/>
          <w:sz w:val="22"/>
          <w:szCs w:val="22"/>
        </w:rPr>
        <w:t>“,</w:t>
      </w:r>
      <w:r w:rsidR="0035321F">
        <w:rPr>
          <w:rFonts w:cs="Arial"/>
          <w:sz w:val="22"/>
          <w:szCs w:val="22"/>
        </w:rPr>
        <w:t xml:space="preserve"> meinte die </w:t>
      </w:r>
      <w:proofErr w:type="spellStart"/>
      <w:r w:rsidR="00A55692">
        <w:rPr>
          <w:rFonts w:cs="Arial"/>
          <w:sz w:val="22"/>
          <w:szCs w:val="22"/>
        </w:rPr>
        <w:t>MaßArbeit</w:t>
      </w:r>
      <w:proofErr w:type="spellEnd"/>
      <w:r w:rsidR="00A55692">
        <w:rPr>
          <w:rFonts w:cs="Arial"/>
          <w:sz w:val="22"/>
          <w:szCs w:val="22"/>
        </w:rPr>
        <w:t>-</w:t>
      </w:r>
      <w:r w:rsidR="0035321F">
        <w:rPr>
          <w:rFonts w:cs="Arial"/>
          <w:sz w:val="22"/>
          <w:szCs w:val="22"/>
        </w:rPr>
        <w:t>C</w:t>
      </w:r>
      <w:r>
        <w:rPr>
          <w:rFonts w:cs="Arial"/>
          <w:sz w:val="22"/>
          <w:szCs w:val="22"/>
        </w:rPr>
        <w:t>hefin.</w:t>
      </w:r>
    </w:p>
    <w:p w:rsidR="00FD7979" w:rsidRDefault="00FD7979" w:rsidP="00920DC7">
      <w:pPr>
        <w:tabs>
          <w:tab w:val="left" w:pos="9072"/>
        </w:tabs>
        <w:spacing w:line="360" w:lineRule="auto"/>
        <w:ind w:right="1134"/>
        <w:rPr>
          <w:rFonts w:cs="Arial"/>
          <w:sz w:val="22"/>
          <w:szCs w:val="22"/>
        </w:rPr>
      </w:pPr>
    </w:p>
    <w:p w:rsidR="005A385D" w:rsidRDefault="005A385D" w:rsidP="00920DC7">
      <w:pPr>
        <w:tabs>
          <w:tab w:val="left" w:pos="9072"/>
        </w:tabs>
        <w:spacing w:line="360" w:lineRule="auto"/>
        <w:ind w:right="1134"/>
        <w:rPr>
          <w:rFonts w:cs="Arial"/>
          <w:sz w:val="22"/>
          <w:szCs w:val="22"/>
        </w:rPr>
      </w:pPr>
    </w:p>
    <w:p w:rsidR="00307E12" w:rsidRDefault="00307E12" w:rsidP="00920DC7">
      <w:pPr>
        <w:tabs>
          <w:tab w:val="left" w:pos="9072"/>
        </w:tabs>
        <w:spacing w:line="360" w:lineRule="auto"/>
        <w:ind w:right="1134"/>
        <w:rPr>
          <w:rFonts w:cs="Arial"/>
          <w:i/>
          <w:sz w:val="22"/>
          <w:szCs w:val="22"/>
        </w:rPr>
      </w:pPr>
      <w:r>
        <w:rPr>
          <w:rFonts w:cs="Arial"/>
          <w:i/>
          <w:sz w:val="22"/>
          <w:szCs w:val="22"/>
        </w:rPr>
        <w:t>Bi</w:t>
      </w:r>
      <w:r w:rsidR="00517BAA">
        <w:rPr>
          <w:rFonts w:cs="Arial"/>
          <w:i/>
          <w:sz w:val="22"/>
          <w:szCs w:val="22"/>
        </w:rPr>
        <w:t>l</w:t>
      </w:r>
      <w:r>
        <w:rPr>
          <w:rFonts w:cs="Arial"/>
          <w:i/>
          <w:sz w:val="22"/>
          <w:szCs w:val="22"/>
        </w:rPr>
        <w:t>dzeile:</w:t>
      </w:r>
    </w:p>
    <w:p w:rsidR="0001086A" w:rsidRDefault="002B13A0" w:rsidP="00920DC7">
      <w:pPr>
        <w:tabs>
          <w:tab w:val="left" w:pos="9072"/>
        </w:tabs>
        <w:spacing w:line="360" w:lineRule="auto"/>
        <w:ind w:right="1134"/>
        <w:rPr>
          <w:rFonts w:cs="Arial"/>
          <w:i/>
          <w:sz w:val="22"/>
          <w:szCs w:val="22"/>
        </w:rPr>
      </w:pPr>
      <w:r>
        <w:rPr>
          <w:rFonts w:cs="Arial"/>
          <w:i/>
          <w:sz w:val="22"/>
          <w:szCs w:val="22"/>
        </w:rPr>
        <w:t xml:space="preserve">Starten eine Kooperation, die </w:t>
      </w:r>
      <w:r w:rsidR="00444705">
        <w:rPr>
          <w:rFonts w:cs="Arial"/>
          <w:i/>
          <w:sz w:val="22"/>
          <w:szCs w:val="22"/>
        </w:rPr>
        <w:t>junge Menschen bei dem Start in das Berufsleben</w:t>
      </w:r>
      <w:r>
        <w:rPr>
          <w:rFonts w:cs="Arial"/>
          <w:i/>
          <w:sz w:val="22"/>
          <w:szCs w:val="22"/>
        </w:rPr>
        <w:t xml:space="preserve"> unterstützt (von links): </w:t>
      </w:r>
      <w:r w:rsidR="0001086A" w:rsidRPr="0001086A">
        <w:rPr>
          <w:rFonts w:cs="Arial"/>
          <w:i/>
          <w:sz w:val="22"/>
          <w:szCs w:val="22"/>
        </w:rPr>
        <w:t>Kreisrat</w:t>
      </w:r>
      <w:r w:rsidR="0001086A">
        <w:rPr>
          <w:rFonts w:cs="Arial"/>
          <w:i/>
          <w:sz w:val="22"/>
          <w:szCs w:val="22"/>
        </w:rPr>
        <w:t xml:space="preserve"> Matthias</w:t>
      </w:r>
      <w:r w:rsidR="0001086A" w:rsidRPr="0001086A">
        <w:rPr>
          <w:rFonts w:cs="Arial"/>
          <w:i/>
          <w:sz w:val="22"/>
          <w:szCs w:val="22"/>
        </w:rPr>
        <w:t xml:space="preserve"> Se</w:t>
      </w:r>
      <w:r w:rsidR="0001086A" w:rsidRPr="0001086A">
        <w:rPr>
          <w:rFonts w:cs="Arial"/>
          <w:i/>
          <w:sz w:val="22"/>
          <w:szCs w:val="22"/>
        </w:rPr>
        <w:t>l</w:t>
      </w:r>
      <w:r w:rsidR="0001086A" w:rsidRPr="0001086A">
        <w:rPr>
          <w:rFonts w:cs="Arial"/>
          <w:i/>
          <w:sz w:val="22"/>
          <w:szCs w:val="22"/>
        </w:rPr>
        <w:t>le, Christiane Fern</w:t>
      </w:r>
      <w:r w:rsidR="00F525EA">
        <w:rPr>
          <w:rFonts w:cs="Arial"/>
          <w:i/>
          <w:sz w:val="22"/>
          <w:szCs w:val="22"/>
        </w:rPr>
        <w:t xml:space="preserve"> (Agentur für Arbeit Osnabrück)</w:t>
      </w:r>
      <w:r w:rsidR="0001086A" w:rsidRPr="0001086A">
        <w:rPr>
          <w:rFonts w:cs="Arial"/>
          <w:i/>
          <w:sz w:val="22"/>
          <w:szCs w:val="22"/>
        </w:rPr>
        <w:t xml:space="preserve">, </w:t>
      </w:r>
      <w:proofErr w:type="spellStart"/>
      <w:r w:rsidR="0001086A">
        <w:rPr>
          <w:rFonts w:cs="Arial"/>
          <w:i/>
          <w:sz w:val="22"/>
          <w:szCs w:val="22"/>
        </w:rPr>
        <w:t>MaßA</w:t>
      </w:r>
      <w:r w:rsidR="0001086A">
        <w:rPr>
          <w:rFonts w:cs="Arial"/>
          <w:i/>
          <w:sz w:val="22"/>
          <w:szCs w:val="22"/>
        </w:rPr>
        <w:t>r</w:t>
      </w:r>
      <w:r w:rsidR="0001086A">
        <w:rPr>
          <w:rFonts w:cs="Arial"/>
          <w:i/>
          <w:sz w:val="22"/>
          <w:szCs w:val="22"/>
        </w:rPr>
        <w:t>beit</w:t>
      </w:r>
      <w:proofErr w:type="spellEnd"/>
      <w:r w:rsidR="0001086A">
        <w:rPr>
          <w:rFonts w:cs="Arial"/>
          <w:i/>
          <w:sz w:val="22"/>
          <w:szCs w:val="22"/>
        </w:rPr>
        <w:t xml:space="preserve">-Vorstand </w:t>
      </w:r>
      <w:r w:rsidR="0001086A" w:rsidRPr="0001086A">
        <w:rPr>
          <w:rFonts w:cs="Arial"/>
          <w:i/>
          <w:sz w:val="22"/>
          <w:szCs w:val="22"/>
        </w:rPr>
        <w:t>Sabine Ostendorf, Horst-Dieter Husemann</w:t>
      </w:r>
      <w:r w:rsidR="00F525EA">
        <w:rPr>
          <w:rFonts w:cs="Arial"/>
          <w:i/>
          <w:sz w:val="22"/>
          <w:szCs w:val="22"/>
        </w:rPr>
        <w:t xml:space="preserve"> (Niede</w:t>
      </w:r>
      <w:r w:rsidR="00F525EA">
        <w:rPr>
          <w:rFonts w:cs="Arial"/>
          <w:i/>
          <w:sz w:val="22"/>
          <w:szCs w:val="22"/>
        </w:rPr>
        <w:t>r</w:t>
      </w:r>
      <w:r w:rsidR="00F525EA">
        <w:rPr>
          <w:rFonts w:cs="Arial"/>
          <w:i/>
          <w:sz w:val="22"/>
          <w:szCs w:val="22"/>
        </w:rPr>
        <w:t>sächsische Landesschulbehö</w:t>
      </w:r>
      <w:r w:rsidR="00F525EA">
        <w:rPr>
          <w:rFonts w:cs="Arial"/>
          <w:i/>
          <w:sz w:val="22"/>
          <w:szCs w:val="22"/>
        </w:rPr>
        <w:t>r</w:t>
      </w:r>
      <w:r w:rsidR="00F525EA">
        <w:rPr>
          <w:rFonts w:cs="Arial"/>
          <w:i/>
          <w:sz w:val="22"/>
          <w:szCs w:val="22"/>
        </w:rPr>
        <w:t>de)</w:t>
      </w:r>
      <w:r w:rsidR="00444705">
        <w:rPr>
          <w:rFonts w:cs="Arial"/>
          <w:i/>
          <w:sz w:val="22"/>
          <w:szCs w:val="22"/>
        </w:rPr>
        <w:t>.</w:t>
      </w:r>
    </w:p>
    <w:p w:rsidR="00FD7979" w:rsidRPr="005A385D" w:rsidRDefault="00FD7979" w:rsidP="00FD7979">
      <w:pPr>
        <w:tabs>
          <w:tab w:val="left" w:pos="9072"/>
        </w:tabs>
        <w:spacing w:line="360" w:lineRule="auto"/>
        <w:ind w:right="1134"/>
        <w:jc w:val="right"/>
        <w:rPr>
          <w:rFonts w:cs="Arial"/>
          <w:i/>
          <w:sz w:val="22"/>
          <w:szCs w:val="22"/>
        </w:rPr>
      </w:pPr>
      <w:r w:rsidRPr="005A385D">
        <w:rPr>
          <w:rFonts w:cs="Arial"/>
          <w:i/>
          <w:sz w:val="22"/>
          <w:szCs w:val="22"/>
        </w:rPr>
        <w:t>F</w:t>
      </w:r>
      <w:bookmarkStart w:id="0" w:name="_GoBack"/>
      <w:bookmarkEnd w:id="0"/>
      <w:r w:rsidRPr="005A385D">
        <w:rPr>
          <w:rFonts w:cs="Arial"/>
          <w:i/>
          <w:sz w:val="22"/>
          <w:szCs w:val="22"/>
        </w:rPr>
        <w:t xml:space="preserve">oto: </w:t>
      </w:r>
      <w:proofErr w:type="spellStart"/>
      <w:r w:rsidRPr="005A385D">
        <w:rPr>
          <w:rFonts w:cs="Arial"/>
          <w:i/>
          <w:sz w:val="22"/>
          <w:szCs w:val="22"/>
        </w:rPr>
        <w:t>MaßArbeit</w:t>
      </w:r>
      <w:proofErr w:type="spellEnd"/>
      <w:r w:rsidRPr="005A385D">
        <w:rPr>
          <w:rFonts w:cs="Arial"/>
          <w:i/>
          <w:sz w:val="22"/>
          <w:szCs w:val="22"/>
        </w:rPr>
        <w:t xml:space="preserve"> / Elvira Parton</w:t>
      </w:r>
    </w:p>
    <w:p w:rsidR="00090DCD" w:rsidRPr="005A385D" w:rsidRDefault="00090DCD" w:rsidP="00920DC7">
      <w:pPr>
        <w:tabs>
          <w:tab w:val="left" w:pos="9072"/>
        </w:tabs>
        <w:spacing w:line="360" w:lineRule="auto"/>
        <w:ind w:right="1134"/>
        <w:rPr>
          <w:rFonts w:cs="Arial"/>
          <w:i/>
          <w:sz w:val="22"/>
          <w:szCs w:val="22"/>
        </w:rPr>
      </w:pPr>
    </w:p>
    <w:sectPr w:rsidR="00090DCD" w:rsidRPr="005A385D"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D1" w:rsidRDefault="00040ED1">
      <w:r>
        <w:separator/>
      </w:r>
    </w:p>
  </w:endnote>
  <w:endnote w:type="continuationSeparator" w:id="0">
    <w:p w:rsidR="00040ED1" w:rsidRDefault="0004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6463E7E" wp14:editId="3FD83CAB">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D1" w:rsidRDefault="00040ED1">
      <w:r>
        <w:separator/>
      </w:r>
    </w:p>
  </w:footnote>
  <w:footnote w:type="continuationSeparator" w:id="0">
    <w:p w:rsidR="00040ED1" w:rsidRDefault="0004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9D"/>
    <w:rsid w:val="00000EE1"/>
    <w:rsid w:val="00005B51"/>
    <w:rsid w:val="0001086A"/>
    <w:rsid w:val="00012F71"/>
    <w:rsid w:val="0003033B"/>
    <w:rsid w:val="00040ED1"/>
    <w:rsid w:val="00042D6D"/>
    <w:rsid w:val="00084036"/>
    <w:rsid w:val="00090DCD"/>
    <w:rsid w:val="000926F7"/>
    <w:rsid w:val="000B6864"/>
    <w:rsid w:val="000C6D44"/>
    <w:rsid w:val="000D2E6C"/>
    <w:rsid w:val="000E0DB0"/>
    <w:rsid w:val="000F6311"/>
    <w:rsid w:val="00101A20"/>
    <w:rsid w:val="0012030E"/>
    <w:rsid w:val="00135CFC"/>
    <w:rsid w:val="0015113C"/>
    <w:rsid w:val="00152F40"/>
    <w:rsid w:val="00175146"/>
    <w:rsid w:val="00195BB4"/>
    <w:rsid w:val="001B2133"/>
    <w:rsid w:val="001D1DFB"/>
    <w:rsid w:val="001D6B57"/>
    <w:rsid w:val="001D6C30"/>
    <w:rsid w:val="001E48E9"/>
    <w:rsid w:val="00201BAA"/>
    <w:rsid w:val="00204134"/>
    <w:rsid w:val="00207533"/>
    <w:rsid w:val="002235E9"/>
    <w:rsid w:val="00231756"/>
    <w:rsid w:val="002374A4"/>
    <w:rsid w:val="00240222"/>
    <w:rsid w:val="00254F64"/>
    <w:rsid w:val="0026655A"/>
    <w:rsid w:val="002735FC"/>
    <w:rsid w:val="002740C9"/>
    <w:rsid w:val="0029148B"/>
    <w:rsid w:val="002B13A0"/>
    <w:rsid w:val="002B7CFC"/>
    <w:rsid w:val="002D3B1E"/>
    <w:rsid w:val="002F5C47"/>
    <w:rsid w:val="00307E12"/>
    <w:rsid w:val="00324DFF"/>
    <w:rsid w:val="0033647A"/>
    <w:rsid w:val="00340566"/>
    <w:rsid w:val="0035321F"/>
    <w:rsid w:val="00377898"/>
    <w:rsid w:val="00385A76"/>
    <w:rsid w:val="003B3B41"/>
    <w:rsid w:val="003C53E0"/>
    <w:rsid w:val="003D5E76"/>
    <w:rsid w:val="003D7E50"/>
    <w:rsid w:val="003F77F1"/>
    <w:rsid w:val="00412B3E"/>
    <w:rsid w:val="0042026D"/>
    <w:rsid w:val="00433700"/>
    <w:rsid w:val="00444705"/>
    <w:rsid w:val="004A27BE"/>
    <w:rsid w:val="004A6D49"/>
    <w:rsid w:val="004D3669"/>
    <w:rsid w:val="004E3434"/>
    <w:rsid w:val="004E51ED"/>
    <w:rsid w:val="004F164C"/>
    <w:rsid w:val="00510B99"/>
    <w:rsid w:val="00513C07"/>
    <w:rsid w:val="00517BAA"/>
    <w:rsid w:val="0058539D"/>
    <w:rsid w:val="005918DC"/>
    <w:rsid w:val="00594252"/>
    <w:rsid w:val="005A19BA"/>
    <w:rsid w:val="005A385D"/>
    <w:rsid w:val="005B23D7"/>
    <w:rsid w:val="005C1ED8"/>
    <w:rsid w:val="005C3D13"/>
    <w:rsid w:val="005E257C"/>
    <w:rsid w:val="005E37F5"/>
    <w:rsid w:val="005F0FC7"/>
    <w:rsid w:val="005F409F"/>
    <w:rsid w:val="006103BB"/>
    <w:rsid w:val="0062405C"/>
    <w:rsid w:val="006475D5"/>
    <w:rsid w:val="00650E07"/>
    <w:rsid w:val="0065352F"/>
    <w:rsid w:val="00660EB3"/>
    <w:rsid w:val="00662383"/>
    <w:rsid w:val="00693E1F"/>
    <w:rsid w:val="00694176"/>
    <w:rsid w:val="006A5830"/>
    <w:rsid w:val="006B51B8"/>
    <w:rsid w:val="006C639D"/>
    <w:rsid w:val="006D029B"/>
    <w:rsid w:val="006F4CA7"/>
    <w:rsid w:val="006F6497"/>
    <w:rsid w:val="006F7D25"/>
    <w:rsid w:val="007208B4"/>
    <w:rsid w:val="007261CC"/>
    <w:rsid w:val="00742055"/>
    <w:rsid w:val="00755887"/>
    <w:rsid w:val="00764E22"/>
    <w:rsid w:val="007B0214"/>
    <w:rsid w:val="007C6D3A"/>
    <w:rsid w:val="007D43B8"/>
    <w:rsid w:val="007E66B8"/>
    <w:rsid w:val="007F7597"/>
    <w:rsid w:val="00802F26"/>
    <w:rsid w:val="008212C7"/>
    <w:rsid w:val="008241E0"/>
    <w:rsid w:val="008324A7"/>
    <w:rsid w:val="008412FE"/>
    <w:rsid w:val="00853E76"/>
    <w:rsid w:val="00874C61"/>
    <w:rsid w:val="00890DA0"/>
    <w:rsid w:val="008A5109"/>
    <w:rsid w:val="008F103E"/>
    <w:rsid w:val="00920DC7"/>
    <w:rsid w:val="00926427"/>
    <w:rsid w:val="0093289E"/>
    <w:rsid w:val="0096348B"/>
    <w:rsid w:val="00971367"/>
    <w:rsid w:val="009B5509"/>
    <w:rsid w:val="009C18DA"/>
    <w:rsid w:val="009C40EC"/>
    <w:rsid w:val="009C7292"/>
    <w:rsid w:val="00A11BA4"/>
    <w:rsid w:val="00A122D6"/>
    <w:rsid w:val="00A14CDD"/>
    <w:rsid w:val="00A27348"/>
    <w:rsid w:val="00A325C0"/>
    <w:rsid w:val="00A337E2"/>
    <w:rsid w:val="00A348E4"/>
    <w:rsid w:val="00A416CD"/>
    <w:rsid w:val="00A52D74"/>
    <w:rsid w:val="00A55692"/>
    <w:rsid w:val="00A667F9"/>
    <w:rsid w:val="00A72AA4"/>
    <w:rsid w:val="00AC5710"/>
    <w:rsid w:val="00AE116B"/>
    <w:rsid w:val="00AF660B"/>
    <w:rsid w:val="00B00D93"/>
    <w:rsid w:val="00B35C89"/>
    <w:rsid w:val="00B36A39"/>
    <w:rsid w:val="00B55048"/>
    <w:rsid w:val="00B61265"/>
    <w:rsid w:val="00B7528C"/>
    <w:rsid w:val="00B77C30"/>
    <w:rsid w:val="00B9699F"/>
    <w:rsid w:val="00BA335B"/>
    <w:rsid w:val="00BC7B6C"/>
    <w:rsid w:val="00BE65B8"/>
    <w:rsid w:val="00C01C4F"/>
    <w:rsid w:val="00C161B0"/>
    <w:rsid w:val="00C17384"/>
    <w:rsid w:val="00C23BC6"/>
    <w:rsid w:val="00C47E4A"/>
    <w:rsid w:val="00C5188F"/>
    <w:rsid w:val="00C75C2F"/>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65DFA"/>
    <w:rsid w:val="00D92E5F"/>
    <w:rsid w:val="00DA1B37"/>
    <w:rsid w:val="00DA6ED1"/>
    <w:rsid w:val="00DB6269"/>
    <w:rsid w:val="00DB724E"/>
    <w:rsid w:val="00DC4CEB"/>
    <w:rsid w:val="00DC68B3"/>
    <w:rsid w:val="00DE2E37"/>
    <w:rsid w:val="00DE665A"/>
    <w:rsid w:val="00DF337D"/>
    <w:rsid w:val="00E01D40"/>
    <w:rsid w:val="00E044C2"/>
    <w:rsid w:val="00E1423B"/>
    <w:rsid w:val="00E20523"/>
    <w:rsid w:val="00E2306C"/>
    <w:rsid w:val="00E41D80"/>
    <w:rsid w:val="00E449A3"/>
    <w:rsid w:val="00E468C1"/>
    <w:rsid w:val="00E65AD5"/>
    <w:rsid w:val="00E7005D"/>
    <w:rsid w:val="00E9576C"/>
    <w:rsid w:val="00EB5C78"/>
    <w:rsid w:val="00ED1AA3"/>
    <w:rsid w:val="00ED3367"/>
    <w:rsid w:val="00ED3EA1"/>
    <w:rsid w:val="00EE3C5C"/>
    <w:rsid w:val="00EE570F"/>
    <w:rsid w:val="00F06978"/>
    <w:rsid w:val="00F13B81"/>
    <w:rsid w:val="00F16104"/>
    <w:rsid w:val="00F16237"/>
    <w:rsid w:val="00F228E1"/>
    <w:rsid w:val="00F42A6B"/>
    <w:rsid w:val="00F43A7F"/>
    <w:rsid w:val="00F463B4"/>
    <w:rsid w:val="00F525EA"/>
    <w:rsid w:val="00F653E1"/>
    <w:rsid w:val="00F66A9D"/>
    <w:rsid w:val="00F73A36"/>
    <w:rsid w:val="00F81C19"/>
    <w:rsid w:val="00FA0855"/>
    <w:rsid w:val="00FA1213"/>
    <w:rsid w:val="00FB1E34"/>
    <w:rsid w:val="00FD037E"/>
    <w:rsid w:val="00FD558C"/>
    <w:rsid w:val="00FD6127"/>
    <w:rsid w:val="00FD688D"/>
    <w:rsid w:val="00FD7979"/>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89081">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4D21-FFD8-4A09-A85C-D369CD3B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WA_mobil_18.dotx</Template>
  <TotalTime>0</TotalTime>
  <Pages>1</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Müller-Detert, Henning</cp:lastModifiedBy>
  <cp:revision>20</cp:revision>
  <cp:lastPrinted>2012-08-06T06:57:00Z</cp:lastPrinted>
  <dcterms:created xsi:type="dcterms:W3CDTF">2018-02-13T16:46:00Z</dcterms:created>
  <dcterms:modified xsi:type="dcterms:W3CDTF">2018-03-02T05:31:00Z</dcterms:modified>
</cp:coreProperties>
</file>