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0D2EB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7A44FC">
              <w:rPr>
                <w:rFonts w:cs="Arial"/>
              </w:rPr>
              <w:t>26.03.2020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7A44FC">
              <w:rPr>
                <w:rFonts w:cs="Arial"/>
              </w:rPr>
              <w:t>2063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7A44FC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7A44FC">
              <w:rPr>
                <w:rFonts w:cs="Arial"/>
              </w:rPr>
              <w:t>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6AA09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9DB0D1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ADA93B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47BA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800283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A65B8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7A44FC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6D4E99" w:rsidRDefault="007A44FC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62463</w:t>
            </w:r>
          </w:p>
          <w:p w:rsidR="00566731" w:rsidRPr="00C433C7" w:rsidRDefault="007A44FC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9C6211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3B605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7A44FC" w:rsidP="00C26BE6">
      <w:pPr>
        <w:rPr>
          <w:b/>
        </w:rPr>
      </w:pPr>
      <w:r>
        <w:rPr>
          <w:b/>
        </w:rPr>
        <w:t>Erster Corona-Todesfall in der Region</w:t>
      </w:r>
    </w:p>
    <w:p w:rsidR="00C26BE6" w:rsidRDefault="00C26BE6" w:rsidP="001C0D85">
      <w:pPr>
        <w:rPr>
          <w:b/>
        </w:rPr>
      </w:pPr>
    </w:p>
    <w:p w:rsidR="009027E0" w:rsidRDefault="00AD7438" w:rsidP="000C496C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7A44FC">
        <w:t>Die Corona-Pandemie hat den ersten Todesfall in der Osnabrücker Region nach sich gezo</w:t>
      </w:r>
      <w:r w:rsidR="009027E0">
        <w:t>gen: Ein 75-jähriger Mann ist in</w:t>
      </w:r>
      <w:r w:rsidR="001A336B">
        <w:t xml:space="preserve"> einem Krankenhaus im Landkreis Osnabrück gestorben. </w:t>
      </w:r>
      <w:r w:rsidR="009027E0">
        <w:t>Dies teilte d</w:t>
      </w:r>
      <w:r w:rsidR="001A336B">
        <w:t>ie Klinik heute Morgen</w:t>
      </w:r>
      <w:r w:rsidR="009027E0">
        <w:t xml:space="preserve"> dem Gesundheitsdienst für Landkreis und Stadt Osnabrück mit.</w:t>
      </w:r>
    </w:p>
    <w:p w:rsidR="00F70DA6" w:rsidRDefault="001A336B" w:rsidP="00D760D9">
      <w:pPr>
        <w:spacing w:after="120"/>
        <w:rPr>
          <w:b/>
        </w:rPr>
      </w:pPr>
      <w:r>
        <w:t>Der 75-Jährige war vorerkrankt gewes</w:t>
      </w:r>
      <w:r w:rsidR="003F28F6">
        <w:t>en. In der vergangenen Woche wurde</w:t>
      </w:r>
      <w:r>
        <w:t xml:space="preserve"> </w:t>
      </w:r>
      <w:r w:rsidR="003F28F6">
        <w:t xml:space="preserve">bei </w:t>
      </w:r>
      <w:r>
        <w:t>ihm schließlich die Infektion mit dem Corona-Virus festgest</w:t>
      </w:r>
      <w:r w:rsidR="003F28F6">
        <w:t>ellt</w:t>
      </w:r>
      <w:r>
        <w:t>.</w:t>
      </w:r>
      <w:r w:rsidR="003F28F6">
        <w:t xml:space="preserve"> Nach der Einlieferung in der Klinik war er auf der Intensivstation behandelt worden.</w:t>
      </w:r>
      <w:bookmarkStart w:id="0" w:name="_GoBack"/>
      <w:bookmarkEnd w:id="0"/>
    </w:p>
    <w:sectPr w:rsidR="00F70DA6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98A" w:rsidRDefault="00FF198A">
      <w:pPr>
        <w:spacing w:line="240" w:lineRule="auto"/>
      </w:pPr>
      <w:r>
        <w:separator/>
      </w:r>
    </w:p>
  </w:endnote>
  <w:endnote w:type="continuationSeparator" w:id="0">
    <w:p w:rsidR="00FF198A" w:rsidRDefault="00FF1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F28F6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98A" w:rsidRDefault="00FF198A">
      <w:pPr>
        <w:spacing w:line="240" w:lineRule="auto"/>
      </w:pPr>
      <w:r>
        <w:separator/>
      </w:r>
    </w:p>
  </w:footnote>
  <w:footnote w:type="continuationSeparator" w:id="0">
    <w:p w:rsidR="00FF198A" w:rsidRDefault="00FF19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2EB1"/>
    <w:rsid w:val="000D6D18"/>
    <w:rsid w:val="000F189A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A336B"/>
    <w:rsid w:val="001C0D85"/>
    <w:rsid w:val="001F6145"/>
    <w:rsid w:val="00230050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41DA3"/>
    <w:rsid w:val="0034297C"/>
    <w:rsid w:val="0036445F"/>
    <w:rsid w:val="00374CB6"/>
    <w:rsid w:val="00377AD5"/>
    <w:rsid w:val="00382DC9"/>
    <w:rsid w:val="003A0427"/>
    <w:rsid w:val="003B1659"/>
    <w:rsid w:val="003C726C"/>
    <w:rsid w:val="003E1893"/>
    <w:rsid w:val="003F28F6"/>
    <w:rsid w:val="003F2DB8"/>
    <w:rsid w:val="00447B33"/>
    <w:rsid w:val="00464130"/>
    <w:rsid w:val="00464C94"/>
    <w:rsid w:val="00487F4D"/>
    <w:rsid w:val="004A6621"/>
    <w:rsid w:val="004B389F"/>
    <w:rsid w:val="004C1946"/>
    <w:rsid w:val="004C5AA4"/>
    <w:rsid w:val="004D482B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A44FC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027E0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D3618"/>
    <w:rsid w:val="00BD66DC"/>
    <w:rsid w:val="00BE17C9"/>
    <w:rsid w:val="00C06B13"/>
    <w:rsid w:val="00C26BE6"/>
    <w:rsid w:val="00C433C7"/>
    <w:rsid w:val="00C51B95"/>
    <w:rsid w:val="00C8046B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F5185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F7121"/>
    <w:rsid w:val="00F37764"/>
    <w:rsid w:val="00F407FE"/>
    <w:rsid w:val="00F420A1"/>
    <w:rsid w:val="00F47A48"/>
    <w:rsid w:val="00F6152E"/>
    <w:rsid w:val="00F639AF"/>
    <w:rsid w:val="00F70DA6"/>
    <w:rsid w:val="00F9059A"/>
    <w:rsid w:val="00F966D1"/>
    <w:rsid w:val="00FA5F78"/>
    <w:rsid w:val="00FC4AF0"/>
    <w:rsid w:val="00FE4210"/>
    <w:rsid w:val="00FE74F5"/>
    <w:rsid w:val="00FF198A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BCEF6"/>
  <w15:docId w15:val="{325B24B0-F4B1-4D33-AE85-F47701B8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A44F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44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F5E9A-17EB-467F-B75A-386A1C6A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59</cp:revision>
  <cp:lastPrinted>2016-07-21T12:50:00Z</cp:lastPrinted>
  <dcterms:created xsi:type="dcterms:W3CDTF">2016-04-25T10:13:00Z</dcterms:created>
  <dcterms:modified xsi:type="dcterms:W3CDTF">2020-03-26T10:34:00Z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3/26/2020 11:22:06 AM</vt:lpwstr>
  </property>
  <property fmtid="{D5CDD505-2E9C-101B-9397-08002B2CF9AE}" pid="3" name="OS_LastOpenUser">
    <vt:lpwstr>MUELLER-DETERT</vt:lpwstr>
  </property>
  <property fmtid="{D5CDD505-2E9C-101B-9397-08002B2CF9AE}" pid="4" name="OS_ÜbernahmeUser">
    <vt:lpwstr>MUELLER-DETERT</vt:lpwstr>
  </property>
  <property fmtid="{D5CDD505-2E9C-101B-9397-08002B2CF9AE}" pid="5" name="OS_ÜbernahmeTime">
    <vt:lpwstr>3/26/2020 11:22:14 AM</vt:lpwstr>
  </property>
  <property fmtid="{D5CDD505-2E9C-101B-9397-08002B2CF9AE}" pid="6" name="OS_Übernahme">
    <vt:bool>true</vt:bool>
  </property>
  <property fmtid="{D5CDD505-2E9C-101B-9397-08002B2CF9AE}" pid="7" name="OS_AutoÜbernahme">
    <vt:bool>false</vt:bool>
  </property>
</Properties>
</file>