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F424B">
              <w:rPr>
                <w:rFonts w:cs="Arial"/>
              </w:rPr>
              <w:t>26</w:t>
            </w:r>
            <w:r w:rsidR="00FF3195">
              <w:rPr>
                <w:rFonts w:cs="Arial"/>
              </w:rPr>
              <w:t>.11.2019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195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FF3195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FF3195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2A41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1689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05F8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0F18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483A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92877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FF3195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FF3195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FF3195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D8CA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F32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5B6FDA" w:rsidP="00C26BE6">
      <w:pPr>
        <w:rPr>
          <w:b/>
        </w:rPr>
      </w:pPr>
      <w:r>
        <w:rPr>
          <w:b/>
        </w:rPr>
        <w:t>Naturschutzstiftung zeichnet Solarlux GmbH mit dem Naturschutzpreis 2019 aus</w:t>
      </w:r>
    </w:p>
    <w:p w:rsidR="00C26BE6" w:rsidRDefault="00C26BE6" w:rsidP="001C0D85">
      <w:pPr>
        <w:rPr>
          <w:b/>
        </w:rPr>
      </w:pPr>
    </w:p>
    <w:p w:rsidR="005B6FDA" w:rsidRDefault="00AD7438" w:rsidP="00FB74A4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1B5B80">
        <w:t>Firmengelände ökologisch wertvoll gestalten: Projekte aus diesem Bereich waren Gegenstand des diesjährigen Naturschutzpreises der Naturschutzstiftung des Landkreises Osnabrück.</w:t>
      </w:r>
      <w:r w:rsidR="00451A19">
        <w:t xml:space="preserve"> Jury und Kuratorium kürten schließlich d</w:t>
      </w:r>
      <w:r w:rsidR="00492B0F">
        <w:t>ie Solarlux GmbH</w:t>
      </w:r>
      <w:r w:rsidR="00451A19">
        <w:t xml:space="preserve"> – und das Preisgeld scheint gut angelegt zu sein: </w:t>
      </w:r>
      <w:r w:rsidR="005B6FDA">
        <w:t>Das Melleraner Unternehmen kündigte an, d</w:t>
      </w:r>
      <w:r w:rsidR="005B6FDA" w:rsidRPr="005B6FDA">
        <w:t>as</w:t>
      </w:r>
      <w:r w:rsidR="005B6FDA">
        <w:t>s die 5.000 Euro für die Errichtung eines Storchenhorstes verwendet werden sollen.</w:t>
      </w:r>
    </w:p>
    <w:p w:rsidR="00B43708" w:rsidRDefault="00492B0F" w:rsidP="00FB74A4">
      <w:pPr>
        <w:spacing w:after="120"/>
      </w:pPr>
      <w:r>
        <w:t>Im Kultur- und Begegnungszentrum Averbecks Hof in Bad Iburg-Glane fand die von NOZ-Redakteur Rainer Lahmann-Lammert moderierte Veranstaltung statt. Dabei übernahm Kreisrat Winfried Wilkens die Siegerehrung und überreichte den Solarlux-Vertretern den Naturschutzpreis.</w:t>
      </w:r>
      <w:r w:rsidR="009558B7">
        <w:t xml:space="preserve"> </w:t>
      </w:r>
      <w:r w:rsidR="00EB1153">
        <w:t>Sieben Bewerbungen waren für den L</w:t>
      </w:r>
      <w:r w:rsidR="00E647AB">
        <w:t>andkreis Osnabrück eingegangen, die Fachjury wählte drei der Unternehmen in die engere Auswahl. Die Entscheidung fiel den Mitgliedern</w:t>
      </w:r>
      <w:r w:rsidR="00B16039">
        <w:t xml:space="preserve"> der Jury</w:t>
      </w:r>
      <w:r w:rsidR="00E52278">
        <w:t xml:space="preserve"> sowie dem Kuratorium, das die Auswahl bestätigen musste,</w:t>
      </w:r>
      <w:r w:rsidR="00E647AB">
        <w:t xml:space="preserve"> nicht leicht, </w:t>
      </w:r>
      <w:r w:rsidR="009558B7">
        <w:t>verdeutlichte Wilkens.</w:t>
      </w:r>
      <w:r w:rsidR="00B16039">
        <w:t xml:space="preserve"> „</w:t>
      </w:r>
      <w:r w:rsidR="00B16039" w:rsidRPr="00B16039">
        <w:t>Alle vorgestellten Projekte waren in den Augen des Kuratoriums</w:t>
      </w:r>
      <w:r w:rsidR="00B16039">
        <w:t xml:space="preserve"> preiswürdig.</w:t>
      </w:r>
      <w:r w:rsidR="00B43708">
        <w:t>“</w:t>
      </w:r>
      <w:r w:rsidR="00A66C6F">
        <w:t xml:space="preserve"> D</w:t>
      </w:r>
      <w:r w:rsidR="00B16039">
        <w:t>ie Umsetzung</w:t>
      </w:r>
      <w:r w:rsidR="00B16039" w:rsidRPr="00B16039">
        <w:t xml:space="preserve"> der Firma Solarlux </w:t>
      </w:r>
      <w:r w:rsidR="00B43708">
        <w:t>habe</w:t>
      </w:r>
      <w:r w:rsidR="00A66C6F">
        <w:t xml:space="preserve"> schließlich</w:t>
      </w:r>
      <w:r w:rsidR="00B43708">
        <w:t xml:space="preserve"> knapp vorne gelegen.</w:t>
      </w:r>
    </w:p>
    <w:p w:rsidR="00E63B22" w:rsidRDefault="00E63B22" w:rsidP="00FB74A4">
      <w:pPr>
        <w:spacing w:after="120"/>
      </w:pPr>
      <w:r>
        <w:lastRenderedPageBreak/>
        <w:t>Einige Punkte, die das Unternehmen umgesetzt hat: eine bewusste Schonung des Landschaftsbildes, extensive Dachbegrünung, Versickerung des Oberflächenwassers vor Ort oder die Schaffung von Blühflächen und Blührändern sowie naturnah gestaltete Pflanzflächen.</w:t>
      </w:r>
      <w:r w:rsidR="00EB027F">
        <w:t xml:space="preserve"> Auch die Förderung der Bienenhaltung auf dem Firmengrundstück oder die standortangepasste Gehölzauswahl</w:t>
      </w:r>
      <w:r w:rsidR="009F09CD">
        <w:t xml:space="preserve"> überzeugten die Naturschutzstiftung.</w:t>
      </w:r>
    </w:p>
    <w:p w:rsidR="00BF39DE" w:rsidRDefault="0078788B" w:rsidP="00FB74A4">
      <w:pPr>
        <w:spacing w:after="120"/>
      </w:pPr>
      <w:r>
        <w:t>Neben der Fachjury gab es in diesem Durchgang</w:t>
      </w:r>
      <w:r w:rsidR="00FB74A4">
        <w:t xml:space="preserve"> </w:t>
      </w:r>
      <w:r w:rsidR="00BF39DE">
        <w:t>eine erweiterte Jury, der Mitarbeiter der WIGOS Wirtschaftsförderung Landkreis Osnabrück und der WFO Wirtschaftsförderung Osnabrück angehörten. Der Hintergedanke dieser Zusammenarbeit mit den Wirtschaftsförderungen: Unternehmen, die auf dem Firmengelände ökologische Projekte umsetzen möchten, können gezielt unterstützt werden.</w:t>
      </w:r>
    </w:p>
    <w:p w:rsidR="00FB74A4" w:rsidRDefault="00FB74A4" w:rsidP="00D760D9">
      <w:pPr>
        <w:spacing w:after="120"/>
        <w:rPr>
          <w:b/>
        </w:rPr>
      </w:pPr>
    </w:p>
    <w:p w:rsidR="00FB74A4" w:rsidRDefault="00FB74A4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5D64E9" w:rsidP="000C496C">
      <w:pPr>
        <w:spacing w:after="120"/>
      </w:pPr>
      <w:r>
        <w:t xml:space="preserve">Die Solarlux GmbH hat den Naturschutzpreis 2019 der Naturschutzstiftung erhalten. </w:t>
      </w:r>
      <w:r w:rsidR="00BF4B59">
        <w:t xml:space="preserve">Firmengründer </w:t>
      </w:r>
      <w:bookmarkStart w:id="0" w:name="_GoBack"/>
      <w:bookmarkEnd w:id="0"/>
      <w:r>
        <w:t xml:space="preserve">Herbert Holtgreife (Mitte) nahm die Auszeichnung von Kreisrat Winfried Wilkens (links) und dem Kuratoriumsvorsitzenden Bernward Abing entgegen. 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4769A1">
        <w:t>Eckhard Wiebrock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D2" w:rsidRDefault="00E25FD2">
      <w:pPr>
        <w:spacing w:line="240" w:lineRule="auto"/>
      </w:pPr>
      <w:r>
        <w:separator/>
      </w:r>
    </w:p>
  </w:endnote>
  <w:endnote w:type="continuationSeparator" w:id="0">
    <w:p w:rsidR="00E25FD2" w:rsidRDefault="00E25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4B5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D2" w:rsidRDefault="00E25FD2">
      <w:pPr>
        <w:spacing w:line="240" w:lineRule="auto"/>
      </w:pPr>
      <w:r>
        <w:separator/>
      </w:r>
    </w:p>
  </w:footnote>
  <w:footnote w:type="continuationSeparator" w:id="0">
    <w:p w:rsidR="00E25FD2" w:rsidRDefault="00E25F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B5B80"/>
    <w:rsid w:val="001C0D85"/>
    <w:rsid w:val="001C6612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D30E8"/>
    <w:rsid w:val="002E43CA"/>
    <w:rsid w:val="002E6FF7"/>
    <w:rsid w:val="002E745F"/>
    <w:rsid w:val="002E7D59"/>
    <w:rsid w:val="003026CF"/>
    <w:rsid w:val="003140B1"/>
    <w:rsid w:val="00322A2F"/>
    <w:rsid w:val="00341DA3"/>
    <w:rsid w:val="0034297C"/>
    <w:rsid w:val="0036445F"/>
    <w:rsid w:val="00374CB6"/>
    <w:rsid w:val="00377AD5"/>
    <w:rsid w:val="00382DC9"/>
    <w:rsid w:val="003A0427"/>
    <w:rsid w:val="003A16CB"/>
    <w:rsid w:val="003B1659"/>
    <w:rsid w:val="003C726C"/>
    <w:rsid w:val="003E1893"/>
    <w:rsid w:val="003F2DB8"/>
    <w:rsid w:val="00447B33"/>
    <w:rsid w:val="00451A19"/>
    <w:rsid w:val="00464130"/>
    <w:rsid w:val="00464C94"/>
    <w:rsid w:val="004769A1"/>
    <w:rsid w:val="00487F4D"/>
    <w:rsid w:val="00492B0F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B6FDA"/>
    <w:rsid w:val="005C4BD9"/>
    <w:rsid w:val="005D4065"/>
    <w:rsid w:val="005D64E9"/>
    <w:rsid w:val="00602277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8788B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15F5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0696"/>
    <w:rsid w:val="00885402"/>
    <w:rsid w:val="00896F52"/>
    <w:rsid w:val="008A1EB3"/>
    <w:rsid w:val="008A4FB1"/>
    <w:rsid w:val="008B6CA7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8B7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09CD"/>
    <w:rsid w:val="009F64D5"/>
    <w:rsid w:val="00A04908"/>
    <w:rsid w:val="00A05B1C"/>
    <w:rsid w:val="00A22DB2"/>
    <w:rsid w:val="00A374C3"/>
    <w:rsid w:val="00A37E09"/>
    <w:rsid w:val="00A40F64"/>
    <w:rsid w:val="00A45AB3"/>
    <w:rsid w:val="00A66C6F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16039"/>
    <w:rsid w:val="00B25788"/>
    <w:rsid w:val="00B4370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BF39DE"/>
    <w:rsid w:val="00BF4B59"/>
    <w:rsid w:val="00C06705"/>
    <w:rsid w:val="00C06B13"/>
    <w:rsid w:val="00C26BE6"/>
    <w:rsid w:val="00C433C7"/>
    <w:rsid w:val="00C51B95"/>
    <w:rsid w:val="00C8046B"/>
    <w:rsid w:val="00CA2D96"/>
    <w:rsid w:val="00CC29AE"/>
    <w:rsid w:val="00CF424B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C5846"/>
    <w:rsid w:val="00DF5185"/>
    <w:rsid w:val="00E130BA"/>
    <w:rsid w:val="00E16D2F"/>
    <w:rsid w:val="00E25FD2"/>
    <w:rsid w:val="00E35D44"/>
    <w:rsid w:val="00E37808"/>
    <w:rsid w:val="00E37934"/>
    <w:rsid w:val="00E421D9"/>
    <w:rsid w:val="00E47ABD"/>
    <w:rsid w:val="00E52278"/>
    <w:rsid w:val="00E63B22"/>
    <w:rsid w:val="00E647AB"/>
    <w:rsid w:val="00E84CE8"/>
    <w:rsid w:val="00E854F5"/>
    <w:rsid w:val="00E94D5B"/>
    <w:rsid w:val="00EA23A1"/>
    <w:rsid w:val="00EB027F"/>
    <w:rsid w:val="00EB1153"/>
    <w:rsid w:val="00EB7E11"/>
    <w:rsid w:val="00EC4FA5"/>
    <w:rsid w:val="00EC724B"/>
    <w:rsid w:val="00EF7121"/>
    <w:rsid w:val="00F25707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B74A4"/>
    <w:rsid w:val="00FC4AF0"/>
    <w:rsid w:val="00FE4210"/>
    <w:rsid w:val="00FE74F5"/>
    <w:rsid w:val="00FF319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326C1"/>
  <w15:docId w15:val="{C4321F98-ED26-4304-ADD2-7F365822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31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1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E6BC-9AE9-4BF0-AF1B-D6121514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85</cp:revision>
  <cp:lastPrinted>2016-07-21T12:50:00Z</cp:lastPrinted>
  <dcterms:created xsi:type="dcterms:W3CDTF">2016-04-25T10:13:00Z</dcterms:created>
  <dcterms:modified xsi:type="dcterms:W3CDTF">2019-11-26T08:50:00Z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11/26/2019 9:50:15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